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BB3B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呼叫系统加装及移机服务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6B790C" w:rsidRPr="00F65732">
        <w:rPr>
          <w:rFonts w:hint="eastAsia"/>
          <w:b/>
          <w:color w:val="FF0000"/>
          <w:sz w:val="36"/>
          <w:szCs w:val="36"/>
        </w:rPr>
        <w:t>(</w:t>
      </w:r>
      <w:r w:rsidR="006B790C" w:rsidRPr="00F65732">
        <w:rPr>
          <w:rFonts w:hint="eastAsia"/>
          <w:b/>
          <w:color w:val="FF0000"/>
          <w:sz w:val="36"/>
          <w:szCs w:val="36"/>
        </w:rPr>
        <w:t>二次</w:t>
      </w:r>
      <w:r w:rsidR="006B790C" w:rsidRPr="00F65732">
        <w:rPr>
          <w:rFonts w:hint="eastAsia"/>
          <w:b/>
          <w:color w:val="FF0000"/>
          <w:sz w:val="36"/>
          <w:szCs w:val="36"/>
        </w:rPr>
        <w:t xml:space="preserve">) 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6B790C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color w:val="FF000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6B790C" w:rsidRPr="00F65732">
        <w:rPr>
          <w:rFonts w:ascii="宋体" w:hAnsi="宋体" w:cs="宋体" w:hint="eastAsia"/>
          <w:color w:val="FF0000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350A44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5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50A4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793" w:type="dxa"/>
        <w:tblInd w:w="96" w:type="dxa"/>
        <w:tblLook w:val="04A0"/>
      </w:tblPr>
      <w:tblGrid>
        <w:gridCol w:w="960"/>
        <w:gridCol w:w="2436"/>
        <w:gridCol w:w="1460"/>
        <w:gridCol w:w="1480"/>
        <w:gridCol w:w="1560"/>
        <w:gridCol w:w="1897"/>
      </w:tblGrid>
      <w:tr w:rsidR="00D55DD7" w:rsidRPr="00D55DD7" w:rsidTr="00ED1855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医疗设备名称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288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</w:t>
            </w:r>
          </w:p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288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</w:t>
            </w:r>
          </w:p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</w:p>
        </w:tc>
      </w:tr>
      <w:tr w:rsidR="00244997" w:rsidRPr="00D55DD7" w:rsidTr="00244997">
        <w:trPr>
          <w:trHeight w:val="4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997" w:rsidRPr="00D55DD7" w:rsidRDefault="00244997" w:rsidP="00244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Pr="009B3DD2" w:rsidRDefault="00244997" w:rsidP="00B505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呼叫系统加装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Pr="00D55DD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Pr="00D55DD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  <w:r w:rsidRPr="005641B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楼护理</w:t>
            </w:r>
          </w:p>
        </w:tc>
      </w:tr>
      <w:tr w:rsidR="00244997" w:rsidRPr="00D55DD7" w:rsidTr="002B699E">
        <w:trPr>
          <w:trHeight w:val="43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ED18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呼叫移机安装服务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0.62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997" w:rsidRDefault="00244997" w:rsidP="002A73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分院骨一科</w:t>
            </w:r>
            <w:r w:rsidRPr="005641B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护理</w:t>
            </w:r>
          </w:p>
        </w:tc>
      </w:tr>
    </w:tbl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</w:t>
      </w:r>
      <w:r w:rsidR="00D348FE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报价一览表（含</w:t>
      </w:r>
      <w:r w:rsidR="00D348FE">
        <w:rPr>
          <w:rFonts w:ascii="宋体" w:hAnsi="宋体" w:cs="宋体" w:hint="eastAsia"/>
          <w:sz w:val="21"/>
          <w:szCs w:val="21"/>
          <w:shd w:val="clear" w:color="auto" w:fill="FFFFFF"/>
        </w:rPr>
        <w:t>配件</w:t>
      </w:r>
      <w:r>
        <w:rPr>
          <w:rFonts w:ascii="宋体" w:hAnsi="宋体" w:hint="eastAsia"/>
          <w:sz w:val="21"/>
          <w:szCs w:val="21"/>
        </w:rPr>
        <w:t>生产厂家、产地、</w:t>
      </w:r>
      <w:r w:rsidR="00D348FE"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Pr="00D12412">
        <w:rPr>
          <w:rFonts w:hint="eastAsia"/>
          <w:sz w:val="21"/>
          <w:szCs w:val="21"/>
        </w:rPr>
        <w:t>（</w:t>
      </w:r>
      <w:r w:rsidRPr="00D12412">
        <w:rPr>
          <w:rFonts w:hint="eastAsia"/>
          <w:sz w:val="21"/>
          <w:szCs w:val="21"/>
        </w:rPr>
        <w:t>10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Pr="00D12412">
        <w:rPr>
          <w:rFonts w:hint="eastAsia"/>
          <w:sz w:val="21"/>
          <w:szCs w:val="21"/>
        </w:rPr>
        <w:t>(11)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99" w:rsidRDefault="00D64699" w:rsidP="00FE36AD">
      <w:r>
        <w:separator/>
      </w:r>
    </w:p>
  </w:endnote>
  <w:endnote w:type="continuationSeparator" w:id="1">
    <w:p w:rsidR="00D64699" w:rsidRDefault="00D64699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99" w:rsidRDefault="00D64699" w:rsidP="00FE36AD">
      <w:r>
        <w:separator/>
      </w:r>
    </w:p>
  </w:footnote>
  <w:footnote w:type="continuationSeparator" w:id="1">
    <w:p w:rsidR="00D64699" w:rsidRDefault="00D64699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7240"/>
    <w:rsid w:val="00027608"/>
    <w:rsid w:val="000378FE"/>
    <w:rsid w:val="00045E8D"/>
    <w:rsid w:val="000503EA"/>
    <w:rsid w:val="00067576"/>
    <w:rsid w:val="00084408"/>
    <w:rsid w:val="00087B66"/>
    <w:rsid w:val="000A1077"/>
    <w:rsid w:val="000A63EA"/>
    <w:rsid w:val="000A6E0B"/>
    <w:rsid w:val="000B0300"/>
    <w:rsid w:val="000B360B"/>
    <w:rsid w:val="000C137C"/>
    <w:rsid w:val="000C412C"/>
    <w:rsid w:val="000D418F"/>
    <w:rsid w:val="000D41A0"/>
    <w:rsid w:val="000D513F"/>
    <w:rsid w:val="000E491B"/>
    <w:rsid w:val="000E4F7D"/>
    <w:rsid w:val="000F2315"/>
    <w:rsid w:val="000F5F79"/>
    <w:rsid w:val="000F6608"/>
    <w:rsid w:val="000F692D"/>
    <w:rsid w:val="000F7FE5"/>
    <w:rsid w:val="00100D62"/>
    <w:rsid w:val="00105535"/>
    <w:rsid w:val="00112D7C"/>
    <w:rsid w:val="00116A0C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D5666"/>
    <w:rsid w:val="001D6D2E"/>
    <w:rsid w:val="001E02C6"/>
    <w:rsid w:val="001E3394"/>
    <w:rsid w:val="001E7DD7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7FB1"/>
    <w:rsid w:val="00244997"/>
    <w:rsid w:val="002449CB"/>
    <w:rsid w:val="0026453C"/>
    <w:rsid w:val="00266714"/>
    <w:rsid w:val="00281597"/>
    <w:rsid w:val="00281CAE"/>
    <w:rsid w:val="00282EAE"/>
    <w:rsid w:val="0029279E"/>
    <w:rsid w:val="002A0DE2"/>
    <w:rsid w:val="002A1B6C"/>
    <w:rsid w:val="002A2B77"/>
    <w:rsid w:val="002A591B"/>
    <w:rsid w:val="002A650B"/>
    <w:rsid w:val="002B260E"/>
    <w:rsid w:val="002B6575"/>
    <w:rsid w:val="002B695B"/>
    <w:rsid w:val="002C3ACD"/>
    <w:rsid w:val="002E28EB"/>
    <w:rsid w:val="003004F3"/>
    <w:rsid w:val="00316A43"/>
    <w:rsid w:val="00316C7B"/>
    <w:rsid w:val="00322051"/>
    <w:rsid w:val="00342282"/>
    <w:rsid w:val="00350A44"/>
    <w:rsid w:val="00352C99"/>
    <w:rsid w:val="00354C57"/>
    <w:rsid w:val="00362431"/>
    <w:rsid w:val="00383AB5"/>
    <w:rsid w:val="00386A60"/>
    <w:rsid w:val="00396B07"/>
    <w:rsid w:val="0039791C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401845"/>
    <w:rsid w:val="00403798"/>
    <w:rsid w:val="004106A2"/>
    <w:rsid w:val="00421CC8"/>
    <w:rsid w:val="0043425A"/>
    <w:rsid w:val="0044586F"/>
    <w:rsid w:val="00450525"/>
    <w:rsid w:val="00457502"/>
    <w:rsid w:val="00460C2C"/>
    <w:rsid w:val="004813B3"/>
    <w:rsid w:val="0048620E"/>
    <w:rsid w:val="00490303"/>
    <w:rsid w:val="00493E18"/>
    <w:rsid w:val="00497A3B"/>
    <w:rsid w:val="004C34F0"/>
    <w:rsid w:val="004C564C"/>
    <w:rsid w:val="004D10D1"/>
    <w:rsid w:val="004D2017"/>
    <w:rsid w:val="004D29FE"/>
    <w:rsid w:val="004D5952"/>
    <w:rsid w:val="004D6B76"/>
    <w:rsid w:val="004E4034"/>
    <w:rsid w:val="00500ED7"/>
    <w:rsid w:val="00502FDB"/>
    <w:rsid w:val="0050416E"/>
    <w:rsid w:val="00507FF2"/>
    <w:rsid w:val="00515259"/>
    <w:rsid w:val="00516EA6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6B53"/>
    <w:rsid w:val="005576DB"/>
    <w:rsid w:val="005641B9"/>
    <w:rsid w:val="005710E1"/>
    <w:rsid w:val="00577A22"/>
    <w:rsid w:val="00591B61"/>
    <w:rsid w:val="00592F0C"/>
    <w:rsid w:val="00593771"/>
    <w:rsid w:val="005A11E8"/>
    <w:rsid w:val="005B0A93"/>
    <w:rsid w:val="005B249A"/>
    <w:rsid w:val="005B790B"/>
    <w:rsid w:val="005C341A"/>
    <w:rsid w:val="005D39E0"/>
    <w:rsid w:val="005D5F20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6836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6FF3"/>
    <w:rsid w:val="006B03C6"/>
    <w:rsid w:val="006B1230"/>
    <w:rsid w:val="006B354E"/>
    <w:rsid w:val="006B431D"/>
    <w:rsid w:val="006B4667"/>
    <w:rsid w:val="006B7325"/>
    <w:rsid w:val="006B790C"/>
    <w:rsid w:val="006D264C"/>
    <w:rsid w:val="006E4856"/>
    <w:rsid w:val="006F52CB"/>
    <w:rsid w:val="006F5C9E"/>
    <w:rsid w:val="006F602C"/>
    <w:rsid w:val="00704FCA"/>
    <w:rsid w:val="00707135"/>
    <w:rsid w:val="00714316"/>
    <w:rsid w:val="007263AB"/>
    <w:rsid w:val="00727615"/>
    <w:rsid w:val="00730E69"/>
    <w:rsid w:val="007310D7"/>
    <w:rsid w:val="007330AB"/>
    <w:rsid w:val="00742AEA"/>
    <w:rsid w:val="0075122E"/>
    <w:rsid w:val="00757F8E"/>
    <w:rsid w:val="007623D7"/>
    <w:rsid w:val="0077490B"/>
    <w:rsid w:val="007811E2"/>
    <w:rsid w:val="007851FA"/>
    <w:rsid w:val="0079115A"/>
    <w:rsid w:val="00792807"/>
    <w:rsid w:val="00793ECC"/>
    <w:rsid w:val="007A17C4"/>
    <w:rsid w:val="007A6B8E"/>
    <w:rsid w:val="007B03BF"/>
    <w:rsid w:val="007B0E5D"/>
    <w:rsid w:val="007B21FF"/>
    <w:rsid w:val="007B30D7"/>
    <w:rsid w:val="007C3EE4"/>
    <w:rsid w:val="007D10FE"/>
    <w:rsid w:val="007E0BDE"/>
    <w:rsid w:val="007E2201"/>
    <w:rsid w:val="007E478D"/>
    <w:rsid w:val="007E597A"/>
    <w:rsid w:val="007F3EB2"/>
    <w:rsid w:val="008056CE"/>
    <w:rsid w:val="00810D32"/>
    <w:rsid w:val="008110A6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579D5"/>
    <w:rsid w:val="00857A8F"/>
    <w:rsid w:val="00860EF0"/>
    <w:rsid w:val="008614D4"/>
    <w:rsid w:val="00861CB4"/>
    <w:rsid w:val="008730F1"/>
    <w:rsid w:val="008936DC"/>
    <w:rsid w:val="00896D59"/>
    <w:rsid w:val="008C1339"/>
    <w:rsid w:val="008C1DA6"/>
    <w:rsid w:val="008D33A9"/>
    <w:rsid w:val="008E1EF4"/>
    <w:rsid w:val="008E4D74"/>
    <w:rsid w:val="008E6197"/>
    <w:rsid w:val="008E6268"/>
    <w:rsid w:val="008F38A9"/>
    <w:rsid w:val="00902B43"/>
    <w:rsid w:val="0090538C"/>
    <w:rsid w:val="00917853"/>
    <w:rsid w:val="00917F36"/>
    <w:rsid w:val="009242CE"/>
    <w:rsid w:val="0092611B"/>
    <w:rsid w:val="00927FF2"/>
    <w:rsid w:val="00931867"/>
    <w:rsid w:val="00933FA0"/>
    <w:rsid w:val="00936D1D"/>
    <w:rsid w:val="00937B3F"/>
    <w:rsid w:val="009418CB"/>
    <w:rsid w:val="009466B9"/>
    <w:rsid w:val="009540B1"/>
    <w:rsid w:val="0096465D"/>
    <w:rsid w:val="009741A4"/>
    <w:rsid w:val="00974288"/>
    <w:rsid w:val="00985239"/>
    <w:rsid w:val="009915A0"/>
    <w:rsid w:val="009A5153"/>
    <w:rsid w:val="009B3DD2"/>
    <w:rsid w:val="009C64C7"/>
    <w:rsid w:val="009D177F"/>
    <w:rsid w:val="009F1981"/>
    <w:rsid w:val="00A05F01"/>
    <w:rsid w:val="00A1046A"/>
    <w:rsid w:val="00A21BD6"/>
    <w:rsid w:val="00A245C2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3F05"/>
    <w:rsid w:val="00A75148"/>
    <w:rsid w:val="00A80ACD"/>
    <w:rsid w:val="00A81743"/>
    <w:rsid w:val="00A81BA1"/>
    <w:rsid w:val="00A85F20"/>
    <w:rsid w:val="00A9012F"/>
    <w:rsid w:val="00A92FF7"/>
    <w:rsid w:val="00AA65BF"/>
    <w:rsid w:val="00AA6F3A"/>
    <w:rsid w:val="00AB04AD"/>
    <w:rsid w:val="00AB09A2"/>
    <w:rsid w:val="00AB3FF4"/>
    <w:rsid w:val="00AB63F8"/>
    <w:rsid w:val="00AC115B"/>
    <w:rsid w:val="00AC1F94"/>
    <w:rsid w:val="00AD103D"/>
    <w:rsid w:val="00AD3CA4"/>
    <w:rsid w:val="00AE0FEB"/>
    <w:rsid w:val="00AE649E"/>
    <w:rsid w:val="00AF0204"/>
    <w:rsid w:val="00AF26D4"/>
    <w:rsid w:val="00B0633F"/>
    <w:rsid w:val="00B10023"/>
    <w:rsid w:val="00B10455"/>
    <w:rsid w:val="00B12D15"/>
    <w:rsid w:val="00B16CB1"/>
    <w:rsid w:val="00B213AE"/>
    <w:rsid w:val="00B32A6A"/>
    <w:rsid w:val="00B44D2C"/>
    <w:rsid w:val="00B47A54"/>
    <w:rsid w:val="00B47B18"/>
    <w:rsid w:val="00B52D8A"/>
    <w:rsid w:val="00B54FDC"/>
    <w:rsid w:val="00B55C83"/>
    <w:rsid w:val="00B5608D"/>
    <w:rsid w:val="00B64445"/>
    <w:rsid w:val="00B72766"/>
    <w:rsid w:val="00B72E9C"/>
    <w:rsid w:val="00B77B77"/>
    <w:rsid w:val="00B82935"/>
    <w:rsid w:val="00B850D9"/>
    <w:rsid w:val="00B96FB3"/>
    <w:rsid w:val="00B97485"/>
    <w:rsid w:val="00BA54D4"/>
    <w:rsid w:val="00BA7A42"/>
    <w:rsid w:val="00BB3B86"/>
    <w:rsid w:val="00BB540B"/>
    <w:rsid w:val="00BB628C"/>
    <w:rsid w:val="00BC1986"/>
    <w:rsid w:val="00BC2E3C"/>
    <w:rsid w:val="00BD4F8C"/>
    <w:rsid w:val="00BE0120"/>
    <w:rsid w:val="00BE1CFD"/>
    <w:rsid w:val="00BF2B9D"/>
    <w:rsid w:val="00BF3AAD"/>
    <w:rsid w:val="00BF3B51"/>
    <w:rsid w:val="00BF3B6C"/>
    <w:rsid w:val="00BF7770"/>
    <w:rsid w:val="00C0413F"/>
    <w:rsid w:val="00C04D92"/>
    <w:rsid w:val="00C1346D"/>
    <w:rsid w:val="00C22321"/>
    <w:rsid w:val="00C323FB"/>
    <w:rsid w:val="00C44D88"/>
    <w:rsid w:val="00C54975"/>
    <w:rsid w:val="00C54CF2"/>
    <w:rsid w:val="00C60070"/>
    <w:rsid w:val="00C66B2C"/>
    <w:rsid w:val="00C73F2C"/>
    <w:rsid w:val="00C76238"/>
    <w:rsid w:val="00CA2BE4"/>
    <w:rsid w:val="00CA725D"/>
    <w:rsid w:val="00CB226F"/>
    <w:rsid w:val="00CC04BE"/>
    <w:rsid w:val="00CC0A76"/>
    <w:rsid w:val="00CD0855"/>
    <w:rsid w:val="00CD2B4C"/>
    <w:rsid w:val="00D009FA"/>
    <w:rsid w:val="00D02E21"/>
    <w:rsid w:val="00D04048"/>
    <w:rsid w:val="00D10871"/>
    <w:rsid w:val="00D212BB"/>
    <w:rsid w:val="00D26165"/>
    <w:rsid w:val="00D348FE"/>
    <w:rsid w:val="00D40CF6"/>
    <w:rsid w:val="00D45702"/>
    <w:rsid w:val="00D55DD7"/>
    <w:rsid w:val="00D569A3"/>
    <w:rsid w:val="00D64699"/>
    <w:rsid w:val="00D6657E"/>
    <w:rsid w:val="00D90442"/>
    <w:rsid w:val="00D93FE5"/>
    <w:rsid w:val="00D971C8"/>
    <w:rsid w:val="00DA46C1"/>
    <w:rsid w:val="00DB2E49"/>
    <w:rsid w:val="00DB7B2F"/>
    <w:rsid w:val="00DC1698"/>
    <w:rsid w:val="00DC2C7B"/>
    <w:rsid w:val="00DC317F"/>
    <w:rsid w:val="00DC5AE0"/>
    <w:rsid w:val="00DC7B08"/>
    <w:rsid w:val="00DE3AC3"/>
    <w:rsid w:val="00DE64D1"/>
    <w:rsid w:val="00DE6B13"/>
    <w:rsid w:val="00DF0FB6"/>
    <w:rsid w:val="00DF1942"/>
    <w:rsid w:val="00DF242A"/>
    <w:rsid w:val="00DF7FCD"/>
    <w:rsid w:val="00E239A8"/>
    <w:rsid w:val="00E24640"/>
    <w:rsid w:val="00E30C59"/>
    <w:rsid w:val="00E32E73"/>
    <w:rsid w:val="00E375F8"/>
    <w:rsid w:val="00E43B9D"/>
    <w:rsid w:val="00E51970"/>
    <w:rsid w:val="00E5798A"/>
    <w:rsid w:val="00E77B15"/>
    <w:rsid w:val="00E80F2F"/>
    <w:rsid w:val="00E81E04"/>
    <w:rsid w:val="00E82A6E"/>
    <w:rsid w:val="00EA35F7"/>
    <w:rsid w:val="00EA6D90"/>
    <w:rsid w:val="00EB3B1E"/>
    <w:rsid w:val="00EC3620"/>
    <w:rsid w:val="00EC4D27"/>
    <w:rsid w:val="00ED16C0"/>
    <w:rsid w:val="00ED1855"/>
    <w:rsid w:val="00ED326F"/>
    <w:rsid w:val="00EE0BB8"/>
    <w:rsid w:val="00EE1158"/>
    <w:rsid w:val="00EE7C35"/>
    <w:rsid w:val="00EF0FE8"/>
    <w:rsid w:val="00F03886"/>
    <w:rsid w:val="00F049A7"/>
    <w:rsid w:val="00F05023"/>
    <w:rsid w:val="00F06E67"/>
    <w:rsid w:val="00F13311"/>
    <w:rsid w:val="00F173E9"/>
    <w:rsid w:val="00F21A29"/>
    <w:rsid w:val="00F226BD"/>
    <w:rsid w:val="00F251E2"/>
    <w:rsid w:val="00F27B94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A1364"/>
    <w:rsid w:val="00FA1DBD"/>
    <w:rsid w:val="00FA7D23"/>
    <w:rsid w:val="00FB1563"/>
    <w:rsid w:val="00FB3B71"/>
    <w:rsid w:val="00FB56B9"/>
    <w:rsid w:val="00FB5731"/>
    <w:rsid w:val="00FC24D4"/>
    <w:rsid w:val="00FC5906"/>
    <w:rsid w:val="00FD42B7"/>
    <w:rsid w:val="00FD55D6"/>
    <w:rsid w:val="00FE3035"/>
    <w:rsid w:val="00FE36AD"/>
    <w:rsid w:val="00FE6187"/>
    <w:rsid w:val="00FF03B2"/>
    <w:rsid w:val="00FF3904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E2A67-DCE0-4D39-850F-34F268DD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zyyPC-00009</cp:lastModifiedBy>
  <cp:revision>501</cp:revision>
  <cp:lastPrinted>2022-03-18T02:03:00Z</cp:lastPrinted>
  <dcterms:created xsi:type="dcterms:W3CDTF">2016-05-13T01:41:00Z</dcterms:created>
  <dcterms:modified xsi:type="dcterms:W3CDTF">2023-05-16T03:57:00Z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