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205" w:rsidRPr="003631CC" w:rsidRDefault="00A249BF" w:rsidP="007566A1">
      <w:pPr>
        <w:widowControl/>
        <w:spacing w:line="360" w:lineRule="auto"/>
        <w:jc w:val="center"/>
        <w:rPr>
          <w:rFonts w:ascii="仿宋" w:eastAsia="仿宋" w:hAnsi="仿宋" w:cs="宋体"/>
          <w:color w:val="000000" w:themeColor="text1"/>
          <w:kern w:val="0"/>
          <w:sz w:val="44"/>
          <w:szCs w:val="44"/>
        </w:rPr>
      </w:pPr>
      <w:r>
        <w:rPr>
          <w:rFonts w:ascii="仿宋" w:eastAsia="仿宋" w:hAnsi="仿宋" w:hint="eastAsia"/>
          <w:color w:val="000000" w:themeColor="text1"/>
          <w:sz w:val="44"/>
          <w:szCs w:val="44"/>
        </w:rPr>
        <w:t>外卖取餐柜</w:t>
      </w:r>
      <w:r w:rsidR="00A020E6">
        <w:rPr>
          <w:rFonts w:ascii="仿宋" w:eastAsia="仿宋" w:hAnsi="仿宋" w:hint="eastAsia"/>
          <w:color w:val="000000" w:themeColor="text1"/>
          <w:sz w:val="44"/>
          <w:szCs w:val="44"/>
        </w:rPr>
        <w:t>服务</w:t>
      </w:r>
      <w:r w:rsidR="00DF7537" w:rsidRPr="003631CC">
        <w:rPr>
          <w:rFonts w:ascii="仿宋" w:eastAsia="仿宋" w:hAnsi="仿宋" w:cs="宋体" w:hint="eastAsia"/>
          <w:bCs/>
          <w:color w:val="000000" w:themeColor="text1"/>
          <w:kern w:val="0"/>
          <w:sz w:val="44"/>
          <w:szCs w:val="44"/>
        </w:rPr>
        <w:t>的</w:t>
      </w:r>
      <w:r w:rsidR="00DF7537" w:rsidRPr="003631CC">
        <w:rPr>
          <w:rFonts w:ascii="仿宋" w:eastAsia="仿宋" w:hAnsi="仿宋" w:cs="宋体"/>
          <w:bCs/>
          <w:color w:val="000000" w:themeColor="text1"/>
          <w:kern w:val="0"/>
          <w:sz w:val="44"/>
          <w:szCs w:val="44"/>
        </w:rPr>
        <w:t>院内谈判采购公告</w:t>
      </w:r>
    </w:p>
    <w:p w:rsidR="00067205" w:rsidRPr="0077550C" w:rsidRDefault="00067205" w:rsidP="007566A1">
      <w:pPr>
        <w:widowControl/>
        <w:spacing w:line="360" w:lineRule="auto"/>
        <w:ind w:firstLineChars="200" w:firstLine="480"/>
        <w:rPr>
          <w:rFonts w:ascii="仿宋" w:eastAsia="仿宋" w:hAnsi="仿宋" w:cs="Helvetica"/>
          <w:color w:val="000000" w:themeColor="text1"/>
          <w:kern w:val="0"/>
          <w:sz w:val="24"/>
          <w:szCs w:val="24"/>
        </w:rPr>
      </w:pPr>
    </w:p>
    <w:p w:rsidR="00082425" w:rsidRPr="0077550C" w:rsidRDefault="007E3ACC" w:rsidP="006B124E">
      <w:pPr>
        <w:widowControl/>
        <w:spacing w:line="360" w:lineRule="auto"/>
        <w:ind w:firstLineChars="200" w:firstLine="480"/>
        <w:rPr>
          <w:rFonts w:ascii="仿宋" w:eastAsia="仿宋" w:hAnsi="仿宋" w:cs="宋体"/>
          <w:color w:val="000000" w:themeColor="text1"/>
          <w:kern w:val="0"/>
          <w:sz w:val="24"/>
          <w:szCs w:val="24"/>
        </w:rPr>
      </w:pPr>
      <w:r w:rsidRPr="0077550C">
        <w:rPr>
          <w:rFonts w:ascii="仿宋" w:eastAsia="仿宋" w:hAnsi="仿宋" w:cs="Helvetica" w:hint="eastAsia"/>
          <w:color w:val="000000" w:themeColor="text1"/>
          <w:kern w:val="0"/>
          <w:sz w:val="24"/>
          <w:szCs w:val="24"/>
        </w:rPr>
        <w:t>我</w:t>
      </w:r>
      <w:r w:rsidR="002B2061" w:rsidRPr="0077550C">
        <w:rPr>
          <w:rFonts w:ascii="仿宋" w:eastAsia="仿宋" w:hAnsi="仿宋" w:cs="Helvetica" w:hint="eastAsia"/>
          <w:color w:val="000000" w:themeColor="text1"/>
          <w:kern w:val="0"/>
          <w:sz w:val="24"/>
          <w:szCs w:val="24"/>
        </w:rPr>
        <w:t>院拟</w:t>
      </w:r>
      <w:r w:rsidR="00A8521B">
        <w:rPr>
          <w:rFonts w:ascii="仿宋" w:eastAsia="仿宋" w:hAnsi="仿宋" w:cs="Helvetica" w:hint="eastAsia"/>
          <w:color w:val="000000" w:themeColor="text1"/>
          <w:kern w:val="0"/>
          <w:sz w:val="24"/>
          <w:szCs w:val="24"/>
        </w:rPr>
        <w:t>采购</w:t>
      </w:r>
      <w:r w:rsidR="00A249BF">
        <w:rPr>
          <w:rFonts w:ascii="仿宋" w:eastAsia="仿宋" w:hAnsi="仿宋" w:cs="Helvetica" w:hint="eastAsia"/>
          <w:color w:val="000000" w:themeColor="text1"/>
          <w:kern w:val="0"/>
          <w:sz w:val="24"/>
          <w:szCs w:val="24"/>
        </w:rPr>
        <w:t>外卖取餐柜</w:t>
      </w:r>
      <w:r w:rsidR="00A8521B" w:rsidRPr="00A8521B">
        <w:rPr>
          <w:rFonts w:ascii="仿宋" w:eastAsia="仿宋" w:hAnsi="仿宋" w:cs="Helvetica" w:hint="eastAsia"/>
          <w:color w:val="000000" w:themeColor="text1"/>
          <w:kern w:val="0"/>
          <w:sz w:val="24"/>
          <w:szCs w:val="24"/>
        </w:rPr>
        <w:t>服务</w:t>
      </w:r>
      <w:r w:rsidR="002B2061" w:rsidRPr="0077550C">
        <w:rPr>
          <w:rFonts w:ascii="仿宋" w:eastAsia="仿宋" w:hAnsi="仿宋" w:cs="Helvetica" w:hint="eastAsia"/>
          <w:color w:val="000000" w:themeColor="text1"/>
          <w:kern w:val="0"/>
          <w:sz w:val="24"/>
          <w:szCs w:val="24"/>
        </w:rPr>
        <w:t>，</w:t>
      </w:r>
      <w:r w:rsidR="00555716" w:rsidRPr="0077550C">
        <w:rPr>
          <w:rFonts w:ascii="仿宋" w:eastAsia="仿宋" w:hAnsi="仿宋" w:cs="宋体" w:hint="eastAsia"/>
          <w:color w:val="000000" w:themeColor="text1"/>
          <w:kern w:val="0"/>
          <w:sz w:val="24"/>
          <w:szCs w:val="24"/>
        </w:rPr>
        <w:t>现公开向社会上</w:t>
      </w:r>
      <w:r w:rsidR="000F738C" w:rsidRPr="0077550C">
        <w:rPr>
          <w:rFonts w:ascii="仿宋" w:eastAsia="仿宋" w:hAnsi="仿宋" w:cs="宋体" w:hint="eastAsia"/>
          <w:color w:val="000000" w:themeColor="text1"/>
          <w:kern w:val="0"/>
          <w:sz w:val="24"/>
          <w:szCs w:val="24"/>
        </w:rPr>
        <w:t>厂家或公司</w:t>
      </w:r>
      <w:r w:rsidR="002B2061" w:rsidRPr="0077550C">
        <w:rPr>
          <w:rFonts w:ascii="仿宋" w:eastAsia="仿宋" w:hAnsi="仿宋" w:cs="宋体" w:hint="eastAsia"/>
          <w:color w:val="000000" w:themeColor="text1"/>
          <w:kern w:val="0"/>
          <w:sz w:val="24"/>
          <w:szCs w:val="24"/>
        </w:rPr>
        <w:t>邀请招标，要求参加投标单位</w:t>
      </w:r>
      <w:r w:rsidR="00082425" w:rsidRPr="00082425">
        <w:rPr>
          <w:rFonts w:ascii="仿宋" w:eastAsia="仿宋" w:hAnsi="仿宋" w:cs="Helvetica" w:hint="eastAsia"/>
          <w:color w:val="000000"/>
          <w:kern w:val="0"/>
          <w:sz w:val="24"/>
          <w:szCs w:val="24"/>
        </w:rPr>
        <w:t>应是具备独立企业法人资格,有能力承接本项目的国内企业</w:t>
      </w:r>
      <w:r w:rsidR="00082425">
        <w:rPr>
          <w:rFonts w:ascii="仿宋" w:eastAsia="仿宋" w:hAnsi="仿宋" w:cs="Helvetica" w:hint="eastAsia"/>
          <w:color w:val="000000" w:themeColor="text1"/>
          <w:kern w:val="0"/>
          <w:sz w:val="24"/>
          <w:szCs w:val="24"/>
        </w:rPr>
        <w:t>。</w:t>
      </w:r>
      <w:r w:rsidR="00555716" w:rsidRPr="0077550C">
        <w:rPr>
          <w:rFonts w:ascii="仿宋" w:eastAsia="仿宋" w:hAnsi="仿宋" w:cs="宋体" w:hint="eastAsia"/>
          <w:color w:val="000000" w:themeColor="text1"/>
          <w:kern w:val="0"/>
          <w:sz w:val="24"/>
          <w:szCs w:val="24"/>
        </w:rPr>
        <w:t>欢迎从事相应</w:t>
      </w:r>
      <w:r w:rsidR="00814236">
        <w:rPr>
          <w:rFonts w:ascii="仿宋" w:eastAsia="仿宋" w:hAnsi="仿宋" w:cs="宋体" w:hint="eastAsia"/>
          <w:color w:val="000000" w:themeColor="text1"/>
          <w:kern w:val="0"/>
          <w:sz w:val="24"/>
          <w:szCs w:val="24"/>
        </w:rPr>
        <w:t>资质</w:t>
      </w:r>
      <w:r w:rsidR="007566A1">
        <w:rPr>
          <w:rFonts w:ascii="仿宋" w:eastAsia="仿宋" w:hAnsi="仿宋" w:cs="宋体" w:hint="eastAsia"/>
          <w:color w:val="000000" w:themeColor="text1"/>
          <w:kern w:val="0"/>
          <w:sz w:val="24"/>
          <w:szCs w:val="24"/>
        </w:rPr>
        <w:t>的</w:t>
      </w:r>
      <w:r w:rsidR="00555716" w:rsidRPr="0077550C">
        <w:rPr>
          <w:rFonts w:ascii="仿宋" w:eastAsia="仿宋" w:hAnsi="仿宋" w:cs="宋体" w:hint="eastAsia"/>
          <w:color w:val="000000" w:themeColor="text1"/>
          <w:kern w:val="0"/>
          <w:sz w:val="24"/>
          <w:szCs w:val="24"/>
        </w:rPr>
        <w:t>厂家或公司报名参加投标。</w:t>
      </w:r>
    </w:p>
    <w:p w:rsidR="003A2B16" w:rsidRDefault="00401C83" w:rsidP="006B124E">
      <w:pPr>
        <w:widowControl/>
        <w:spacing w:line="360" w:lineRule="auto"/>
        <w:ind w:firstLineChars="196" w:firstLine="47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一、</w:t>
      </w:r>
      <w:r w:rsidR="00555716" w:rsidRPr="00401C83">
        <w:rPr>
          <w:rFonts w:ascii="仿宋" w:eastAsia="仿宋" w:hAnsi="仿宋" w:cs="宋体" w:hint="eastAsia"/>
          <w:b/>
          <w:color w:val="000000" w:themeColor="text1"/>
          <w:kern w:val="0"/>
          <w:sz w:val="24"/>
          <w:szCs w:val="24"/>
        </w:rPr>
        <w:t>招标项目规格要求如下：</w:t>
      </w:r>
    </w:p>
    <w:p w:rsidR="006B124E" w:rsidRDefault="006B124E" w:rsidP="006B124E">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themeColor="text1"/>
          <w:kern w:val="0"/>
          <w:sz w:val="24"/>
          <w:szCs w:val="24"/>
        </w:rPr>
        <w:t>1、</w:t>
      </w:r>
      <w:r w:rsidR="002F00AB">
        <w:rPr>
          <w:rFonts w:ascii="仿宋" w:eastAsia="仿宋" w:hAnsi="仿宋" w:cs="宋体" w:hint="eastAsia"/>
          <w:color w:val="000000"/>
          <w:kern w:val="0"/>
          <w:sz w:val="24"/>
          <w:szCs w:val="24"/>
        </w:rPr>
        <w:t>我院外卖取餐</w:t>
      </w:r>
      <w:r w:rsidR="00CD12B8">
        <w:rPr>
          <w:rFonts w:ascii="仿宋" w:eastAsia="仿宋" w:hAnsi="仿宋" w:cs="宋体" w:hint="eastAsia"/>
          <w:color w:val="000000"/>
          <w:kern w:val="0"/>
          <w:sz w:val="24"/>
          <w:szCs w:val="24"/>
        </w:rPr>
        <w:t>柜</w:t>
      </w:r>
      <w:r w:rsidR="002F00AB">
        <w:rPr>
          <w:rFonts w:ascii="仿宋" w:eastAsia="仿宋" w:hAnsi="仿宋" w:cs="宋体" w:hint="eastAsia"/>
          <w:color w:val="000000"/>
          <w:kern w:val="0"/>
          <w:sz w:val="24"/>
          <w:szCs w:val="24"/>
        </w:rPr>
        <w:t>投放</w:t>
      </w:r>
      <w:r w:rsidR="00AA305A">
        <w:rPr>
          <w:rFonts w:ascii="仿宋" w:eastAsia="仿宋" w:hAnsi="仿宋" w:cs="宋体" w:hint="eastAsia"/>
          <w:color w:val="000000"/>
          <w:kern w:val="0"/>
          <w:sz w:val="24"/>
          <w:szCs w:val="24"/>
        </w:rPr>
        <w:t>地点为3个：①</w:t>
      </w:r>
      <w:r w:rsidR="00AA305A" w:rsidRPr="00AA305A">
        <w:rPr>
          <w:rFonts w:ascii="仿宋" w:eastAsia="仿宋" w:hAnsi="仿宋" w:cs="宋体" w:hint="eastAsia"/>
          <w:color w:val="000000"/>
          <w:kern w:val="0"/>
          <w:sz w:val="24"/>
          <w:szCs w:val="24"/>
        </w:rPr>
        <w:t>医院北区进口大门口右侧的外卖快递暂存点、②医院北区培训楼后侧的垃圾暂存点、③医院南区门诊大厅左侧</w:t>
      </w:r>
      <w:r w:rsidRPr="006B124E">
        <w:rPr>
          <w:rFonts w:ascii="仿宋" w:eastAsia="仿宋" w:hAnsi="仿宋" w:cs="宋体" w:hint="eastAsia"/>
          <w:color w:val="000000"/>
          <w:kern w:val="0"/>
          <w:sz w:val="24"/>
          <w:szCs w:val="24"/>
        </w:rPr>
        <w:t>，</w:t>
      </w:r>
      <w:r w:rsidRPr="00AA305A">
        <w:rPr>
          <w:rFonts w:ascii="仿宋" w:eastAsia="仿宋" w:hAnsi="仿宋" w:cs="宋体" w:hint="eastAsia"/>
          <w:color w:val="000000"/>
          <w:kern w:val="0"/>
          <w:sz w:val="24"/>
          <w:szCs w:val="24"/>
        </w:rPr>
        <w:t>投标单位</w:t>
      </w:r>
      <w:r w:rsidRPr="006B124E">
        <w:rPr>
          <w:rFonts w:ascii="仿宋" w:eastAsia="仿宋" w:hAnsi="仿宋" w:cs="宋体" w:hint="eastAsia"/>
          <w:color w:val="000000"/>
          <w:kern w:val="0"/>
          <w:sz w:val="24"/>
          <w:szCs w:val="24"/>
        </w:rPr>
        <w:t>应先对现场进行查勘。</w:t>
      </w:r>
      <w:r w:rsidR="00AA305A">
        <w:rPr>
          <w:rFonts w:ascii="仿宋" w:eastAsia="仿宋" w:hAnsi="仿宋" w:cs="宋体" w:hint="eastAsia"/>
          <w:color w:val="000000"/>
          <w:kern w:val="0"/>
          <w:sz w:val="24"/>
          <w:szCs w:val="24"/>
        </w:rPr>
        <w:t>踏勘</w:t>
      </w:r>
      <w:r w:rsidR="00AA305A" w:rsidRPr="00AA305A">
        <w:rPr>
          <w:rFonts w:ascii="仿宋" w:eastAsia="仿宋" w:hAnsi="仿宋" w:cs="宋体" w:hint="eastAsia"/>
          <w:color w:val="000000"/>
          <w:kern w:val="0"/>
          <w:sz w:val="24"/>
          <w:szCs w:val="24"/>
        </w:rPr>
        <w:t>联系人</w:t>
      </w:r>
      <w:r w:rsidR="00AA305A">
        <w:rPr>
          <w:rFonts w:ascii="仿宋" w:eastAsia="仿宋" w:hAnsi="仿宋" w:cs="宋体" w:hint="eastAsia"/>
          <w:color w:val="000000"/>
          <w:kern w:val="0"/>
          <w:sz w:val="24"/>
          <w:szCs w:val="24"/>
        </w:rPr>
        <w:t>：</w:t>
      </w:r>
      <w:r w:rsidR="00AA305A" w:rsidRPr="00AA305A">
        <w:rPr>
          <w:rFonts w:ascii="仿宋" w:eastAsia="仿宋" w:hAnsi="仿宋" w:cs="宋体" w:hint="eastAsia"/>
          <w:color w:val="000000"/>
          <w:kern w:val="0"/>
          <w:sz w:val="24"/>
          <w:szCs w:val="24"/>
        </w:rPr>
        <w:t>彭</w:t>
      </w:r>
      <w:r w:rsidR="00493DBD" w:rsidRPr="00AA305A">
        <w:rPr>
          <w:rFonts w:ascii="仿宋" w:eastAsia="仿宋" w:hAnsi="仿宋" w:cs="宋体" w:hint="eastAsia"/>
          <w:color w:val="000000"/>
          <w:kern w:val="0"/>
          <w:sz w:val="24"/>
          <w:szCs w:val="24"/>
        </w:rPr>
        <w:t>小</w:t>
      </w:r>
      <w:r w:rsidR="00493DBD">
        <w:rPr>
          <w:rFonts w:ascii="仿宋" w:eastAsia="仿宋" w:hAnsi="仿宋" w:cs="宋体" w:hint="eastAsia"/>
          <w:color w:val="000000"/>
          <w:kern w:val="0"/>
          <w:sz w:val="24"/>
          <w:szCs w:val="24"/>
        </w:rPr>
        <w:t>姐</w:t>
      </w:r>
      <w:r w:rsidR="00AA305A">
        <w:rPr>
          <w:rFonts w:ascii="仿宋" w:eastAsia="仿宋" w:hAnsi="仿宋" w:cs="宋体" w:hint="eastAsia"/>
          <w:color w:val="000000"/>
          <w:kern w:val="0"/>
          <w:sz w:val="24"/>
          <w:szCs w:val="24"/>
        </w:rPr>
        <w:t>；联系电话</w:t>
      </w:r>
      <w:r w:rsidR="00AA305A" w:rsidRPr="00AA305A">
        <w:rPr>
          <w:rFonts w:ascii="仿宋" w:eastAsia="仿宋" w:hAnsi="仿宋" w:cs="宋体" w:hint="eastAsia"/>
          <w:color w:val="000000"/>
          <w:kern w:val="0"/>
          <w:sz w:val="24"/>
          <w:szCs w:val="24"/>
        </w:rPr>
        <w:t>0592</w:t>
      </w:r>
      <w:r w:rsidR="00AA305A">
        <w:rPr>
          <w:rFonts w:ascii="仿宋" w:eastAsia="仿宋" w:hAnsi="仿宋" w:cs="宋体" w:hint="eastAsia"/>
          <w:color w:val="000000"/>
          <w:kern w:val="0"/>
          <w:sz w:val="24"/>
          <w:szCs w:val="24"/>
        </w:rPr>
        <w:t>-</w:t>
      </w:r>
      <w:r w:rsidR="00AA305A" w:rsidRPr="00AA305A">
        <w:rPr>
          <w:rFonts w:ascii="仿宋" w:eastAsia="仿宋" w:hAnsi="仿宋" w:cs="宋体" w:hint="eastAsia"/>
          <w:color w:val="000000"/>
          <w:kern w:val="0"/>
          <w:sz w:val="24"/>
          <w:szCs w:val="24"/>
        </w:rPr>
        <w:t>5574377。</w:t>
      </w:r>
    </w:p>
    <w:p w:rsidR="00CD12B8" w:rsidRPr="006B124E" w:rsidRDefault="00CD12B8" w:rsidP="00CD12B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themeColor="text1"/>
          <w:kern w:val="0"/>
          <w:sz w:val="24"/>
          <w:szCs w:val="24"/>
        </w:rPr>
        <w:t>2、</w:t>
      </w:r>
      <w:r>
        <w:rPr>
          <w:rFonts w:ascii="仿宋" w:eastAsia="仿宋" w:hAnsi="仿宋" w:cs="宋体" w:hint="eastAsia"/>
          <w:color w:val="000000"/>
          <w:kern w:val="0"/>
          <w:sz w:val="24"/>
          <w:szCs w:val="24"/>
        </w:rPr>
        <w:t>我院外卖取餐柜</w:t>
      </w:r>
      <w:r>
        <w:rPr>
          <w:rFonts w:ascii="仿宋" w:eastAsia="仿宋" w:hAnsi="仿宋" w:cs="宋体" w:hint="eastAsia"/>
          <w:color w:val="000000" w:themeColor="text1"/>
          <w:kern w:val="0"/>
          <w:sz w:val="24"/>
          <w:szCs w:val="24"/>
        </w:rPr>
        <w:t>投放地点</w:t>
      </w:r>
      <w:r>
        <w:rPr>
          <w:rFonts w:ascii="仿宋" w:eastAsia="仿宋" w:hAnsi="仿宋" w:cs="宋体" w:hint="eastAsia"/>
          <w:color w:val="000000"/>
          <w:kern w:val="0"/>
          <w:sz w:val="24"/>
          <w:szCs w:val="24"/>
        </w:rPr>
        <w:t>需进行场地装修改造，由中标单位自行负责改造的一切费用。</w:t>
      </w:r>
      <w:r w:rsidRPr="006B124E">
        <w:rPr>
          <w:rFonts w:ascii="仿宋" w:eastAsia="仿宋" w:hAnsi="仿宋" w:cs="宋体" w:hint="eastAsia"/>
          <w:color w:val="000000"/>
          <w:kern w:val="0"/>
          <w:sz w:val="24"/>
          <w:szCs w:val="24"/>
        </w:rPr>
        <w:t>在进行场地装修改造时，应向</w:t>
      </w:r>
      <w:r w:rsidRPr="00AA305A">
        <w:rPr>
          <w:rFonts w:ascii="仿宋" w:eastAsia="仿宋" w:hAnsi="仿宋" w:cs="宋体" w:hint="eastAsia"/>
          <w:color w:val="000000"/>
          <w:kern w:val="0"/>
          <w:sz w:val="24"/>
          <w:szCs w:val="24"/>
        </w:rPr>
        <w:t>院方</w:t>
      </w:r>
      <w:r w:rsidRPr="006B124E">
        <w:rPr>
          <w:rFonts w:ascii="仿宋" w:eastAsia="仿宋" w:hAnsi="仿宋" w:cs="宋体" w:hint="eastAsia"/>
          <w:color w:val="000000"/>
          <w:kern w:val="0"/>
          <w:sz w:val="24"/>
          <w:szCs w:val="24"/>
        </w:rPr>
        <w:t>提出开工审批，不能破坏围墙建筑主体，设计图纸需经院方审核同意，方可施工。</w:t>
      </w:r>
    </w:p>
    <w:p w:rsidR="00A020E6" w:rsidRDefault="00A020E6" w:rsidP="00A020E6">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r w:rsidR="008C2849">
        <w:rPr>
          <w:rFonts w:ascii="仿宋" w:eastAsia="仿宋" w:hAnsi="仿宋" w:cs="宋体" w:hint="eastAsia"/>
          <w:color w:val="000000" w:themeColor="text1"/>
          <w:kern w:val="0"/>
          <w:sz w:val="24"/>
          <w:szCs w:val="24"/>
        </w:rPr>
        <w:t>、该</w:t>
      </w:r>
      <w:r w:rsidR="006B124E" w:rsidRPr="006B124E">
        <w:rPr>
          <w:rFonts w:ascii="仿宋" w:eastAsia="仿宋" w:hAnsi="仿宋" w:cs="宋体" w:hint="eastAsia"/>
          <w:color w:val="000000"/>
          <w:kern w:val="0"/>
          <w:sz w:val="24"/>
          <w:szCs w:val="24"/>
        </w:rPr>
        <w:t>场所仅作为外卖取餐柜设置使用，未经院方允许，</w:t>
      </w:r>
      <w:r w:rsidR="008C2849">
        <w:rPr>
          <w:rFonts w:ascii="仿宋" w:eastAsia="仿宋" w:hAnsi="仿宋" w:cs="宋体" w:hint="eastAsia"/>
          <w:color w:val="000000" w:themeColor="text1"/>
          <w:kern w:val="0"/>
          <w:sz w:val="24"/>
          <w:szCs w:val="24"/>
        </w:rPr>
        <w:t>投标单位</w:t>
      </w:r>
      <w:r w:rsidR="006B124E" w:rsidRPr="006B124E">
        <w:rPr>
          <w:rFonts w:ascii="仿宋" w:eastAsia="仿宋" w:hAnsi="仿宋" w:cs="宋体" w:hint="eastAsia"/>
          <w:color w:val="000000"/>
          <w:kern w:val="0"/>
          <w:sz w:val="24"/>
          <w:szCs w:val="24"/>
        </w:rPr>
        <w:t>不得用做其他用途。</w:t>
      </w:r>
    </w:p>
    <w:p w:rsidR="00A020E6" w:rsidRPr="006B124E" w:rsidRDefault="00A020E6" w:rsidP="00A020E6">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4、院</w:t>
      </w:r>
      <w:r w:rsidRPr="00F05AE0">
        <w:rPr>
          <w:rFonts w:ascii="仿宋" w:eastAsia="仿宋" w:hAnsi="仿宋" w:cs="宋体" w:hint="eastAsia"/>
          <w:color w:val="000000"/>
          <w:kern w:val="0"/>
          <w:sz w:val="24"/>
          <w:szCs w:val="24"/>
        </w:rPr>
        <w:t>方</w:t>
      </w:r>
      <w:r w:rsidRPr="00F05AE0">
        <w:rPr>
          <w:rFonts w:ascii="仿宋" w:eastAsia="仿宋" w:hAnsi="仿宋" w:cs="宋体"/>
          <w:color w:val="000000"/>
          <w:kern w:val="0"/>
          <w:sz w:val="24"/>
          <w:szCs w:val="24"/>
        </w:rPr>
        <w:t>提供电接入点</w:t>
      </w:r>
      <w:r w:rsidRPr="00F05AE0">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投标单位</w:t>
      </w:r>
      <w:r w:rsidRPr="00F05AE0">
        <w:rPr>
          <w:rFonts w:ascii="仿宋" w:eastAsia="仿宋" w:hAnsi="仿宋" w:cs="宋体" w:hint="eastAsia"/>
          <w:color w:val="000000"/>
          <w:kern w:val="0"/>
          <w:sz w:val="24"/>
          <w:szCs w:val="24"/>
        </w:rPr>
        <w:t>在</w:t>
      </w:r>
      <w:r w:rsidRPr="00F05AE0">
        <w:rPr>
          <w:rFonts w:ascii="仿宋" w:eastAsia="仿宋" w:hAnsi="仿宋" w:cs="宋体"/>
          <w:color w:val="000000"/>
          <w:kern w:val="0"/>
          <w:sz w:val="24"/>
          <w:szCs w:val="24"/>
        </w:rPr>
        <w:t>接入点安装电表计量，根据抄表计量情况向</w:t>
      </w:r>
      <w:r>
        <w:rPr>
          <w:rFonts w:ascii="仿宋" w:eastAsia="仿宋" w:hAnsi="仿宋" w:cs="宋体" w:hint="eastAsia"/>
          <w:color w:val="000000"/>
          <w:kern w:val="0"/>
          <w:sz w:val="24"/>
          <w:szCs w:val="24"/>
        </w:rPr>
        <w:t>院方</w:t>
      </w:r>
      <w:r w:rsidRPr="00F05AE0">
        <w:rPr>
          <w:rFonts w:ascii="仿宋" w:eastAsia="仿宋" w:hAnsi="仿宋" w:cs="宋体"/>
          <w:color w:val="000000"/>
          <w:kern w:val="0"/>
          <w:sz w:val="24"/>
          <w:szCs w:val="24"/>
        </w:rPr>
        <w:t>缴交电费（电单价按照市政单价执行）。</w:t>
      </w:r>
      <w:r>
        <w:rPr>
          <w:rFonts w:ascii="仿宋" w:eastAsia="仿宋" w:hAnsi="仿宋" w:cs="宋体"/>
          <w:color w:val="000000"/>
          <w:kern w:val="0"/>
          <w:sz w:val="24"/>
          <w:szCs w:val="24"/>
        </w:rPr>
        <w:t>租金不包含电费</w:t>
      </w:r>
      <w:r>
        <w:rPr>
          <w:rFonts w:ascii="仿宋" w:eastAsia="仿宋" w:hAnsi="仿宋" w:cs="宋体" w:hint="eastAsia"/>
          <w:color w:val="000000"/>
          <w:kern w:val="0"/>
          <w:sz w:val="24"/>
          <w:szCs w:val="24"/>
        </w:rPr>
        <w:t>。</w:t>
      </w:r>
    </w:p>
    <w:p w:rsidR="006B124E" w:rsidRPr="006B124E" w:rsidRDefault="00A020E6" w:rsidP="006B124E">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themeColor="text1"/>
          <w:kern w:val="0"/>
          <w:sz w:val="24"/>
          <w:szCs w:val="24"/>
        </w:rPr>
        <w:t>5</w:t>
      </w:r>
      <w:r w:rsidR="008C2849">
        <w:rPr>
          <w:rFonts w:ascii="仿宋" w:eastAsia="仿宋" w:hAnsi="仿宋" w:cs="宋体" w:hint="eastAsia"/>
          <w:color w:val="000000" w:themeColor="text1"/>
          <w:kern w:val="0"/>
          <w:sz w:val="24"/>
          <w:szCs w:val="24"/>
        </w:rPr>
        <w:t>、</w:t>
      </w:r>
      <w:r w:rsidR="006B124E" w:rsidRPr="006B124E">
        <w:rPr>
          <w:rFonts w:ascii="仿宋" w:eastAsia="仿宋" w:hAnsi="仿宋" w:cs="宋体" w:hint="eastAsia"/>
          <w:color w:val="000000"/>
          <w:kern w:val="0"/>
          <w:sz w:val="24"/>
          <w:szCs w:val="24"/>
        </w:rPr>
        <w:t>柜体要求：</w:t>
      </w:r>
    </w:p>
    <w:p w:rsidR="006B124E" w:rsidRPr="006B124E" w:rsidRDefault="006B124E" w:rsidP="006B124E">
      <w:pPr>
        <w:widowControl/>
        <w:spacing w:line="360" w:lineRule="auto"/>
        <w:ind w:firstLineChars="200" w:firstLine="480"/>
        <w:rPr>
          <w:rFonts w:ascii="仿宋" w:eastAsia="仿宋" w:hAnsi="仿宋" w:cs="宋体"/>
          <w:color w:val="000000"/>
          <w:kern w:val="0"/>
          <w:sz w:val="24"/>
          <w:szCs w:val="24"/>
        </w:rPr>
      </w:pPr>
      <w:r w:rsidRPr="006B124E">
        <w:rPr>
          <w:rFonts w:ascii="仿宋" w:eastAsia="仿宋" w:hAnsi="仿宋" w:cs="宋体" w:hint="eastAsia"/>
          <w:color w:val="000000"/>
          <w:kern w:val="0"/>
          <w:sz w:val="24"/>
          <w:szCs w:val="24"/>
        </w:rPr>
        <w:t>（1）柜体及外卖格子数量：根据现场查勘情况以及了解我院每日外卖送餐情况后进行个性化设置</w:t>
      </w:r>
      <w:r w:rsidR="008C2849">
        <w:rPr>
          <w:rFonts w:ascii="仿宋" w:eastAsia="仿宋" w:hAnsi="仿宋" w:cs="宋体" w:hint="eastAsia"/>
          <w:color w:val="000000" w:themeColor="text1"/>
          <w:kern w:val="0"/>
          <w:sz w:val="24"/>
          <w:szCs w:val="24"/>
        </w:rPr>
        <w:t>。</w:t>
      </w:r>
    </w:p>
    <w:p w:rsidR="006B124E" w:rsidRPr="006B124E" w:rsidRDefault="006B124E" w:rsidP="006B124E">
      <w:pPr>
        <w:widowControl/>
        <w:spacing w:line="360" w:lineRule="auto"/>
        <w:ind w:firstLineChars="200" w:firstLine="480"/>
        <w:rPr>
          <w:rFonts w:ascii="仿宋" w:eastAsia="仿宋" w:hAnsi="仿宋" w:cs="宋体"/>
          <w:color w:val="000000"/>
          <w:kern w:val="0"/>
          <w:sz w:val="24"/>
          <w:szCs w:val="24"/>
        </w:rPr>
      </w:pPr>
      <w:r w:rsidRPr="006B124E">
        <w:rPr>
          <w:rFonts w:ascii="仿宋" w:eastAsia="仿宋" w:hAnsi="仿宋" w:cs="宋体" w:hint="eastAsia"/>
          <w:color w:val="000000"/>
          <w:kern w:val="0"/>
          <w:sz w:val="24"/>
          <w:szCs w:val="24"/>
        </w:rPr>
        <w:t>（2</w:t>
      </w:r>
      <w:r w:rsidR="008C2849">
        <w:rPr>
          <w:rFonts w:ascii="仿宋" w:eastAsia="仿宋" w:hAnsi="仿宋" w:cs="宋体" w:hint="eastAsia"/>
          <w:color w:val="000000" w:themeColor="text1"/>
          <w:kern w:val="0"/>
          <w:sz w:val="24"/>
          <w:szCs w:val="24"/>
        </w:rPr>
        <w:t>）在有监控摄像头覆盖操作区域。</w:t>
      </w:r>
    </w:p>
    <w:p w:rsidR="006B124E" w:rsidRPr="006B124E" w:rsidRDefault="006B124E" w:rsidP="006B124E">
      <w:pPr>
        <w:widowControl/>
        <w:spacing w:line="360" w:lineRule="auto"/>
        <w:ind w:firstLineChars="200" w:firstLine="480"/>
        <w:rPr>
          <w:rFonts w:ascii="仿宋" w:eastAsia="仿宋" w:hAnsi="仿宋" w:cs="宋体"/>
          <w:color w:val="000000"/>
          <w:kern w:val="0"/>
          <w:sz w:val="24"/>
          <w:szCs w:val="24"/>
        </w:rPr>
      </w:pPr>
      <w:r w:rsidRPr="006B124E">
        <w:rPr>
          <w:rFonts w:ascii="仿宋" w:eastAsia="仿宋" w:hAnsi="仿宋" w:cs="宋体" w:hint="eastAsia"/>
          <w:color w:val="000000"/>
          <w:kern w:val="0"/>
          <w:sz w:val="24"/>
          <w:szCs w:val="24"/>
        </w:rPr>
        <w:t>（3</w:t>
      </w:r>
      <w:r w:rsidR="008C2849">
        <w:rPr>
          <w:rFonts w:ascii="仿宋" w:eastAsia="仿宋" w:hAnsi="仿宋" w:cs="宋体" w:hint="eastAsia"/>
          <w:color w:val="000000" w:themeColor="text1"/>
          <w:kern w:val="0"/>
          <w:sz w:val="24"/>
          <w:szCs w:val="24"/>
        </w:rPr>
        <w:t>）无品牌广告。</w:t>
      </w:r>
    </w:p>
    <w:p w:rsidR="006B124E" w:rsidRPr="006B124E" w:rsidRDefault="006B124E" w:rsidP="006B124E">
      <w:pPr>
        <w:widowControl/>
        <w:spacing w:line="360" w:lineRule="auto"/>
        <w:ind w:firstLineChars="200" w:firstLine="480"/>
        <w:rPr>
          <w:rFonts w:ascii="仿宋" w:eastAsia="仿宋" w:hAnsi="仿宋" w:cs="宋体"/>
          <w:color w:val="000000"/>
          <w:kern w:val="0"/>
          <w:sz w:val="24"/>
          <w:szCs w:val="24"/>
        </w:rPr>
      </w:pPr>
      <w:r w:rsidRPr="006B124E">
        <w:rPr>
          <w:rFonts w:ascii="仿宋" w:eastAsia="仿宋" w:hAnsi="仿宋" w:cs="宋体" w:hint="eastAsia"/>
          <w:color w:val="000000"/>
          <w:kern w:val="0"/>
          <w:sz w:val="24"/>
          <w:szCs w:val="24"/>
        </w:rPr>
        <w:t>（4</w:t>
      </w:r>
      <w:r w:rsidR="008C2849">
        <w:rPr>
          <w:rFonts w:ascii="仿宋" w:eastAsia="仿宋" w:hAnsi="仿宋" w:cs="宋体" w:hint="eastAsia"/>
          <w:color w:val="000000" w:themeColor="text1"/>
          <w:kern w:val="0"/>
          <w:sz w:val="24"/>
          <w:szCs w:val="24"/>
        </w:rPr>
        <w:t>）外卖格子带有自动消毒功能。</w:t>
      </w:r>
    </w:p>
    <w:p w:rsidR="006B124E" w:rsidRDefault="006B124E" w:rsidP="006B124E">
      <w:pPr>
        <w:widowControl/>
        <w:spacing w:line="360" w:lineRule="auto"/>
        <w:ind w:firstLineChars="200" w:firstLine="480"/>
        <w:rPr>
          <w:rFonts w:ascii="仿宋" w:eastAsia="仿宋" w:hAnsi="仿宋" w:cs="宋体"/>
          <w:color w:val="000000"/>
          <w:kern w:val="0"/>
          <w:sz w:val="24"/>
          <w:szCs w:val="24"/>
        </w:rPr>
      </w:pPr>
      <w:r w:rsidRPr="006B124E">
        <w:rPr>
          <w:rFonts w:ascii="仿宋" w:eastAsia="仿宋" w:hAnsi="仿宋" w:cs="宋体" w:hint="eastAsia"/>
          <w:color w:val="000000"/>
          <w:kern w:val="0"/>
          <w:sz w:val="24"/>
          <w:szCs w:val="24"/>
        </w:rPr>
        <w:t>（5）每日有人巡检，保证外观清洁，柜子无故障。</w:t>
      </w:r>
    </w:p>
    <w:p w:rsidR="008C2849" w:rsidRPr="008C2849" w:rsidRDefault="00F05AE0" w:rsidP="008C2849">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6</w:t>
      </w:r>
      <w:r w:rsidR="008C2849">
        <w:rPr>
          <w:rFonts w:ascii="仿宋" w:eastAsia="仿宋" w:hAnsi="仿宋" w:cs="宋体" w:hint="eastAsia"/>
          <w:color w:val="000000" w:themeColor="text1"/>
          <w:kern w:val="0"/>
          <w:sz w:val="24"/>
          <w:szCs w:val="24"/>
        </w:rPr>
        <w:t>、</w:t>
      </w:r>
      <w:r w:rsidR="008C2849" w:rsidRPr="008C2849">
        <w:rPr>
          <w:rFonts w:ascii="仿宋" w:eastAsia="仿宋" w:hAnsi="仿宋" w:cs="宋体" w:hint="eastAsia"/>
          <w:color w:val="000000"/>
          <w:kern w:val="0"/>
          <w:sz w:val="24"/>
          <w:szCs w:val="24"/>
        </w:rPr>
        <w:t>报价要求：</w:t>
      </w:r>
    </w:p>
    <w:p w:rsidR="00A249BF" w:rsidRDefault="008C2849" w:rsidP="003C4AFC">
      <w:pPr>
        <w:widowControl/>
        <w:spacing w:line="360" w:lineRule="auto"/>
        <w:ind w:firstLineChars="200" w:firstLine="480"/>
        <w:rPr>
          <w:rFonts w:ascii="仿宋" w:eastAsia="仿宋" w:hAnsi="仿宋" w:cs="宋体"/>
          <w:color w:val="000000" w:themeColor="text1"/>
          <w:kern w:val="0"/>
          <w:sz w:val="24"/>
          <w:szCs w:val="24"/>
        </w:rPr>
      </w:pPr>
      <w:r w:rsidRPr="008C2849">
        <w:rPr>
          <w:rFonts w:ascii="仿宋" w:eastAsia="仿宋" w:hAnsi="仿宋" w:cs="宋体" w:hint="eastAsia"/>
          <w:color w:val="000000"/>
          <w:kern w:val="0"/>
          <w:sz w:val="24"/>
          <w:szCs w:val="24"/>
        </w:rPr>
        <w:t>本项目为整体报价，</w:t>
      </w:r>
      <w:r w:rsidR="00CF7051" w:rsidRPr="001874D2">
        <w:rPr>
          <w:rFonts w:ascii="仿宋" w:eastAsia="仿宋" w:hAnsi="仿宋" w:cs="宋体" w:hint="eastAsia"/>
          <w:color w:val="000000"/>
          <w:kern w:val="0"/>
          <w:sz w:val="24"/>
          <w:szCs w:val="24"/>
        </w:rPr>
        <w:t>不接受联合体投标。</w:t>
      </w:r>
      <w:r>
        <w:rPr>
          <w:rFonts w:ascii="仿宋" w:eastAsia="仿宋" w:hAnsi="仿宋" w:cs="宋体" w:hint="eastAsia"/>
          <w:color w:val="000000" w:themeColor="text1"/>
          <w:kern w:val="0"/>
          <w:sz w:val="24"/>
          <w:szCs w:val="24"/>
        </w:rPr>
        <w:t>投标单位</w:t>
      </w:r>
      <w:r w:rsidRPr="008C2849">
        <w:rPr>
          <w:rFonts w:ascii="仿宋" w:eastAsia="仿宋" w:hAnsi="仿宋" w:cs="宋体" w:hint="eastAsia"/>
          <w:color w:val="000000"/>
          <w:kern w:val="0"/>
          <w:sz w:val="24"/>
          <w:szCs w:val="24"/>
        </w:rPr>
        <w:t>必须对本项目所述的全部要求做出完整的响应，否则视为无效投标。</w:t>
      </w:r>
      <w:r w:rsidR="001874D2" w:rsidRPr="001874D2">
        <w:rPr>
          <w:rFonts w:ascii="仿宋" w:eastAsia="仿宋" w:hAnsi="仿宋" w:cs="宋体" w:hint="eastAsia"/>
          <w:color w:val="000000"/>
          <w:kern w:val="0"/>
          <w:sz w:val="24"/>
          <w:szCs w:val="24"/>
        </w:rPr>
        <w:t>本项目</w:t>
      </w:r>
      <w:r w:rsidR="000C0CE4" w:rsidRPr="0097515B">
        <w:rPr>
          <w:rFonts w:ascii="仿宋" w:eastAsia="仿宋" w:hAnsi="仿宋" w:cs="宋体" w:hint="eastAsia"/>
          <w:color w:val="000000" w:themeColor="text1"/>
          <w:kern w:val="0"/>
          <w:sz w:val="24"/>
          <w:szCs w:val="24"/>
        </w:rPr>
        <w:t>服务期限</w:t>
      </w:r>
      <w:r w:rsidR="000C0CE4">
        <w:rPr>
          <w:rFonts w:ascii="仿宋" w:eastAsia="仿宋" w:hAnsi="仿宋" w:cs="宋体" w:hint="eastAsia"/>
          <w:color w:val="000000" w:themeColor="text1"/>
          <w:kern w:val="0"/>
          <w:sz w:val="24"/>
          <w:szCs w:val="24"/>
        </w:rPr>
        <w:t>为</w:t>
      </w:r>
      <w:r w:rsidR="00493DBD">
        <w:rPr>
          <w:rFonts w:ascii="仿宋" w:eastAsia="仿宋" w:hAnsi="仿宋" w:cs="宋体" w:hint="eastAsia"/>
          <w:color w:val="000000" w:themeColor="text1"/>
          <w:kern w:val="0"/>
          <w:sz w:val="24"/>
          <w:szCs w:val="24"/>
        </w:rPr>
        <w:t>1</w:t>
      </w:r>
      <w:r w:rsidR="000C0CE4" w:rsidRPr="0097515B">
        <w:rPr>
          <w:rFonts w:ascii="仿宋" w:eastAsia="仿宋" w:hAnsi="仿宋" w:cs="宋体" w:hint="eastAsia"/>
          <w:color w:val="000000" w:themeColor="text1"/>
          <w:kern w:val="0"/>
          <w:sz w:val="24"/>
          <w:szCs w:val="24"/>
        </w:rPr>
        <w:t>年</w:t>
      </w:r>
      <w:r w:rsidR="000C0CE4">
        <w:rPr>
          <w:rFonts w:ascii="仿宋" w:eastAsia="仿宋" w:hAnsi="仿宋" w:cs="宋体" w:hint="eastAsia"/>
          <w:color w:val="000000" w:themeColor="text1"/>
          <w:kern w:val="0"/>
          <w:sz w:val="24"/>
          <w:szCs w:val="24"/>
        </w:rPr>
        <w:t>。</w:t>
      </w:r>
    </w:p>
    <w:p w:rsidR="00145E71" w:rsidRPr="00145E71" w:rsidRDefault="00A020E6" w:rsidP="00145E71">
      <w:pPr>
        <w:widowControl/>
        <w:spacing w:line="360" w:lineRule="auto"/>
        <w:ind w:firstLineChars="200" w:firstLine="480"/>
        <w:rPr>
          <w:rFonts w:ascii="仿宋" w:eastAsia="仿宋" w:hAnsi="仿宋" w:cs="宋体"/>
          <w:color w:val="000000"/>
          <w:kern w:val="0"/>
          <w:sz w:val="24"/>
          <w:szCs w:val="24"/>
        </w:rPr>
      </w:pPr>
      <w:r w:rsidRPr="00145E71">
        <w:rPr>
          <w:rFonts w:ascii="仿宋" w:eastAsia="仿宋" w:hAnsi="仿宋" w:cs="宋体" w:hint="eastAsia"/>
          <w:color w:val="000000"/>
          <w:kern w:val="0"/>
          <w:sz w:val="24"/>
          <w:szCs w:val="24"/>
        </w:rPr>
        <w:t>7、</w:t>
      </w:r>
      <w:r w:rsidR="00145E71" w:rsidRPr="00145E71">
        <w:rPr>
          <w:rFonts w:ascii="仿宋" w:eastAsia="仿宋" w:hAnsi="仿宋" w:cs="宋体"/>
          <w:color w:val="000000"/>
          <w:kern w:val="0"/>
          <w:sz w:val="24"/>
          <w:szCs w:val="24"/>
        </w:rPr>
        <w:t>本项目为可延续采购的服务项目</w:t>
      </w:r>
      <w:r w:rsidR="00145E71" w:rsidRPr="00145E71">
        <w:rPr>
          <w:rFonts w:ascii="仿宋" w:eastAsia="仿宋" w:hAnsi="仿宋" w:cs="宋体" w:hint="eastAsia"/>
          <w:color w:val="000000"/>
          <w:kern w:val="0"/>
          <w:sz w:val="24"/>
          <w:szCs w:val="24"/>
        </w:rPr>
        <w:t>，</w:t>
      </w:r>
      <w:r w:rsidR="00145E71" w:rsidRPr="00145E71">
        <w:rPr>
          <w:rFonts w:ascii="仿宋" w:eastAsia="仿宋" w:hAnsi="仿宋" w:cs="宋体"/>
          <w:color w:val="000000"/>
          <w:kern w:val="0"/>
          <w:sz w:val="24"/>
          <w:szCs w:val="24"/>
        </w:rPr>
        <w:t>项目服务期结束后</w:t>
      </w:r>
      <w:r w:rsidR="00145E71" w:rsidRPr="00145E71">
        <w:rPr>
          <w:rFonts w:ascii="仿宋" w:eastAsia="仿宋" w:hAnsi="仿宋" w:cs="宋体" w:hint="eastAsia"/>
          <w:color w:val="000000"/>
          <w:kern w:val="0"/>
          <w:sz w:val="24"/>
          <w:szCs w:val="24"/>
        </w:rPr>
        <w:t>，</w:t>
      </w:r>
      <w:r w:rsidR="00145E71" w:rsidRPr="00145E71">
        <w:rPr>
          <w:rFonts w:ascii="仿宋" w:eastAsia="仿宋" w:hAnsi="仿宋" w:cs="宋体"/>
          <w:color w:val="000000"/>
          <w:kern w:val="0"/>
          <w:sz w:val="24"/>
          <w:szCs w:val="24"/>
        </w:rPr>
        <w:t>在</w:t>
      </w:r>
      <w:r w:rsidR="00145E71">
        <w:rPr>
          <w:rFonts w:ascii="仿宋" w:eastAsia="仿宋" w:hAnsi="仿宋" w:cs="宋体" w:hint="eastAsia"/>
          <w:color w:val="000000"/>
          <w:kern w:val="0"/>
          <w:sz w:val="24"/>
          <w:szCs w:val="24"/>
        </w:rPr>
        <w:t>院方</w:t>
      </w:r>
      <w:r w:rsidR="00145E71" w:rsidRPr="00145E71">
        <w:rPr>
          <w:rFonts w:ascii="仿宋" w:eastAsia="仿宋" w:hAnsi="仿宋" w:cs="宋体"/>
          <w:color w:val="000000"/>
          <w:kern w:val="0"/>
          <w:sz w:val="24"/>
          <w:szCs w:val="24"/>
        </w:rPr>
        <w:t>预算资金有保障且中标</w:t>
      </w:r>
      <w:r w:rsidR="00145E71">
        <w:rPr>
          <w:rFonts w:ascii="仿宋" w:eastAsia="仿宋" w:hAnsi="仿宋" w:cs="宋体" w:hint="eastAsia"/>
          <w:color w:val="000000"/>
          <w:kern w:val="0"/>
          <w:sz w:val="24"/>
          <w:szCs w:val="24"/>
        </w:rPr>
        <w:t>单位</w:t>
      </w:r>
      <w:r w:rsidR="00145E71" w:rsidRPr="00145E71">
        <w:rPr>
          <w:rFonts w:ascii="仿宋" w:eastAsia="仿宋" w:hAnsi="仿宋" w:cs="宋体"/>
          <w:color w:val="000000"/>
          <w:kern w:val="0"/>
          <w:sz w:val="24"/>
          <w:szCs w:val="24"/>
        </w:rPr>
        <w:t>满足续签条件的前提下</w:t>
      </w:r>
      <w:r w:rsidR="00145E71" w:rsidRPr="00145E71">
        <w:rPr>
          <w:rFonts w:ascii="仿宋" w:eastAsia="仿宋" w:hAnsi="仿宋" w:cs="宋体" w:hint="eastAsia"/>
          <w:color w:val="000000"/>
          <w:kern w:val="0"/>
          <w:sz w:val="24"/>
          <w:szCs w:val="24"/>
        </w:rPr>
        <w:t>，</w:t>
      </w:r>
      <w:r w:rsidR="00145E71" w:rsidRPr="00145E71">
        <w:rPr>
          <w:rFonts w:ascii="仿宋" w:eastAsia="仿宋" w:hAnsi="仿宋" w:cs="宋体"/>
          <w:color w:val="000000"/>
          <w:kern w:val="0"/>
          <w:sz w:val="24"/>
          <w:szCs w:val="24"/>
        </w:rPr>
        <w:t>可续签</w:t>
      </w:r>
      <w:r w:rsidR="00145E71" w:rsidRPr="00145E71">
        <w:rPr>
          <w:rFonts w:ascii="仿宋" w:eastAsia="仿宋" w:hAnsi="仿宋" w:cs="宋体" w:hint="eastAsia"/>
          <w:color w:val="000000"/>
          <w:kern w:val="0"/>
          <w:sz w:val="24"/>
          <w:szCs w:val="24"/>
        </w:rPr>
        <w:t>1</w:t>
      </w:r>
      <w:r w:rsidR="00145E71" w:rsidRPr="00145E71">
        <w:rPr>
          <w:rFonts w:ascii="仿宋" w:eastAsia="仿宋" w:hAnsi="仿宋" w:cs="宋体"/>
          <w:color w:val="000000"/>
          <w:kern w:val="0"/>
          <w:sz w:val="24"/>
          <w:szCs w:val="24"/>
        </w:rPr>
        <w:t>年合同</w:t>
      </w:r>
      <w:r w:rsidR="00145E71" w:rsidRPr="00145E71">
        <w:rPr>
          <w:rFonts w:ascii="仿宋" w:eastAsia="仿宋" w:hAnsi="仿宋" w:cs="宋体" w:hint="eastAsia"/>
          <w:color w:val="000000"/>
          <w:kern w:val="0"/>
          <w:sz w:val="24"/>
          <w:szCs w:val="24"/>
        </w:rPr>
        <w:t>，</w:t>
      </w:r>
      <w:r w:rsidR="00145E71" w:rsidRPr="00145E71">
        <w:rPr>
          <w:rFonts w:ascii="仿宋" w:eastAsia="仿宋" w:hAnsi="仿宋" w:cs="宋体"/>
          <w:color w:val="000000"/>
          <w:kern w:val="0"/>
          <w:sz w:val="24"/>
          <w:szCs w:val="24"/>
        </w:rPr>
        <w:t>延续合同的供应价格与原合同一致</w:t>
      </w:r>
      <w:r w:rsidR="00145E71" w:rsidRPr="00145E71">
        <w:rPr>
          <w:rFonts w:ascii="仿宋" w:eastAsia="仿宋" w:hAnsi="仿宋" w:cs="宋体" w:hint="eastAsia"/>
          <w:color w:val="000000"/>
          <w:kern w:val="0"/>
          <w:sz w:val="24"/>
          <w:szCs w:val="24"/>
        </w:rPr>
        <w:t>。</w:t>
      </w:r>
    </w:p>
    <w:p w:rsidR="00A020E6" w:rsidRPr="00145E71" w:rsidRDefault="00145E71" w:rsidP="00145E71">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8</w:t>
      </w:r>
      <w:r w:rsidRPr="00145E71">
        <w:rPr>
          <w:rFonts w:ascii="仿宋" w:eastAsia="仿宋" w:hAnsi="仿宋" w:cs="宋体" w:hint="eastAsia"/>
          <w:color w:val="000000"/>
          <w:kern w:val="0"/>
          <w:sz w:val="24"/>
          <w:szCs w:val="24"/>
        </w:rPr>
        <w:t>、续签条件：</w:t>
      </w:r>
      <w:r>
        <w:rPr>
          <w:rFonts w:ascii="仿宋" w:eastAsia="仿宋" w:hAnsi="仿宋" w:cs="宋体" w:hint="eastAsia"/>
          <w:color w:val="000000"/>
          <w:kern w:val="0"/>
          <w:sz w:val="24"/>
          <w:szCs w:val="24"/>
        </w:rPr>
        <w:t>中标单位年</w:t>
      </w:r>
      <w:r w:rsidRPr="00145E71">
        <w:rPr>
          <w:rFonts w:ascii="仿宋" w:eastAsia="仿宋" w:hAnsi="仿宋" w:cs="宋体" w:hint="eastAsia"/>
          <w:color w:val="000000"/>
          <w:kern w:val="0"/>
          <w:sz w:val="24"/>
          <w:szCs w:val="24"/>
        </w:rPr>
        <w:t>度考核成绩90分或以上，且服务期内没有超过三次未按规定时间内供货或超过三次出现质量问题等严重违约情形。</w:t>
      </w:r>
    </w:p>
    <w:p w:rsidR="00A020E6" w:rsidRPr="000C5731" w:rsidRDefault="000C5731" w:rsidP="000C5731">
      <w:pPr>
        <w:widowControl/>
        <w:spacing w:line="360" w:lineRule="auto"/>
        <w:jc w:val="center"/>
        <w:rPr>
          <w:rFonts w:ascii="仿宋" w:eastAsia="仿宋" w:hAnsi="仿宋" w:cs="宋体"/>
          <w:color w:val="000000" w:themeColor="text1"/>
          <w:kern w:val="0"/>
          <w:sz w:val="24"/>
          <w:szCs w:val="24"/>
        </w:rPr>
      </w:pPr>
      <w:r w:rsidRPr="000C5731">
        <w:rPr>
          <w:rFonts w:ascii="仿宋" w:eastAsia="仿宋" w:hAnsi="仿宋" w:cs="宋体" w:hint="eastAsia"/>
          <w:color w:val="000000"/>
          <w:kern w:val="0"/>
          <w:sz w:val="24"/>
          <w:szCs w:val="24"/>
        </w:rPr>
        <w:t>年度考核评分表示例（满分100分）</w:t>
      </w:r>
    </w:p>
    <w:tbl>
      <w:tblPr>
        <w:tblW w:w="0" w:type="auto"/>
        <w:jc w:val="center"/>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3277"/>
        <w:gridCol w:w="817"/>
        <w:gridCol w:w="2316"/>
        <w:gridCol w:w="2083"/>
      </w:tblGrid>
      <w:tr w:rsidR="000C5731" w:rsidTr="000C5731">
        <w:trPr>
          <w:cantSplit/>
          <w:jc w:val="center"/>
        </w:trPr>
        <w:tc>
          <w:tcPr>
            <w:tcW w:w="457" w:type="dxa"/>
            <w:vAlign w:val="center"/>
          </w:tcPr>
          <w:p w:rsidR="000C5731" w:rsidRPr="003E6F0D" w:rsidRDefault="000C5731" w:rsidP="00617FC5">
            <w:pPr>
              <w:tabs>
                <w:tab w:val="left" w:pos="993"/>
              </w:tabs>
              <w:jc w:val="center"/>
              <w:rPr>
                <w:rFonts w:ascii="仿宋" w:eastAsia="仿宋" w:hAnsi="仿宋" w:cs="仿宋"/>
                <w:b/>
                <w:sz w:val="24"/>
              </w:rPr>
            </w:pPr>
            <w:r w:rsidRPr="003E6F0D">
              <w:rPr>
                <w:rFonts w:ascii="仿宋" w:eastAsia="仿宋" w:hAnsi="仿宋" w:cs="仿宋" w:hint="eastAsia"/>
                <w:b/>
                <w:sz w:val="24"/>
                <w:szCs w:val="24"/>
              </w:rPr>
              <w:t>序号</w:t>
            </w:r>
          </w:p>
        </w:tc>
        <w:tc>
          <w:tcPr>
            <w:tcW w:w="3277" w:type="dxa"/>
            <w:vAlign w:val="center"/>
          </w:tcPr>
          <w:p w:rsidR="000C5731" w:rsidRPr="003E6F0D" w:rsidRDefault="000C5731" w:rsidP="00617FC5">
            <w:pPr>
              <w:tabs>
                <w:tab w:val="left" w:pos="993"/>
              </w:tabs>
              <w:jc w:val="center"/>
              <w:rPr>
                <w:rFonts w:ascii="仿宋" w:eastAsia="仿宋" w:hAnsi="仿宋" w:cs="仿宋"/>
                <w:b/>
                <w:sz w:val="24"/>
              </w:rPr>
            </w:pPr>
            <w:r w:rsidRPr="003E6F0D">
              <w:rPr>
                <w:rFonts w:ascii="仿宋" w:eastAsia="仿宋" w:hAnsi="仿宋" w:cs="仿宋" w:hint="eastAsia"/>
                <w:b/>
                <w:sz w:val="24"/>
                <w:szCs w:val="24"/>
              </w:rPr>
              <w:t>考核内容</w:t>
            </w:r>
          </w:p>
        </w:tc>
        <w:tc>
          <w:tcPr>
            <w:tcW w:w="817" w:type="dxa"/>
            <w:vAlign w:val="center"/>
          </w:tcPr>
          <w:p w:rsidR="000C5731" w:rsidRPr="003E6F0D" w:rsidRDefault="000C5731" w:rsidP="00617FC5">
            <w:pPr>
              <w:tabs>
                <w:tab w:val="left" w:pos="993"/>
              </w:tabs>
              <w:jc w:val="center"/>
              <w:rPr>
                <w:rFonts w:ascii="仿宋" w:eastAsia="仿宋" w:hAnsi="仿宋" w:cs="仿宋"/>
                <w:b/>
                <w:sz w:val="24"/>
              </w:rPr>
            </w:pPr>
            <w:r w:rsidRPr="003E6F0D">
              <w:rPr>
                <w:rFonts w:ascii="仿宋" w:eastAsia="仿宋" w:hAnsi="仿宋" w:cs="仿宋" w:hint="eastAsia"/>
                <w:b/>
                <w:sz w:val="24"/>
                <w:szCs w:val="24"/>
              </w:rPr>
              <w:t>满分</w:t>
            </w:r>
          </w:p>
        </w:tc>
        <w:tc>
          <w:tcPr>
            <w:tcW w:w="2316" w:type="dxa"/>
            <w:vAlign w:val="center"/>
          </w:tcPr>
          <w:p w:rsidR="000C5731" w:rsidRPr="003E6F0D" w:rsidRDefault="000C5731" w:rsidP="00617FC5">
            <w:pPr>
              <w:tabs>
                <w:tab w:val="left" w:pos="993"/>
              </w:tabs>
              <w:jc w:val="center"/>
              <w:rPr>
                <w:rFonts w:ascii="仿宋" w:eastAsia="仿宋" w:hAnsi="仿宋" w:cs="仿宋"/>
                <w:b/>
                <w:sz w:val="24"/>
              </w:rPr>
            </w:pPr>
            <w:r w:rsidRPr="003E6F0D">
              <w:rPr>
                <w:rFonts w:ascii="仿宋" w:eastAsia="仿宋" w:hAnsi="仿宋" w:cs="仿宋" w:hint="eastAsia"/>
                <w:b/>
                <w:color w:val="000000"/>
                <w:sz w:val="24"/>
                <w:szCs w:val="24"/>
              </w:rPr>
              <w:t>评分标准</w:t>
            </w:r>
          </w:p>
        </w:tc>
        <w:tc>
          <w:tcPr>
            <w:tcW w:w="2083" w:type="dxa"/>
            <w:vAlign w:val="center"/>
          </w:tcPr>
          <w:p w:rsidR="000C5731" w:rsidRPr="003E6F0D" w:rsidRDefault="000C5731" w:rsidP="00617FC5">
            <w:pPr>
              <w:tabs>
                <w:tab w:val="left" w:pos="993"/>
              </w:tabs>
              <w:jc w:val="center"/>
              <w:rPr>
                <w:rFonts w:ascii="仿宋" w:eastAsia="仿宋" w:hAnsi="仿宋" w:cs="仿宋"/>
                <w:b/>
                <w:color w:val="000000"/>
                <w:sz w:val="24"/>
              </w:rPr>
            </w:pPr>
            <w:r w:rsidRPr="003E6F0D">
              <w:rPr>
                <w:rFonts w:ascii="仿宋" w:eastAsia="仿宋" w:hAnsi="仿宋" w:cs="仿宋" w:hint="eastAsia"/>
                <w:b/>
                <w:color w:val="000000"/>
                <w:sz w:val="24"/>
                <w:szCs w:val="24"/>
              </w:rPr>
              <w:t>不合格记录</w:t>
            </w:r>
          </w:p>
          <w:p w:rsidR="000C5731" w:rsidRPr="003E6F0D" w:rsidRDefault="000C5731" w:rsidP="00617FC5">
            <w:pPr>
              <w:tabs>
                <w:tab w:val="left" w:pos="993"/>
              </w:tabs>
              <w:jc w:val="center"/>
              <w:rPr>
                <w:rFonts w:ascii="仿宋" w:eastAsia="仿宋" w:hAnsi="仿宋" w:cs="仿宋"/>
                <w:b/>
                <w:sz w:val="24"/>
              </w:rPr>
            </w:pPr>
            <w:r w:rsidRPr="003E6F0D">
              <w:rPr>
                <w:rFonts w:ascii="仿宋" w:eastAsia="仿宋" w:hAnsi="仿宋" w:cs="仿宋" w:hint="eastAsia"/>
                <w:b/>
                <w:color w:val="000000"/>
                <w:sz w:val="24"/>
                <w:szCs w:val="24"/>
              </w:rPr>
              <w:t>（时间及次数）</w:t>
            </w:r>
          </w:p>
        </w:tc>
      </w:tr>
      <w:tr w:rsidR="000C5731" w:rsidTr="000C5731">
        <w:trPr>
          <w:cantSplit/>
          <w:jc w:val="center"/>
        </w:trPr>
        <w:tc>
          <w:tcPr>
            <w:tcW w:w="457"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1</w:t>
            </w:r>
          </w:p>
        </w:tc>
        <w:tc>
          <w:tcPr>
            <w:tcW w:w="3277" w:type="dxa"/>
            <w:vAlign w:val="center"/>
          </w:tcPr>
          <w:p w:rsidR="000C5731" w:rsidRPr="003E6F0D" w:rsidRDefault="000C5731" w:rsidP="00617FC5">
            <w:pPr>
              <w:tabs>
                <w:tab w:val="left" w:pos="993"/>
              </w:tabs>
              <w:jc w:val="center"/>
              <w:rPr>
                <w:rFonts w:ascii="仿宋" w:eastAsia="仿宋" w:hAnsi="仿宋" w:cs="仿宋"/>
                <w:sz w:val="24"/>
              </w:rPr>
            </w:pPr>
            <w:r>
              <w:rPr>
                <w:rFonts w:ascii="仿宋" w:eastAsia="仿宋" w:hAnsi="仿宋" w:cs="仿宋" w:hint="eastAsia"/>
                <w:sz w:val="24"/>
                <w:szCs w:val="24"/>
              </w:rPr>
              <w:t>设备</w:t>
            </w:r>
            <w:r w:rsidRPr="003E6F0D">
              <w:rPr>
                <w:rFonts w:ascii="仿宋" w:eastAsia="仿宋" w:hAnsi="仿宋" w:cs="仿宋" w:hint="eastAsia"/>
                <w:sz w:val="24"/>
                <w:szCs w:val="24"/>
              </w:rPr>
              <w:t>材质和技术要求是否符合合同约定</w:t>
            </w:r>
          </w:p>
        </w:tc>
        <w:tc>
          <w:tcPr>
            <w:tcW w:w="817"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16分</w:t>
            </w:r>
          </w:p>
        </w:tc>
        <w:tc>
          <w:tcPr>
            <w:tcW w:w="2316"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每次不合格扣2分</w:t>
            </w:r>
          </w:p>
        </w:tc>
        <w:tc>
          <w:tcPr>
            <w:tcW w:w="2083" w:type="dxa"/>
            <w:vAlign w:val="center"/>
          </w:tcPr>
          <w:p w:rsidR="000C5731" w:rsidRPr="003E6F0D" w:rsidRDefault="000C5731" w:rsidP="00617FC5">
            <w:pPr>
              <w:tabs>
                <w:tab w:val="left" w:pos="993"/>
              </w:tabs>
              <w:jc w:val="center"/>
              <w:rPr>
                <w:rFonts w:ascii="仿宋" w:eastAsia="仿宋" w:hAnsi="仿宋" w:cs="仿宋"/>
                <w:sz w:val="24"/>
              </w:rPr>
            </w:pPr>
          </w:p>
        </w:tc>
      </w:tr>
      <w:tr w:rsidR="000C5731" w:rsidTr="000C5731">
        <w:trPr>
          <w:cantSplit/>
          <w:jc w:val="center"/>
        </w:trPr>
        <w:tc>
          <w:tcPr>
            <w:tcW w:w="457"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2</w:t>
            </w:r>
          </w:p>
        </w:tc>
        <w:tc>
          <w:tcPr>
            <w:tcW w:w="3277" w:type="dxa"/>
            <w:vAlign w:val="center"/>
          </w:tcPr>
          <w:p w:rsidR="000C5731" w:rsidRPr="003E6F0D" w:rsidRDefault="000C5731" w:rsidP="00617FC5">
            <w:pPr>
              <w:tabs>
                <w:tab w:val="left" w:pos="993"/>
              </w:tabs>
              <w:jc w:val="center"/>
              <w:rPr>
                <w:rFonts w:ascii="仿宋" w:eastAsia="仿宋" w:hAnsi="仿宋" w:cs="仿宋"/>
                <w:sz w:val="24"/>
              </w:rPr>
            </w:pPr>
            <w:r>
              <w:rPr>
                <w:rFonts w:ascii="仿宋" w:eastAsia="仿宋" w:hAnsi="仿宋" w:cs="仿宋" w:hint="eastAsia"/>
                <w:sz w:val="24"/>
                <w:szCs w:val="24"/>
              </w:rPr>
              <w:t>设备</w:t>
            </w:r>
            <w:r w:rsidRPr="003E6F0D">
              <w:rPr>
                <w:rFonts w:ascii="仿宋" w:eastAsia="仿宋" w:hAnsi="仿宋" w:cs="仿宋" w:hint="eastAsia"/>
                <w:sz w:val="24"/>
                <w:szCs w:val="24"/>
              </w:rPr>
              <w:t>是否存在质量问题</w:t>
            </w:r>
          </w:p>
        </w:tc>
        <w:tc>
          <w:tcPr>
            <w:tcW w:w="817"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12分</w:t>
            </w:r>
          </w:p>
        </w:tc>
        <w:tc>
          <w:tcPr>
            <w:tcW w:w="2316"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每次不合格扣2分</w:t>
            </w:r>
          </w:p>
        </w:tc>
        <w:tc>
          <w:tcPr>
            <w:tcW w:w="2083" w:type="dxa"/>
            <w:vAlign w:val="center"/>
          </w:tcPr>
          <w:p w:rsidR="000C5731" w:rsidRPr="003E6F0D" w:rsidRDefault="000C5731" w:rsidP="00617FC5">
            <w:pPr>
              <w:tabs>
                <w:tab w:val="left" w:pos="993"/>
              </w:tabs>
              <w:jc w:val="center"/>
              <w:rPr>
                <w:rFonts w:ascii="仿宋" w:eastAsia="仿宋" w:hAnsi="仿宋" w:cs="仿宋"/>
                <w:sz w:val="24"/>
              </w:rPr>
            </w:pPr>
          </w:p>
        </w:tc>
      </w:tr>
      <w:tr w:rsidR="000C5731" w:rsidTr="000C5731">
        <w:trPr>
          <w:cantSplit/>
          <w:jc w:val="center"/>
        </w:trPr>
        <w:tc>
          <w:tcPr>
            <w:tcW w:w="457"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3</w:t>
            </w:r>
          </w:p>
        </w:tc>
        <w:tc>
          <w:tcPr>
            <w:tcW w:w="3277"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项目负责人是否在合同约定时间内响应采购人需求</w:t>
            </w:r>
          </w:p>
        </w:tc>
        <w:tc>
          <w:tcPr>
            <w:tcW w:w="817"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12分</w:t>
            </w:r>
          </w:p>
        </w:tc>
        <w:tc>
          <w:tcPr>
            <w:tcW w:w="2316"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每次不合格扣2分</w:t>
            </w:r>
          </w:p>
        </w:tc>
        <w:tc>
          <w:tcPr>
            <w:tcW w:w="2083" w:type="dxa"/>
            <w:vAlign w:val="center"/>
          </w:tcPr>
          <w:p w:rsidR="000C5731" w:rsidRPr="003E6F0D" w:rsidRDefault="000C5731" w:rsidP="00617FC5">
            <w:pPr>
              <w:tabs>
                <w:tab w:val="left" w:pos="993"/>
              </w:tabs>
              <w:jc w:val="center"/>
              <w:rPr>
                <w:rFonts w:ascii="仿宋" w:eastAsia="仿宋" w:hAnsi="仿宋" w:cs="仿宋"/>
                <w:sz w:val="24"/>
              </w:rPr>
            </w:pPr>
          </w:p>
        </w:tc>
      </w:tr>
      <w:tr w:rsidR="000C5731" w:rsidTr="000C5731">
        <w:trPr>
          <w:cantSplit/>
          <w:jc w:val="center"/>
        </w:trPr>
        <w:tc>
          <w:tcPr>
            <w:tcW w:w="457"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4</w:t>
            </w:r>
          </w:p>
        </w:tc>
        <w:tc>
          <w:tcPr>
            <w:tcW w:w="3277" w:type="dxa"/>
            <w:vAlign w:val="center"/>
          </w:tcPr>
          <w:p w:rsidR="000C5731" w:rsidRPr="009D057E" w:rsidRDefault="000C5731" w:rsidP="00617FC5">
            <w:pPr>
              <w:tabs>
                <w:tab w:val="left" w:pos="993"/>
              </w:tabs>
              <w:jc w:val="center"/>
              <w:rPr>
                <w:rFonts w:ascii="仿宋" w:eastAsia="仿宋" w:hAnsi="仿宋" w:cs="仿宋"/>
                <w:sz w:val="24"/>
                <w:highlight w:val="yellow"/>
              </w:rPr>
            </w:pPr>
            <w:r>
              <w:rPr>
                <w:rFonts w:ascii="仿宋" w:eastAsia="仿宋" w:hAnsi="仿宋" w:cs="仿宋" w:hint="eastAsia"/>
                <w:sz w:val="24"/>
                <w:szCs w:val="24"/>
              </w:rPr>
              <w:t>安排有</w:t>
            </w:r>
            <w:r w:rsidRPr="00B475E4">
              <w:rPr>
                <w:rFonts w:ascii="仿宋" w:eastAsia="仿宋" w:hAnsi="仿宋" w:cs="仿宋" w:hint="eastAsia"/>
                <w:sz w:val="24"/>
                <w:szCs w:val="24"/>
              </w:rPr>
              <w:t>清洁保养</w:t>
            </w:r>
            <w:r>
              <w:rPr>
                <w:rFonts w:ascii="仿宋" w:eastAsia="仿宋" w:hAnsi="仿宋" w:cs="仿宋" w:hint="eastAsia"/>
                <w:sz w:val="24"/>
                <w:szCs w:val="24"/>
              </w:rPr>
              <w:t>人员</w:t>
            </w:r>
            <w:r w:rsidRPr="00B475E4">
              <w:rPr>
                <w:rFonts w:ascii="仿宋" w:eastAsia="仿宋" w:hAnsi="仿宋" w:cs="仿宋" w:hint="eastAsia"/>
                <w:sz w:val="24"/>
                <w:szCs w:val="24"/>
              </w:rPr>
              <w:t>，如有发现污渍随叫随到，及时清洁消毒</w:t>
            </w:r>
          </w:p>
        </w:tc>
        <w:tc>
          <w:tcPr>
            <w:tcW w:w="817"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12分</w:t>
            </w:r>
          </w:p>
        </w:tc>
        <w:tc>
          <w:tcPr>
            <w:tcW w:w="2316"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每次不合格扣2分</w:t>
            </w:r>
          </w:p>
        </w:tc>
        <w:tc>
          <w:tcPr>
            <w:tcW w:w="2083" w:type="dxa"/>
            <w:vAlign w:val="center"/>
          </w:tcPr>
          <w:p w:rsidR="000C5731" w:rsidRPr="003E6F0D" w:rsidRDefault="000C5731" w:rsidP="00617FC5">
            <w:pPr>
              <w:tabs>
                <w:tab w:val="left" w:pos="993"/>
              </w:tabs>
              <w:jc w:val="center"/>
              <w:rPr>
                <w:rFonts w:ascii="仿宋" w:eastAsia="仿宋" w:hAnsi="仿宋" w:cs="仿宋"/>
                <w:sz w:val="24"/>
              </w:rPr>
            </w:pPr>
          </w:p>
        </w:tc>
      </w:tr>
      <w:tr w:rsidR="000C5731" w:rsidTr="000C5731">
        <w:trPr>
          <w:cantSplit/>
          <w:jc w:val="center"/>
        </w:trPr>
        <w:tc>
          <w:tcPr>
            <w:tcW w:w="457"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5</w:t>
            </w:r>
          </w:p>
        </w:tc>
        <w:tc>
          <w:tcPr>
            <w:tcW w:w="3277" w:type="dxa"/>
            <w:vAlign w:val="center"/>
          </w:tcPr>
          <w:p w:rsidR="000C5731" w:rsidRPr="002B7984" w:rsidRDefault="000C5731" w:rsidP="00617FC5">
            <w:pPr>
              <w:tabs>
                <w:tab w:val="left" w:pos="993"/>
              </w:tabs>
              <w:jc w:val="center"/>
              <w:rPr>
                <w:rFonts w:ascii="仿宋" w:eastAsia="仿宋" w:hAnsi="仿宋" w:cs="仿宋"/>
                <w:sz w:val="24"/>
                <w:szCs w:val="24"/>
              </w:rPr>
            </w:pPr>
            <w:r w:rsidRPr="002B7984">
              <w:rPr>
                <w:rFonts w:ascii="仿宋" w:eastAsia="仿宋" w:hAnsi="仿宋" w:cs="仿宋" w:hint="eastAsia"/>
                <w:sz w:val="24"/>
                <w:szCs w:val="24"/>
              </w:rPr>
              <w:t>不得附带电子显示屏等用于广告宣传的设备</w:t>
            </w:r>
          </w:p>
        </w:tc>
        <w:tc>
          <w:tcPr>
            <w:tcW w:w="817"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12分</w:t>
            </w:r>
          </w:p>
        </w:tc>
        <w:tc>
          <w:tcPr>
            <w:tcW w:w="2316"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每次不合格扣2分</w:t>
            </w:r>
          </w:p>
        </w:tc>
        <w:tc>
          <w:tcPr>
            <w:tcW w:w="2083" w:type="dxa"/>
            <w:vAlign w:val="center"/>
          </w:tcPr>
          <w:p w:rsidR="000C5731" w:rsidRPr="003E6F0D" w:rsidRDefault="000C5731" w:rsidP="00617FC5">
            <w:pPr>
              <w:tabs>
                <w:tab w:val="left" w:pos="993"/>
              </w:tabs>
              <w:jc w:val="center"/>
              <w:rPr>
                <w:rFonts w:ascii="仿宋" w:eastAsia="仿宋" w:hAnsi="仿宋" w:cs="仿宋"/>
                <w:sz w:val="24"/>
              </w:rPr>
            </w:pPr>
          </w:p>
        </w:tc>
      </w:tr>
      <w:tr w:rsidR="000C5731" w:rsidTr="000C5731">
        <w:trPr>
          <w:cantSplit/>
          <w:jc w:val="center"/>
        </w:trPr>
        <w:tc>
          <w:tcPr>
            <w:tcW w:w="457"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6</w:t>
            </w:r>
          </w:p>
        </w:tc>
        <w:tc>
          <w:tcPr>
            <w:tcW w:w="3277"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出现质量问题服务人员的响应及到场时间是否满足合同要求</w:t>
            </w:r>
          </w:p>
        </w:tc>
        <w:tc>
          <w:tcPr>
            <w:tcW w:w="817"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12分</w:t>
            </w:r>
          </w:p>
        </w:tc>
        <w:tc>
          <w:tcPr>
            <w:tcW w:w="2316"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每次不合格扣2分</w:t>
            </w:r>
          </w:p>
        </w:tc>
        <w:tc>
          <w:tcPr>
            <w:tcW w:w="2083" w:type="dxa"/>
            <w:vAlign w:val="center"/>
          </w:tcPr>
          <w:p w:rsidR="000C5731" w:rsidRPr="003E6F0D" w:rsidRDefault="000C5731" w:rsidP="00617FC5">
            <w:pPr>
              <w:tabs>
                <w:tab w:val="left" w:pos="993"/>
              </w:tabs>
              <w:jc w:val="center"/>
              <w:rPr>
                <w:rFonts w:ascii="仿宋" w:eastAsia="仿宋" w:hAnsi="仿宋" w:cs="仿宋"/>
                <w:sz w:val="24"/>
              </w:rPr>
            </w:pPr>
          </w:p>
        </w:tc>
      </w:tr>
      <w:tr w:rsidR="000C5731" w:rsidTr="000C5731">
        <w:trPr>
          <w:cantSplit/>
          <w:jc w:val="center"/>
        </w:trPr>
        <w:tc>
          <w:tcPr>
            <w:tcW w:w="457"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7</w:t>
            </w:r>
          </w:p>
        </w:tc>
        <w:tc>
          <w:tcPr>
            <w:tcW w:w="3277" w:type="dxa"/>
            <w:vAlign w:val="center"/>
          </w:tcPr>
          <w:p w:rsidR="000C5731" w:rsidRPr="00F83205" w:rsidRDefault="000C5731" w:rsidP="00617FC5">
            <w:pPr>
              <w:tabs>
                <w:tab w:val="left" w:pos="993"/>
              </w:tabs>
              <w:jc w:val="center"/>
              <w:rPr>
                <w:rFonts w:ascii="仿宋" w:eastAsia="仿宋" w:hAnsi="仿宋" w:cs="仿宋"/>
                <w:sz w:val="24"/>
                <w:highlight w:val="yellow"/>
              </w:rPr>
            </w:pPr>
            <w:r w:rsidRPr="00603948">
              <w:rPr>
                <w:rFonts w:ascii="仿宋" w:eastAsia="仿宋" w:hAnsi="仿宋" w:cs="仿宋" w:hint="eastAsia"/>
                <w:sz w:val="24"/>
                <w:szCs w:val="24"/>
              </w:rPr>
              <w:t>安排有现场运维人员</w:t>
            </w:r>
            <w:r>
              <w:rPr>
                <w:rFonts w:ascii="仿宋" w:eastAsia="仿宋" w:hAnsi="仿宋" w:cs="仿宋" w:hint="eastAsia"/>
                <w:sz w:val="24"/>
                <w:szCs w:val="24"/>
              </w:rPr>
              <w:t>，</w:t>
            </w:r>
            <w:r w:rsidRPr="00603948">
              <w:rPr>
                <w:rFonts w:ascii="仿宋" w:eastAsia="仿宋" w:hAnsi="仿宋" w:cs="仿宋" w:hint="eastAsia"/>
                <w:sz w:val="24"/>
                <w:szCs w:val="24"/>
              </w:rPr>
              <w:t>提供设备安全检查和维护</w:t>
            </w:r>
          </w:p>
        </w:tc>
        <w:tc>
          <w:tcPr>
            <w:tcW w:w="817"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12分</w:t>
            </w:r>
          </w:p>
        </w:tc>
        <w:tc>
          <w:tcPr>
            <w:tcW w:w="2316"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每次不合格扣2分</w:t>
            </w:r>
          </w:p>
        </w:tc>
        <w:tc>
          <w:tcPr>
            <w:tcW w:w="2083" w:type="dxa"/>
            <w:vAlign w:val="center"/>
          </w:tcPr>
          <w:p w:rsidR="000C5731" w:rsidRPr="003E6F0D" w:rsidRDefault="000C5731" w:rsidP="00617FC5">
            <w:pPr>
              <w:tabs>
                <w:tab w:val="left" w:pos="993"/>
              </w:tabs>
              <w:jc w:val="center"/>
              <w:rPr>
                <w:rFonts w:ascii="仿宋" w:eastAsia="仿宋" w:hAnsi="仿宋" w:cs="仿宋"/>
                <w:sz w:val="24"/>
              </w:rPr>
            </w:pPr>
          </w:p>
        </w:tc>
      </w:tr>
      <w:tr w:rsidR="000C5731" w:rsidTr="000C5731">
        <w:trPr>
          <w:cantSplit/>
          <w:jc w:val="center"/>
        </w:trPr>
        <w:tc>
          <w:tcPr>
            <w:tcW w:w="457"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8</w:t>
            </w:r>
          </w:p>
        </w:tc>
        <w:tc>
          <w:tcPr>
            <w:tcW w:w="3277" w:type="dxa"/>
            <w:vAlign w:val="center"/>
          </w:tcPr>
          <w:p w:rsidR="000C5731" w:rsidRPr="006F7B13" w:rsidRDefault="000C5731" w:rsidP="00617FC5">
            <w:pPr>
              <w:tabs>
                <w:tab w:val="left" w:pos="993"/>
              </w:tabs>
              <w:jc w:val="center"/>
              <w:rPr>
                <w:rFonts w:ascii="仿宋" w:eastAsia="仿宋" w:hAnsi="仿宋" w:cs="仿宋"/>
                <w:sz w:val="24"/>
                <w:szCs w:val="24"/>
              </w:rPr>
            </w:pPr>
            <w:r>
              <w:rPr>
                <w:rFonts w:ascii="仿宋" w:eastAsia="仿宋" w:hAnsi="仿宋" w:cs="仿宋" w:hint="eastAsia"/>
                <w:sz w:val="24"/>
                <w:szCs w:val="24"/>
              </w:rPr>
              <w:t>有</w:t>
            </w:r>
            <w:r w:rsidRPr="006F7B13">
              <w:rPr>
                <w:rFonts w:ascii="仿宋" w:eastAsia="仿宋" w:hAnsi="仿宋" w:cs="仿宋" w:hint="eastAsia"/>
                <w:sz w:val="24"/>
                <w:szCs w:val="24"/>
              </w:rPr>
              <w:t>突发情况应急</w:t>
            </w:r>
            <w:r>
              <w:rPr>
                <w:rFonts w:ascii="仿宋" w:eastAsia="仿宋" w:hAnsi="仿宋" w:cs="仿宋" w:hint="eastAsia"/>
                <w:sz w:val="24"/>
                <w:szCs w:val="24"/>
              </w:rPr>
              <w:t>能力，</w:t>
            </w:r>
            <w:r w:rsidRPr="006F7B13">
              <w:rPr>
                <w:rFonts w:ascii="仿宋" w:eastAsia="仿宋" w:hAnsi="仿宋" w:cs="仿宋" w:hint="eastAsia"/>
                <w:sz w:val="24"/>
                <w:szCs w:val="24"/>
              </w:rPr>
              <w:t>能有效降低事件风险</w:t>
            </w:r>
          </w:p>
        </w:tc>
        <w:tc>
          <w:tcPr>
            <w:tcW w:w="817"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12分</w:t>
            </w:r>
          </w:p>
        </w:tc>
        <w:tc>
          <w:tcPr>
            <w:tcW w:w="2316"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每次不合格扣2分</w:t>
            </w:r>
          </w:p>
        </w:tc>
        <w:tc>
          <w:tcPr>
            <w:tcW w:w="2083" w:type="dxa"/>
            <w:vAlign w:val="center"/>
          </w:tcPr>
          <w:p w:rsidR="000C5731" w:rsidRPr="003E6F0D" w:rsidRDefault="000C5731" w:rsidP="00617FC5">
            <w:pPr>
              <w:tabs>
                <w:tab w:val="left" w:pos="993"/>
              </w:tabs>
              <w:jc w:val="center"/>
              <w:rPr>
                <w:rFonts w:ascii="仿宋" w:eastAsia="仿宋" w:hAnsi="仿宋" w:cs="仿宋"/>
                <w:sz w:val="24"/>
              </w:rPr>
            </w:pPr>
          </w:p>
        </w:tc>
      </w:tr>
    </w:tbl>
    <w:p w:rsidR="00B36B3C" w:rsidRPr="004F5804" w:rsidRDefault="000C5731" w:rsidP="003C4AFC">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9</w:t>
      </w:r>
      <w:r w:rsidR="00AE1043" w:rsidRPr="004F5804">
        <w:rPr>
          <w:rFonts w:ascii="仿宋" w:eastAsia="仿宋" w:hAnsi="仿宋" w:cs="宋体" w:hint="eastAsia"/>
          <w:color w:val="000000"/>
          <w:kern w:val="0"/>
          <w:sz w:val="24"/>
          <w:szCs w:val="24"/>
        </w:rPr>
        <w:t>、</w:t>
      </w:r>
      <w:r w:rsidR="004F5804" w:rsidRPr="004F5804">
        <w:rPr>
          <w:rFonts w:ascii="仿宋" w:eastAsia="仿宋" w:hAnsi="仿宋" w:cs="宋体" w:hint="eastAsia"/>
          <w:color w:val="000000"/>
          <w:kern w:val="0"/>
          <w:sz w:val="24"/>
          <w:szCs w:val="24"/>
        </w:rPr>
        <w:t>报价一览表</w:t>
      </w:r>
      <w:r w:rsidR="004F5804">
        <w:rPr>
          <w:rFonts w:ascii="仿宋" w:eastAsia="仿宋" w:hAnsi="仿宋" w:cs="宋体" w:hint="eastAsia"/>
          <w:color w:val="000000"/>
          <w:kern w:val="0"/>
          <w:sz w:val="24"/>
          <w:szCs w:val="24"/>
        </w:rPr>
        <w:t>：</w:t>
      </w:r>
    </w:p>
    <w:tbl>
      <w:tblPr>
        <w:tblW w:w="9286"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tblPr>
      <w:tblGrid>
        <w:gridCol w:w="782"/>
        <w:gridCol w:w="3118"/>
        <w:gridCol w:w="3012"/>
        <w:gridCol w:w="2374"/>
      </w:tblGrid>
      <w:tr w:rsidR="00333018" w:rsidRPr="00333018" w:rsidTr="00617FC5">
        <w:trPr>
          <w:trHeight w:val="20"/>
          <w:jc w:val="center"/>
        </w:trPr>
        <w:tc>
          <w:tcPr>
            <w:tcW w:w="782" w:type="dxa"/>
            <w:vAlign w:val="center"/>
          </w:tcPr>
          <w:p w:rsidR="00333018" w:rsidRPr="00333018" w:rsidRDefault="00333018" w:rsidP="00617FC5">
            <w:pPr>
              <w:widowControl/>
              <w:jc w:val="center"/>
              <w:rPr>
                <w:rFonts w:ascii="仿宋" w:eastAsia="仿宋" w:hAnsi="仿宋" w:cs="宋体"/>
                <w:color w:val="000000" w:themeColor="text1"/>
                <w:kern w:val="0"/>
                <w:sz w:val="24"/>
                <w:szCs w:val="24"/>
              </w:rPr>
            </w:pPr>
            <w:r w:rsidRPr="00333018">
              <w:rPr>
                <w:rFonts w:ascii="仿宋" w:eastAsia="仿宋" w:hAnsi="仿宋" w:cs="宋体" w:hint="eastAsia"/>
                <w:color w:val="000000" w:themeColor="text1"/>
                <w:kern w:val="0"/>
                <w:sz w:val="24"/>
                <w:szCs w:val="24"/>
              </w:rPr>
              <w:t>序号</w:t>
            </w:r>
          </w:p>
        </w:tc>
        <w:tc>
          <w:tcPr>
            <w:tcW w:w="3118" w:type="dxa"/>
            <w:vAlign w:val="center"/>
          </w:tcPr>
          <w:p w:rsidR="00333018" w:rsidRPr="00333018" w:rsidRDefault="00333018" w:rsidP="00617FC5">
            <w:pPr>
              <w:widowControl/>
              <w:jc w:val="center"/>
              <w:rPr>
                <w:rFonts w:ascii="仿宋" w:eastAsia="仿宋" w:hAnsi="仿宋" w:cs="宋体"/>
                <w:color w:val="000000" w:themeColor="text1"/>
                <w:kern w:val="0"/>
                <w:sz w:val="24"/>
                <w:szCs w:val="24"/>
              </w:rPr>
            </w:pPr>
            <w:r w:rsidRPr="00333018">
              <w:rPr>
                <w:rFonts w:ascii="仿宋" w:eastAsia="仿宋" w:hAnsi="仿宋" w:cs="宋体" w:hint="eastAsia"/>
                <w:color w:val="000000" w:themeColor="text1"/>
                <w:kern w:val="0"/>
                <w:sz w:val="24"/>
                <w:szCs w:val="24"/>
              </w:rPr>
              <w:t>投放地点</w:t>
            </w:r>
          </w:p>
        </w:tc>
        <w:tc>
          <w:tcPr>
            <w:tcW w:w="3012" w:type="dxa"/>
            <w:vAlign w:val="center"/>
          </w:tcPr>
          <w:p w:rsidR="00333018" w:rsidRPr="00333018" w:rsidRDefault="00333018" w:rsidP="00617FC5">
            <w:pPr>
              <w:widowControl/>
              <w:jc w:val="center"/>
              <w:rPr>
                <w:rFonts w:ascii="仿宋" w:eastAsia="仿宋" w:hAnsi="仿宋" w:cs="宋体"/>
                <w:color w:val="000000" w:themeColor="text1"/>
                <w:kern w:val="0"/>
                <w:sz w:val="24"/>
                <w:szCs w:val="24"/>
              </w:rPr>
            </w:pPr>
            <w:r w:rsidRPr="00333018">
              <w:rPr>
                <w:rFonts w:ascii="仿宋" w:eastAsia="仿宋" w:hAnsi="仿宋" w:cs="宋体" w:hint="eastAsia"/>
                <w:color w:val="000000" w:themeColor="text1"/>
                <w:kern w:val="0"/>
                <w:sz w:val="24"/>
                <w:szCs w:val="24"/>
              </w:rPr>
              <w:t>品牌、规格、数量</w:t>
            </w:r>
          </w:p>
        </w:tc>
        <w:tc>
          <w:tcPr>
            <w:tcW w:w="2374" w:type="dxa"/>
            <w:vAlign w:val="center"/>
          </w:tcPr>
          <w:p w:rsidR="00333018" w:rsidRDefault="00333018" w:rsidP="00617FC5">
            <w:pPr>
              <w:widowControl/>
              <w:jc w:val="center"/>
              <w:rPr>
                <w:rFonts w:ascii="仿宋" w:eastAsia="仿宋" w:hAnsi="仿宋" w:cs="宋体"/>
                <w:color w:val="000000" w:themeColor="text1"/>
                <w:kern w:val="0"/>
                <w:sz w:val="24"/>
                <w:szCs w:val="24"/>
              </w:rPr>
            </w:pPr>
            <w:r w:rsidRPr="00333018">
              <w:rPr>
                <w:rFonts w:ascii="仿宋" w:eastAsia="仿宋" w:hAnsi="仿宋" w:cs="宋体" w:hint="eastAsia"/>
                <w:color w:val="000000" w:themeColor="text1"/>
                <w:kern w:val="0"/>
                <w:sz w:val="24"/>
                <w:szCs w:val="24"/>
              </w:rPr>
              <w:t>租金/年</w:t>
            </w:r>
          </w:p>
          <w:p w:rsidR="00333018" w:rsidRPr="00333018" w:rsidRDefault="00333018" w:rsidP="00617FC5">
            <w:pPr>
              <w:widowControl/>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（包含</w:t>
            </w:r>
            <w:r w:rsidRPr="006B124E">
              <w:rPr>
                <w:rFonts w:ascii="仿宋" w:eastAsia="仿宋" w:hAnsi="仿宋" w:cs="宋体" w:hint="eastAsia"/>
                <w:color w:val="000000"/>
                <w:kern w:val="0"/>
                <w:sz w:val="24"/>
                <w:szCs w:val="24"/>
              </w:rPr>
              <w:t>场地装修改造</w:t>
            </w:r>
            <w:r>
              <w:rPr>
                <w:rFonts w:ascii="仿宋" w:eastAsia="仿宋" w:hAnsi="仿宋" w:cs="宋体" w:hint="eastAsia"/>
                <w:color w:val="000000"/>
                <w:kern w:val="0"/>
                <w:sz w:val="24"/>
                <w:szCs w:val="24"/>
              </w:rPr>
              <w:t>费</w:t>
            </w:r>
            <w:r>
              <w:rPr>
                <w:rFonts w:ascii="仿宋" w:eastAsia="仿宋" w:hAnsi="仿宋" w:cs="宋体" w:hint="eastAsia"/>
                <w:color w:val="000000" w:themeColor="text1"/>
                <w:kern w:val="0"/>
                <w:sz w:val="24"/>
                <w:szCs w:val="24"/>
              </w:rPr>
              <w:t>、</w:t>
            </w:r>
            <w:r>
              <w:rPr>
                <w:rFonts w:ascii="仿宋" w:eastAsia="仿宋" w:hAnsi="仿宋" w:cs="宋体"/>
                <w:color w:val="000000"/>
                <w:kern w:val="0"/>
                <w:sz w:val="24"/>
                <w:szCs w:val="24"/>
              </w:rPr>
              <w:t>不包含电费</w:t>
            </w:r>
            <w:r>
              <w:rPr>
                <w:rFonts w:ascii="仿宋" w:eastAsia="仿宋" w:hAnsi="仿宋" w:cs="宋体" w:hint="eastAsia"/>
                <w:color w:val="000000" w:themeColor="text1"/>
                <w:kern w:val="0"/>
                <w:sz w:val="24"/>
                <w:szCs w:val="24"/>
              </w:rPr>
              <w:t>）</w:t>
            </w:r>
          </w:p>
        </w:tc>
      </w:tr>
      <w:tr w:rsidR="00333018" w:rsidRPr="00333018" w:rsidTr="00617FC5">
        <w:trPr>
          <w:trHeight w:val="65"/>
          <w:jc w:val="center"/>
        </w:trPr>
        <w:tc>
          <w:tcPr>
            <w:tcW w:w="782" w:type="dxa"/>
            <w:vAlign w:val="center"/>
          </w:tcPr>
          <w:p w:rsidR="00333018" w:rsidRPr="00333018" w:rsidRDefault="00333018" w:rsidP="00617FC5">
            <w:pPr>
              <w:widowControl/>
              <w:jc w:val="center"/>
              <w:rPr>
                <w:rFonts w:ascii="仿宋" w:eastAsia="仿宋" w:hAnsi="仿宋" w:cs="宋体"/>
                <w:color w:val="000000" w:themeColor="text1"/>
                <w:kern w:val="0"/>
                <w:sz w:val="24"/>
                <w:szCs w:val="24"/>
              </w:rPr>
            </w:pPr>
            <w:r w:rsidRPr="00333018">
              <w:rPr>
                <w:rFonts w:ascii="仿宋" w:eastAsia="仿宋" w:hAnsi="仿宋" w:cs="宋体" w:hint="eastAsia"/>
                <w:color w:val="000000" w:themeColor="text1"/>
                <w:kern w:val="0"/>
                <w:sz w:val="24"/>
                <w:szCs w:val="24"/>
              </w:rPr>
              <w:t>1</w:t>
            </w:r>
          </w:p>
        </w:tc>
        <w:tc>
          <w:tcPr>
            <w:tcW w:w="3118" w:type="dxa"/>
          </w:tcPr>
          <w:p w:rsidR="00333018" w:rsidRPr="00333018" w:rsidRDefault="00333018" w:rsidP="00617FC5">
            <w:pPr>
              <w:widowControl/>
              <w:jc w:val="center"/>
              <w:rPr>
                <w:rFonts w:ascii="仿宋" w:eastAsia="仿宋" w:hAnsi="仿宋" w:cs="宋体"/>
                <w:color w:val="000000" w:themeColor="text1"/>
                <w:kern w:val="0"/>
                <w:sz w:val="24"/>
                <w:szCs w:val="24"/>
              </w:rPr>
            </w:pPr>
            <w:r w:rsidRPr="00333018">
              <w:rPr>
                <w:rFonts w:ascii="仿宋" w:eastAsia="仿宋" w:hAnsi="仿宋" w:cs="仿宋" w:hint="eastAsia"/>
                <w:kern w:val="36"/>
                <w:sz w:val="24"/>
                <w:szCs w:val="24"/>
              </w:rPr>
              <w:t>医院北区进口大门口右侧的外卖快递暂存点</w:t>
            </w:r>
          </w:p>
        </w:tc>
        <w:tc>
          <w:tcPr>
            <w:tcW w:w="3012" w:type="dxa"/>
            <w:vAlign w:val="center"/>
          </w:tcPr>
          <w:p w:rsidR="00333018" w:rsidRPr="00333018" w:rsidRDefault="00333018" w:rsidP="00617FC5">
            <w:pPr>
              <w:widowControl/>
              <w:ind w:firstLineChars="200" w:firstLine="480"/>
              <w:jc w:val="center"/>
              <w:rPr>
                <w:rFonts w:ascii="仿宋" w:eastAsia="仿宋" w:hAnsi="仿宋" w:cs="宋体"/>
                <w:color w:val="000000" w:themeColor="text1"/>
                <w:kern w:val="0"/>
                <w:sz w:val="24"/>
                <w:szCs w:val="24"/>
              </w:rPr>
            </w:pPr>
          </w:p>
        </w:tc>
        <w:tc>
          <w:tcPr>
            <w:tcW w:w="2374" w:type="dxa"/>
            <w:vAlign w:val="center"/>
          </w:tcPr>
          <w:p w:rsidR="00333018" w:rsidRPr="00333018" w:rsidRDefault="00333018" w:rsidP="00617FC5">
            <w:pPr>
              <w:widowControl/>
              <w:ind w:firstLineChars="200" w:firstLine="480"/>
              <w:jc w:val="center"/>
              <w:rPr>
                <w:rFonts w:ascii="仿宋" w:eastAsia="仿宋" w:hAnsi="仿宋" w:cs="宋体"/>
                <w:color w:val="000000" w:themeColor="text1"/>
                <w:kern w:val="0"/>
                <w:sz w:val="24"/>
                <w:szCs w:val="24"/>
              </w:rPr>
            </w:pPr>
          </w:p>
        </w:tc>
      </w:tr>
      <w:tr w:rsidR="00333018" w:rsidRPr="00333018" w:rsidTr="00333018">
        <w:trPr>
          <w:trHeight w:val="505"/>
          <w:jc w:val="center"/>
        </w:trPr>
        <w:tc>
          <w:tcPr>
            <w:tcW w:w="782" w:type="dxa"/>
            <w:vAlign w:val="center"/>
          </w:tcPr>
          <w:p w:rsidR="00333018" w:rsidRPr="00333018" w:rsidRDefault="00333018" w:rsidP="00617FC5">
            <w:pPr>
              <w:widowControl/>
              <w:jc w:val="center"/>
              <w:rPr>
                <w:rFonts w:ascii="仿宋" w:eastAsia="仿宋" w:hAnsi="仿宋" w:cs="宋体"/>
                <w:color w:val="000000" w:themeColor="text1"/>
                <w:kern w:val="0"/>
                <w:sz w:val="24"/>
                <w:szCs w:val="24"/>
              </w:rPr>
            </w:pPr>
            <w:r w:rsidRPr="00333018">
              <w:rPr>
                <w:rFonts w:ascii="仿宋" w:eastAsia="仿宋" w:hAnsi="仿宋" w:cs="宋体" w:hint="eastAsia"/>
                <w:color w:val="000000" w:themeColor="text1"/>
                <w:kern w:val="0"/>
                <w:sz w:val="24"/>
                <w:szCs w:val="24"/>
              </w:rPr>
              <w:t>2</w:t>
            </w:r>
          </w:p>
        </w:tc>
        <w:tc>
          <w:tcPr>
            <w:tcW w:w="3118" w:type="dxa"/>
          </w:tcPr>
          <w:p w:rsidR="00333018" w:rsidRPr="00333018" w:rsidRDefault="00333018" w:rsidP="00617FC5">
            <w:pPr>
              <w:widowControl/>
              <w:jc w:val="center"/>
              <w:rPr>
                <w:rFonts w:ascii="仿宋" w:eastAsia="仿宋" w:hAnsi="仿宋" w:cs="宋体"/>
                <w:color w:val="000000" w:themeColor="text1"/>
                <w:kern w:val="0"/>
                <w:sz w:val="24"/>
                <w:szCs w:val="24"/>
              </w:rPr>
            </w:pPr>
            <w:r w:rsidRPr="00333018">
              <w:rPr>
                <w:rFonts w:ascii="仿宋" w:eastAsia="仿宋" w:hAnsi="仿宋" w:cs="仿宋" w:hint="eastAsia"/>
                <w:kern w:val="36"/>
                <w:sz w:val="24"/>
                <w:szCs w:val="24"/>
              </w:rPr>
              <w:t>医院北区培训楼后侧的垃圾暂存点</w:t>
            </w:r>
          </w:p>
        </w:tc>
        <w:tc>
          <w:tcPr>
            <w:tcW w:w="3012" w:type="dxa"/>
            <w:vAlign w:val="center"/>
          </w:tcPr>
          <w:p w:rsidR="00333018" w:rsidRPr="00333018" w:rsidRDefault="00333018" w:rsidP="00617FC5">
            <w:pPr>
              <w:widowControl/>
              <w:ind w:firstLineChars="200" w:firstLine="480"/>
              <w:jc w:val="center"/>
              <w:rPr>
                <w:rFonts w:ascii="仿宋" w:eastAsia="仿宋" w:hAnsi="仿宋" w:cs="宋体"/>
                <w:color w:val="000000" w:themeColor="text1"/>
                <w:kern w:val="0"/>
                <w:sz w:val="24"/>
                <w:szCs w:val="24"/>
              </w:rPr>
            </w:pPr>
          </w:p>
        </w:tc>
        <w:tc>
          <w:tcPr>
            <w:tcW w:w="2374" w:type="dxa"/>
            <w:vAlign w:val="center"/>
          </w:tcPr>
          <w:p w:rsidR="00333018" w:rsidRPr="00333018" w:rsidRDefault="00333018" w:rsidP="00617FC5">
            <w:pPr>
              <w:widowControl/>
              <w:ind w:firstLineChars="200" w:firstLine="480"/>
              <w:jc w:val="center"/>
              <w:rPr>
                <w:rFonts w:ascii="仿宋" w:eastAsia="仿宋" w:hAnsi="仿宋" w:cs="宋体"/>
                <w:color w:val="000000" w:themeColor="text1"/>
                <w:kern w:val="0"/>
                <w:sz w:val="24"/>
                <w:szCs w:val="24"/>
              </w:rPr>
            </w:pPr>
          </w:p>
        </w:tc>
      </w:tr>
      <w:tr w:rsidR="00333018" w:rsidRPr="00333018" w:rsidTr="00617FC5">
        <w:trPr>
          <w:trHeight w:val="65"/>
          <w:jc w:val="center"/>
        </w:trPr>
        <w:tc>
          <w:tcPr>
            <w:tcW w:w="782" w:type="dxa"/>
            <w:vAlign w:val="center"/>
          </w:tcPr>
          <w:p w:rsidR="00333018" w:rsidRPr="00333018" w:rsidRDefault="00333018" w:rsidP="00617FC5">
            <w:pPr>
              <w:widowControl/>
              <w:jc w:val="center"/>
              <w:rPr>
                <w:rFonts w:ascii="仿宋" w:eastAsia="仿宋" w:hAnsi="仿宋" w:cs="宋体"/>
                <w:color w:val="000000" w:themeColor="text1"/>
                <w:kern w:val="0"/>
                <w:sz w:val="24"/>
                <w:szCs w:val="24"/>
              </w:rPr>
            </w:pPr>
            <w:r w:rsidRPr="00333018">
              <w:rPr>
                <w:rFonts w:ascii="仿宋" w:eastAsia="仿宋" w:hAnsi="仿宋" w:cs="宋体" w:hint="eastAsia"/>
                <w:color w:val="000000" w:themeColor="text1"/>
                <w:kern w:val="0"/>
                <w:sz w:val="24"/>
                <w:szCs w:val="24"/>
              </w:rPr>
              <w:t>3</w:t>
            </w:r>
          </w:p>
        </w:tc>
        <w:tc>
          <w:tcPr>
            <w:tcW w:w="3118" w:type="dxa"/>
          </w:tcPr>
          <w:p w:rsidR="00333018" w:rsidRPr="00333018" w:rsidRDefault="00333018" w:rsidP="00617FC5">
            <w:pPr>
              <w:widowControl/>
              <w:jc w:val="center"/>
              <w:rPr>
                <w:rFonts w:ascii="仿宋" w:eastAsia="仿宋" w:hAnsi="仿宋" w:cs="宋体"/>
                <w:color w:val="000000" w:themeColor="text1"/>
                <w:kern w:val="0"/>
                <w:sz w:val="24"/>
                <w:szCs w:val="24"/>
              </w:rPr>
            </w:pPr>
            <w:r w:rsidRPr="00333018">
              <w:rPr>
                <w:rFonts w:ascii="仿宋" w:eastAsia="仿宋" w:hAnsi="仿宋" w:cs="仿宋" w:hint="eastAsia"/>
                <w:kern w:val="36"/>
                <w:sz w:val="24"/>
                <w:szCs w:val="24"/>
              </w:rPr>
              <w:t>医院南区门诊大厅左侧</w:t>
            </w:r>
          </w:p>
        </w:tc>
        <w:tc>
          <w:tcPr>
            <w:tcW w:w="3012" w:type="dxa"/>
            <w:vAlign w:val="center"/>
          </w:tcPr>
          <w:p w:rsidR="00333018" w:rsidRPr="00333018" w:rsidRDefault="00333018" w:rsidP="00617FC5">
            <w:pPr>
              <w:widowControl/>
              <w:ind w:firstLineChars="200" w:firstLine="480"/>
              <w:jc w:val="center"/>
              <w:rPr>
                <w:rFonts w:ascii="仿宋" w:eastAsia="仿宋" w:hAnsi="仿宋" w:cs="宋体"/>
                <w:color w:val="000000" w:themeColor="text1"/>
                <w:kern w:val="0"/>
                <w:sz w:val="24"/>
                <w:szCs w:val="24"/>
              </w:rPr>
            </w:pPr>
          </w:p>
        </w:tc>
        <w:tc>
          <w:tcPr>
            <w:tcW w:w="2374" w:type="dxa"/>
            <w:vAlign w:val="center"/>
          </w:tcPr>
          <w:p w:rsidR="00333018" w:rsidRPr="00333018" w:rsidRDefault="00333018" w:rsidP="00617FC5">
            <w:pPr>
              <w:widowControl/>
              <w:ind w:firstLineChars="200" w:firstLine="480"/>
              <w:jc w:val="center"/>
              <w:rPr>
                <w:rFonts w:ascii="仿宋" w:eastAsia="仿宋" w:hAnsi="仿宋" w:cs="宋体"/>
                <w:color w:val="000000" w:themeColor="text1"/>
                <w:kern w:val="0"/>
                <w:sz w:val="24"/>
                <w:szCs w:val="24"/>
              </w:rPr>
            </w:pPr>
          </w:p>
        </w:tc>
      </w:tr>
      <w:tr w:rsidR="00333018" w:rsidRPr="00333018" w:rsidTr="00617FC5">
        <w:trPr>
          <w:trHeight w:val="65"/>
          <w:jc w:val="center"/>
        </w:trPr>
        <w:tc>
          <w:tcPr>
            <w:tcW w:w="782" w:type="dxa"/>
            <w:vAlign w:val="center"/>
          </w:tcPr>
          <w:p w:rsidR="00333018" w:rsidRPr="00333018" w:rsidRDefault="00333018" w:rsidP="00617FC5">
            <w:pPr>
              <w:widowControl/>
              <w:jc w:val="center"/>
              <w:rPr>
                <w:rFonts w:ascii="仿宋" w:eastAsia="仿宋" w:hAnsi="仿宋" w:cs="宋体"/>
                <w:color w:val="000000" w:themeColor="text1"/>
                <w:kern w:val="0"/>
                <w:sz w:val="24"/>
                <w:szCs w:val="24"/>
              </w:rPr>
            </w:pPr>
            <w:r w:rsidRPr="00333018">
              <w:rPr>
                <w:rFonts w:ascii="仿宋" w:eastAsia="仿宋" w:hAnsi="仿宋" w:cs="宋体" w:hint="eastAsia"/>
                <w:color w:val="000000" w:themeColor="text1"/>
                <w:kern w:val="0"/>
                <w:sz w:val="24"/>
                <w:szCs w:val="24"/>
              </w:rPr>
              <w:t>合计</w:t>
            </w:r>
          </w:p>
        </w:tc>
        <w:tc>
          <w:tcPr>
            <w:tcW w:w="3118" w:type="dxa"/>
          </w:tcPr>
          <w:p w:rsidR="00333018" w:rsidRPr="00333018" w:rsidRDefault="00333018" w:rsidP="00617FC5">
            <w:pPr>
              <w:widowControl/>
              <w:jc w:val="center"/>
              <w:rPr>
                <w:rFonts w:ascii="仿宋" w:eastAsia="仿宋" w:hAnsi="仿宋" w:cs="宋体"/>
                <w:color w:val="000000" w:themeColor="text1"/>
                <w:kern w:val="0"/>
                <w:sz w:val="24"/>
                <w:szCs w:val="24"/>
              </w:rPr>
            </w:pPr>
          </w:p>
        </w:tc>
        <w:tc>
          <w:tcPr>
            <w:tcW w:w="3012" w:type="dxa"/>
            <w:vAlign w:val="center"/>
          </w:tcPr>
          <w:p w:rsidR="00333018" w:rsidRPr="00333018" w:rsidRDefault="00333018" w:rsidP="00617FC5">
            <w:pPr>
              <w:widowControl/>
              <w:ind w:firstLineChars="200" w:firstLine="480"/>
              <w:jc w:val="center"/>
              <w:rPr>
                <w:rFonts w:ascii="仿宋" w:eastAsia="仿宋" w:hAnsi="仿宋" w:cs="宋体"/>
                <w:color w:val="000000" w:themeColor="text1"/>
                <w:kern w:val="0"/>
                <w:sz w:val="24"/>
                <w:szCs w:val="24"/>
              </w:rPr>
            </w:pPr>
          </w:p>
        </w:tc>
        <w:tc>
          <w:tcPr>
            <w:tcW w:w="2374" w:type="dxa"/>
            <w:vAlign w:val="center"/>
          </w:tcPr>
          <w:p w:rsidR="00333018" w:rsidRPr="00333018" w:rsidRDefault="00333018" w:rsidP="00617FC5">
            <w:pPr>
              <w:widowControl/>
              <w:ind w:firstLineChars="200" w:firstLine="480"/>
              <w:jc w:val="center"/>
              <w:rPr>
                <w:rFonts w:ascii="仿宋" w:eastAsia="仿宋" w:hAnsi="仿宋" w:cs="宋体"/>
                <w:color w:val="000000" w:themeColor="text1"/>
                <w:kern w:val="0"/>
                <w:sz w:val="24"/>
                <w:szCs w:val="24"/>
              </w:rPr>
            </w:pPr>
          </w:p>
        </w:tc>
      </w:tr>
    </w:tbl>
    <w:p w:rsidR="006E480E" w:rsidRPr="006E480E" w:rsidRDefault="006E480E" w:rsidP="006E480E">
      <w:pPr>
        <w:widowControl/>
        <w:spacing w:line="360" w:lineRule="auto"/>
        <w:ind w:firstLineChars="200" w:firstLine="480"/>
        <w:rPr>
          <w:rFonts w:ascii="仿宋" w:eastAsia="仿宋" w:hAnsi="仿宋" w:cs="Helvetica"/>
          <w:color w:val="000000" w:themeColor="text1"/>
          <w:kern w:val="0"/>
          <w:sz w:val="24"/>
          <w:szCs w:val="24"/>
        </w:rPr>
      </w:pPr>
      <w:r w:rsidRPr="006E480E">
        <w:rPr>
          <w:rFonts w:ascii="仿宋" w:eastAsia="仿宋" w:hAnsi="仿宋" w:cs="Helvetica" w:hint="eastAsia"/>
          <w:color w:val="000000" w:themeColor="text1"/>
          <w:kern w:val="0"/>
          <w:sz w:val="24"/>
          <w:szCs w:val="24"/>
        </w:rPr>
        <w:t>10、</w:t>
      </w:r>
      <w:r w:rsidRPr="00590B20">
        <w:rPr>
          <w:rFonts w:ascii="仿宋" w:eastAsia="仿宋" w:hAnsi="仿宋"/>
          <w:sz w:val="24"/>
        </w:rPr>
        <w:t>投标</w:t>
      </w:r>
      <w:r>
        <w:rPr>
          <w:rFonts w:ascii="仿宋" w:eastAsia="仿宋" w:hAnsi="仿宋" w:hint="eastAsia"/>
          <w:sz w:val="24"/>
        </w:rPr>
        <w:t>单位</w:t>
      </w:r>
      <w:r w:rsidRPr="00590B20">
        <w:rPr>
          <w:rFonts w:ascii="仿宋" w:eastAsia="仿宋" w:hAnsi="仿宋"/>
          <w:sz w:val="24"/>
        </w:rPr>
        <w:t>应保证在本项目使用任何产品或其任何一部分时，不会产生因第三方提出侵犯其专利权、商标权或其它知识产权而引起的法律和经济责任。因此产生的法律和经济责任由投标</w:t>
      </w:r>
      <w:r>
        <w:rPr>
          <w:rFonts w:ascii="仿宋" w:eastAsia="仿宋" w:hAnsi="仿宋" w:hint="eastAsia"/>
          <w:sz w:val="24"/>
        </w:rPr>
        <w:t>单位</w:t>
      </w:r>
      <w:r w:rsidRPr="00590B20">
        <w:rPr>
          <w:rFonts w:ascii="仿宋" w:eastAsia="仿宋" w:hAnsi="仿宋"/>
          <w:sz w:val="24"/>
        </w:rPr>
        <w:t>承担。</w:t>
      </w:r>
    </w:p>
    <w:p w:rsidR="0008633D" w:rsidRPr="00562298" w:rsidRDefault="000C0CE4" w:rsidP="00FF7D7E">
      <w:pPr>
        <w:widowControl/>
        <w:spacing w:line="360" w:lineRule="auto"/>
        <w:ind w:firstLineChars="200" w:firstLine="482"/>
        <w:rPr>
          <w:rFonts w:ascii="仿宋" w:eastAsia="仿宋" w:hAnsi="仿宋" w:cs="Helvetica"/>
          <w:b/>
          <w:color w:val="000000" w:themeColor="text1"/>
          <w:kern w:val="0"/>
          <w:sz w:val="24"/>
          <w:szCs w:val="24"/>
        </w:rPr>
      </w:pPr>
      <w:r>
        <w:rPr>
          <w:rFonts w:ascii="仿宋" w:eastAsia="仿宋" w:hAnsi="仿宋" w:cs="Helvetica" w:hint="eastAsia"/>
          <w:b/>
          <w:color w:val="000000" w:themeColor="text1"/>
          <w:kern w:val="0"/>
          <w:sz w:val="24"/>
          <w:szCs w:val="24"/>
        </w:rPr>
        <w:t>二</w:t>
      </w:r>
      <w:r w:rsidR="00555716" w:rsidRPr="00562298">
        <w:rPr>
          <w:rFonts w:ascii="仿宋" w:eastAsia="仿宋" w:hAnsi="仿宋" w:cs="Helvetica" w:hint="eastAsia"/>
          <w:b/>
          <w:color w:val="000000" w:themeColor="text1"/>
          <w:kern w:val="0"/>
          <w:sz w:val="24"/>
          <w:szCs w:val="24"/>
        </w:rPr>
        <w:t>、报价要求：</w:t>
      </w:r>
      <w:bookmarkStart w:id="0" w:name="_GoBack"/>
      <w:bookmarkEnd w:id="0"/>
    </w:p>
    <w:p w:rsidR="007D2B3D" w:rsidRDefault="00555716" w:rsidP="007566A1">
      <w:pPr>
        <w:widowControl/>
        <w:spacing w:line="360" w:lineRule="auto"/>
        <w:ind w:firstLineChars="200" w:firstLine="480"/>
        <w:rPr>
          <w:rFonts w:ascii="仿宋" w:eastAsia="仿宋" w:hAnsi="仿宋" w:cs="Helvetica"/>
          <w:color w:val="000000" w:themeColor="text1"/>
          <w:kern w:val="0"/>
          <w:sz w:val="24"/>
          <w:szCs w:val="24"/>
        </w:rPr>
      </w:pPr>
      <w:r w:rsidRPr="0077550C">
        <w:rPr>
          <w:rFonts w:ascii="仿宋" w:eastAsia="仿宋" w:hAnsi="仿宋" w:cs="Helvetica" w:hint="eastAsia"/>
          <w:color w:val="000000" w:themeColor="text1"/>
          <w:kern w:val="0"/>
          <w:sz w:val="24"/>
          <w:szCs w:val="24"/>
        </w:rPr>
        <w:t>各投标单位自行实地考查后,根据医院提出的</w:t>
      </w:r>
      <w:r w:rsidR="00562298" w:rsidRPr="00562298">
        <w:rPr>
          <w:rFonts w:ascii="仿宋" w:eastAsia="仿宋" w:hAnsi="仿宋" w:cs="Helvetica" w:hint="eastAsia"/>
          <w:color w:val="000000" w:themeColor="text1"/>
          <w:kern w:val="0"/>
          <w:sz w:val="24"/>
          <w:szCs w:val="24"/>
        </w:rPr>
        <w:t>招标项目规格要求</w:t>
      </w:r>
      <w:r w:rsidRPr="0077550C">
        <w:rPr>
          <w:rFonts w:ascii="仿宋" w:eastAsia="仿宋" w:hAnsi="仿宋" w:cs="Helvetica" w:hint="eastAsia"/>
          <w:color w:val="000000" w:themeColor="text1"/>
          <w:kern w:val="0"/>
          <w:sz w:val="24"/>
          <w:szCs w:val="24"/>
        </w:rPr>
        <w:t>，书面报出</w:t>
      </w:r>
      <w:r w:rsidR="00B36B3C">
        <w:rPr>
          <w:rFonts w:ascii="仿宋" w:eastAsia="仿宋" w:hAnsi="仿宋" w:cs="Helvetica" w:hint="eastAsia"/>
          <w:color w:val="000000" w:themeColor="text1"/>
          <w:kern w:val="0"/>
          <w:sz w:val="24"/>
          <w:szCs w:val="24"/>
        </w:rPr>
        <w:t>场地</w:t>
      </w:r>
      <w:r w:rsidR="0040033D">
        <w:rPr>
          <w:rFonts w:ascii="仿宋" w:eastAsia="仿宋" w:hAnsi="仿宋" w:cs="Helvetica" w:hint="eastAsia"/>
          <w:color w:val="000000" w:themeColor="text1"/>
          <w:kern w:val="0"/>
          <w:sz w:val="24"/>
          <w:szCs w:val="24"/>
        </w:rPr>
        <w:t>租金</w:t>
      </w:r>
      <w:r w:rsidR="004D3BE8" w:rsidRPr="0077550C">
        <w:rPr>
          <w:rFonts w:ascii="仿宋" w:eastAsia="仿宋" w:hAnsi="仿宋" w:cs="Helvetica" w:hint="eastAsia"/>
          <w:color w:val="000000" w:themeColor="text1"/>
          <w:kern w:val="0"/>
          <w:sz w:val="24"/>
          <w:szCs w:val="24"/>
        </w:rPr>
        <w:t>等</w:t>
      </w:r>
      <w:r w:rsidR="004D3BE8">
        <w:rPr>
          <w:rFonts w:ascii="仿宋" w:eastAsia="仿宋" w:hAnsi="仿宋" w:cs="Helvetica" w:hint="eastAsia"/>
          <w:color w:val="000000" w:themeColor="text1"/>
          <w:kern w:val="0"/>
          <w:sz w:val="24"/>
          <w:szCs w:val="24"/>
        </w:rPr>
        <w:t>费用。</w:t>
      </w:r>
    </w:p>
    <w:p w:rsidR="006E480E" w:rsidRPr="00355BD0" w:rsidRDefault="006E480E" w:rsidP="006E480E">
      <w:pPr>
        <w:widowControl/>
        <w:spacing w:line="360" w:lineRule="auto"/>
        <w:ind w:firstLineChars="200" w:firstLine="480"/>
        <w:rPr>
          <w:rFonts w:ascii="仿宋" w:eastAsia="仿宋" w:hAnsi="仿宋" w:cs="Helvetica"/>
          <w:color w:val="000000" w:themeColor="text1"/>
          <w:kern w:val="0"/>
          <w:sz w:val="24"/>
          <w:szCs w:val="24"/>
        </w:rPr>
      </w:pPr>
      <w:r w:rsidRPr="001B7DD4">
        <w:rPr>
          <w:rFonts w:ascii="仿宋" w:eastAsia="仿宋" w:hAnsi="仿宋" w:cs="Helvetica" w:hint="eastAsia"/>
          <w:color w:val="000000" w:themeColor="text1"/>
          <w:kern w:val="0"/>
          <w:sz w:val="24"/>
          <w:szCs w:val="24"/>
        </w:rPr>
        <w:lastRenderedPageBreak/>
        <w:t>采购文件中所述</w:t>
      </w:r>
      <w:r>
        <w:rPr>
          <w:rFonts w:ascii="仿宋" w:eastAsia="仿宋" w:hAnsi="仿宋" w:cs="Helvetica" w:hint="eastAsia"/>
          <w:color w:val="000000" w:themeColor="text1"/>
          <w:kern w:val="0"/>
          <w:sz w:val="24"/>
          <w:szCs w:val="24"/>
        </w:rPr>
        <w:t>规格</w:t>
      </w:r>
      <w:r w:rsidRPr="001B7DD4">
        <w:rPr>
          <w:rFonts w:ascii="仿宋" w:eastAsia="仿宋" w:hAnsi="仿宋" w:cs="Helvetica" w:hint="eastAsia"/>
          <w:color w:val="000000" w:themeColor="text1"/>
          <w:kern w:val="0"/>
          <w:sz w:val="24"/>
          <w:szCs w:val="24"/>
        </w:rPr>
        <w:t>要求，应视为保证实现本项目采购所需要的最低要求，如有遗漏，</w:t>
      </w:r>
      <w:r>
        <w:rPr>
          <w:rFonts w:ascii="仿宋" w:eastAsia="仿宋" w:hAnsi="仿宋" w:cs="Helvetica" w:hint="eastAsia"/>
          <w:color w:val="000000" w:themeColor="text1"/>
          <w:kern w:val="0"/>
          <w:sz w:val="24"/>
          <w:szCs w:val="24"/>
        </w:rPr>
        <w:t>投保单位</w:t>
      </w:r>
      <w:r w:rsidRPr="001B7DD4">
        <w:rPr>
          <w:rFonts w:ascii="仿宋" w:eastAsia="仿宋" w:hAnsi="仿宋" w:cs="Helvetica" w:hint="eastAsia"/>
          <w:color w:val="000000" w:themeColor="text1"/>
          <w:kern w:val="0"/>
          <w:sz w:val="24"/>
          <w:szCs w:val="24"/>
        </w:rPr>
        <w:t>应予以补充，否则，一旦成交将认为</w:t>
      </w:r>
      <w:r>
        <w:rPr>
          <w:rFonts w:ascii="仿宋" w:eastAsia="仿宋" w:hAnsi="仿宋" w:cs="Helvetica" w:hint="eastAsia"/>
          <w:color w:val="000000" w:themeColor="text1"/>
          <w:kern w:val="0"/>
          <w:sz w:val="24"/>
          <w:szCs w:val="24"/>
        </w:rPr>
        <w:t>投标单位</w:t>
      </w:r>
      <w:r w:rsidRPr="001B7DD4">
        <w:rPr>
          <w:rFonts w:ascii="仿宋" w:eastAsia="仿宋" w:hAnsi="仿宋" w:cs="Helvetica" w:hint="eastAsia"/>
          <w:color w:val="000000" w:themeColor="text1"/>
          <w:kern w:val="0"/>
          <w:sz w:val="24"/>
          <w:szCs w:val="24"/>
        </w:rPr>
        <w:t>认同遗漏部分并免费提供。</w:t>
      </w:r>
    </w:p>
    <w:p w:rsidR="00555716" w:rsidRPr="00126381" w:rsidRDefault="000C0CE4" w:rsidP="00126381">
      <w:pPr>
        <w:widowControl/>
        <w:spacing w:line="360" w:lineRule="auto"/>
        <w:ind w:firstLineChars="200" w:firstLine="482"/>
        <w:rPr>
          <w:rFonts w:ascii="仿宋" w:eastAsia="仿宋" w:hAnsi="仿宋" w:cs="Helvetica"/>
          <w:b/>
          <w:color w:val="000000" w:themeColor="text1"/>
          <w:kern w:val="0"/>
          <w:sz w:val="24"/>
          <w:szCs w:val="24"/>
        </w:rPr>
      </w:pPr>
      <w:r>
        <w:rPr>
          <w:rFonts w:ascii="仿宋" w:eastAsia="仿宋" w:hAnsi="仿宋" w:cs="Helvetica" w:hint="eastAsia"/>
          <w:b/>
          <w:color w:val="000000" w:themeColor="text1"/>
          <w:kern w:val="0"/>
          <w:sz w:val="24"/>
          <w:szCs w:val="24"/>
        </w:rPr>
        <w:t>三</w:t>
      </w:r>
      <w:r w:rsidR="00555716" w:rsidRPr="00126381">
        <w:rPr>
          <w:rFonts w:ascii="仿宋" w:eastAsia="仿宋" w:hAnsi="仿宋" w:cs="Helvetica" w:hint="eastAsia"/>
          <w:b/>
          <w:color w:val="000000" w:themeColor="text1"/>
          <w:kern w:val="0"/>
          <w:sz w:val="24"/>
          <w:szCs w:val="24"/>
        </w:rPr>
        <w:t>、</w:t>
      </w:r>
      <w:r w:rsidR="0090271B">
        <w:rPr>
          <w:rFonts w:ascii="仿宋" w:eastAsia="仿宋" w:hAnsi="仿宋" w:cs="Helvetica" w:hint="eastAsia"/>
          <w:b/>
          <w:color w:val="000000" w:themeColor="text1"/>
          <w:kern w:val="0"/>
          <w:sz w:val="24"/>
          <w:szCs w:val="24"/>
        </w:rPr>
        <w:t>服务</w:t>
      </w:r>
      <w:r w:rsidR="00555716" w:rsidRPr="00126381">
        <w:rPr>
          <w:rFonts w:ascii="仿宋" w:eastAsia="仿宋" w:hAnsi="仿宋" w:cs="Helvetica" w:hint="eastAsia"/>
          <w:b/>
          <w:color w:val="000000" w:themeColor="text1"/>
          <w:kern w:val="0"/>
          <w:sz w:val="24"/>
          <w:szCs w:val="24"/>
        </w:rPr>
        <w:t>要求：</w:t>
      </w:r>
    </w:p>
    <w:p w:rsidR="00555716" w:rsidRDefault="009139B5" w:rsidP="007566A1">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Helvetica" w:hint="eastAsia"/>
          <w:color w:val="000000" w:themeColor="text1"/>
          <w:kern w:val="0"/>
          <w:sz w:val="24"/>
          <w:szCs w:val="24"/>
        </w:rPr>
        <w:t>完全响应</w:t>
      </w:r>
      <w:r w:rsidR="00E141C9">
        <w:rPr>
          <w:rFonts w:ascii="仿宋" w:eastAsia="仿宋" w:hAnsi="仿宋" w:cs="Helvetica" w:hint="eastAsia"/>
          <w:color w:val="000000" w:themeColor="text1"/>
          <w:kern w:val="0"/>
          <w:sz w:val="24"/>
          <w:szCs w:val="24"/>
        </w:rPr>
        <w:t>招标文件的要求，</w:t>
      </w:r>
      <w:r w:rsidR="004B32AC">
        <w:rPr>
          <w:rFonts w:ascii="仿宋" w:eastAsia="仿宋" w:hAnsi="仿宋" w:cs="宋体" w:hint="eastAsia"/>
          <w:color w:val="000000" w:themeColor="text1"/>
          <w:kern w:val="0"/>
          <w:sz w:val="24"/>
          <w:szCs w:val="24"/>
        </w:rPr>
        <w:t>能保证</w:t>
      </w:r>
      <w:r w:rsidR="0063746C">
        <w:rPr>
          <w:rFonts w:ascii="仿宋" w:eastAsia="仿宋" w:hAnsi="仿宋" w:cs="宋体" w:hint="eastAsia"/>
          <w:color w:val="000000" w:themeColor="text1"/>
          <w:kern w:val="0"/>
          <w:sz w:val="24"/>
          <w:szCs w:val="24"/>
        </w:rPr>
        <w:t>服务</w:t>
      </w:r>
      <w:r w:rsidR="004B32AC">
        <w:rPr>
          <w:rFonts w:ascii="仿宋" w:eastAsia="仿宋" w:hAnsi="仿宋" w:cs="宋体" w:hint="eastAsia"/>
          <w:color w:val="000000" w:themeColor="text1"/>
          <w:kern w:val="0"/>
          <w:sz w:val="24"/>
          <w:szCs w:val="24"/>
        </w:rPr>
        <w:t>质量，符合</w:t>
      </w:r>
      <w:r w:rsidR="00E141C9">
        <w:rPr>
          <w:rFonts w:ascii="仿宋" w:eastAsia="仿宋" w:hAnsi="仿宋" w:cs="宋体" w:hint="eastAsia"/>
          <w:color w:val="000000" w:themeColor="text1"/>
          <w:kern w:val="0"/>
          <w:sz w:val="24"/>
          <w:szCs w:val="24"/>
        </w:rPr>
        <w:t>国家</w:t>
      </w:r>
      <w:r w:rsidR="00163EF4">
        <w:rPr>
          <w:rFonts w:ascii="仿宋" w:eastAsia="仿宋" w:hAnsi="仿宋" w:cs="宋体" w:hint="eastAsia"/>
          <w:color w:val="000000" w:themeColor="text1"/>
          <w:kern w:val="0"/>
          <w:sz w:val="24"/>
          <w:szCs w:val="24"/>
        </w:rPr>
        <w:t>有关</w:t>
      </w:r>
      <w:r w:rsidR="004B32AC">
        <w:rPr>
          <w:rFonts w:ascii="仿宋" w:eastAsia="仿宋" w:hAnsi="仿宋" w:cs="宋体" w:hint="eastAsia"/>
          <w:color w:val="000000" w:themeColor="text1"/>
          <w:kern w:val="0"/>
          <w:sz w:val="24"/>
          <w:szCs w:val="24"/>
        </w:rPr>
        <w:t>环保</w:t>
      </w:r>
      <w:r w:rsidR="00163EF4">
        <w:rPr>
          <w:rFonts w:ascii="仿宋" w:eastAsia="仿宋" w:hAnsi="仿宋" w:cs="宋体" w:hint="eastAsia"/>
          <w:color w:val="000000" w:themeColor="text1"/>
          <w:kern w:val="0"/>
          <w:sz w:val="24"/>
          <w:szCs w:val="24"/>
        </w:rPr>
        <w:t>的</w:t>
      </w:r>
      <w:r w:rsidR="004B32AC">
        <w:rPr>
          <w:rFonts w:ascii="仿宋" w:eastAsia="仿宋" w:hAnsi="仿宋" w:cs="宋体" w:hint="eastAsia"/>
          <w:color w:val="000000" w:themeColor="text1"/>
          <w:kern w:val="0"/>
          <w:sz w:val="24"/>
          <w:szCs w:val="24"/>
        </w:rPr>
        <w:t>要求</w:t>
      </w:r>
      <w:r w:rsidR="00E141C9">
        <w:rPr>
          <w:rFonts w:ascii="仿宋" w:eastAsia="仿宋" w:hAnsi="仿宋" w:cs="宋体" w:hint="eastAsia"/>
          <w:color w:val="000000" w:themeColor="text1"/>
          <w:kern w:val="0"/>
          <w:sz w:val="24"/>
          <w:szCs w:val="24"/>
        </w:rPr>
        <w:t>，</w:t>
      </w:r>
      <w:r w:rsidR="00E141C9" w:rsidRPr="0077550C">
        <w:rPr>
          <w:rFonts w:ascii="仿宋" w:eastAsia="仿宋" w:hAnsi="仿宋" w:cs="Helvetica" w:hint="eastAsia"/>
          <w:color w:val="000000" w:themeColor="text1"/>
          <w:kern w:val="0"/>
          <w:sz w:val="24"/>
          <w:szCs w:val="24"/>
        </w:rPr>
        <w:t>符合国家有关设备</w:t>
      </w:r>
      <w:r w:rsidR="00E141C9" w:rsidRPr="0077550C">
        <w:rPr>
          <w:rFonts w:ascii="仿宋" w:eastAsia="仿宋" w:hAnsi="仿宋" w:cs="宋体" w:hint="eastAsia"/>
          <w:color w:val="000000" w:themeColor="text1"/>
          <w:kern w:val="0"/>
          <w:sz w:val="24"/>
          <w:szCs w:val="24"/>
        </w:rPr>
        <w:t>的标准</w:t>
      </w:r>
      <w:r w:rsidR="004B32AC">
        <w:rPr>
          <w:rFonts w:ascii="仿宋" w:eastAsia="仿宋" w:hAnsi="仿宋" w:cs="宋体" w:hint="eastAsia"/>
          <w:color w:val="000000" w:themeColor="text1"/>
          <w:kern w:val="0"/>
          <w:sz w:val="24"/>
          <w:szCs w:val="24"/>
        </w:rPr>
        <w:t>。</w:t>
      </w:r>
    </w:p>
    <w:p w:rsidR="001874D2" w:rsidRPr="0077550C" w:rsidRDefault="001874D2" w:rsidP="001874D2">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投标单位</w:t>
      </w:r>
      <w:r w:rsidRPr="001874D2">
        <w:rPr>
          <w:rFonts w:ascii="仿宋" w:eastAsia="仿宋" w:hAnsi="仿宋" w:cs="宋体" w:hint="eastAsia"/>
          <w:color w:val="000000"/>
          <w:kern w:val="0"/>
          <w:sz w:val="24"/>
          <w:szCs w:val="24"/>
        </w:rPr>
        <w:t>具备法律法规规定的其它条件和良好的信誉，在经营活动中没有违法违规记录，近三年内没有被司法部门或行业主管部门处罚。</w:t>
      </w:r>
    </w:p>
    <w:p w:rsidR="00555716" w:rsidRPr="00E06EC9" w:rsidRDefault="0040033D" w:rsidP="00E06EC9">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四</w:t>
      </w:r>
      <w:r w:rsidR="00555716" w:rsidRPr="00E06EC9">
        <w:rPr>
          <w:rFonts w:ascii="仿宋" w:eastAsia="仿宋" w:hAnsi="仿宋" w:cs="宋体" w:hint="eastAsia"/>
          <w:b/>
          <w:color w:val="000000" w:themeColor="text1"/>
          <w:kern w:val="0"/>
          <w:sz w:val="24"/>
          <w:szCs w:val="24"/>
        </w:rPr>
        <w:t>、交货时间：</w:t>
      </w:r>
    </w:p>
    <w:p w:rsidR="00555716" w:rsidRPr="0077550C" w:rsidRDefault="00555716" w:rsidP="007566A1">
      <w:pPr>
        <w:widowControl/>
        <w:spacing w:line="360" w:lineRule="auto"/>
        <w:ind w:firstLineChars="200" w:firstLine="480"/>
        <w:rPr>
          <w:rFonts w:ascii="仿宋" w:eastAsia="仿宋" w:hAnsi="仿宋" w:cs="宋体"/>
          <w:color w:val="000000" w:themeColor="text1"/>
          <w:kern w:val="0"/>
          <w:sz w:val="24"/>
          <w:szCs w:val="24"/>
        </w:rPr>
      </w:pPr>
      <w:r w:rsidRPr="0077550C">
        <w:rPr>
          <w:rFonts w:ascii="仿宋" w:eastAsia="仿宋" w:hAnsi="仿宋" w:cs="宋体" w:hint="eastAsia"/>
          <w:color w:val="000000" w:themeColor="text1"/>
          <w:kern w:val="0"/>
          <w:sz w:val="24"/>
          <w:szCs w:val="24"/>
        </w:rPr>
        <w:t>各投标单位能承诺在接到中标通知后</w:t>
      </w:r>
      <w:r w:rsidR="00E06EC9">
        <w:rPr>
          <w:rFonts w:ascii="仿宋" w:eastAsia="仿宋" w:hAnsi="仿宋" w:cs="宋体" w:hint="eastAsia"/>
          <w:color w:val="000000" w:themeColor="text1"/>
          <w:kern w:val="0"/>
          <w:sz w:val="24"/>
          <w:szCs w:val="24"/>
        </w:rPr>
        <w:t>，能按医院规定的时间</w:t>
      </w:r>
      <w:r w:rsidRPr="0077550C">
        <w:rPr>
          <w:rFonts w:ascii="仿宋" w:eastAsia="仿宋" w:hAnsi="仿宋" w:cs="宋体" w:hint="eastAsia"/>
          <w:color w:val="000000" w:themeColor="text1"/>
          <w:kern w:val="0"/>
          <w:sz w:val="24"/>
          <w:szCs w:val="24"/>
        </w:rPr>
        <w:t>内交付使用</w:t>
      </w:r>
      <w:r w:rsidR="000A0FFE">
        <w:rPr>
          <w:rFonts w:ascii="仿宋" w:eastAsia="仿宋" w:hAnsi="仿宋" w:cs="宋体" w:hint="eastAsia"/>
          <w:color w:val="000000" w:themeColor="text1"/>
          <w:kern w:val="0"/>
          <w:sz w:val="24"/>
          <w:szCs w:val="24"/>
        </w:rPr>
        <w:t>。</w:t>
      </w:r>
      <w:r w:rsidRPr="0077550C">
        <w:rPr>
          <w:rFonts w:ascii="仿宋" w:eastAsia="仿宋" w:hAnsi="仿宋" w:cs="宋体" w:hint="eastAsia"/>
          <w:color w:val="000000" w:themeColor="text1"/>
          <w:kern w:val="0"/>
          <w:sz w:val="24"/>
          <w:szCs w:val="24"/>
        </w:rPr>
        <w:t>如果无法在规定</w:t>
      </w:r>
      <w:r w:rsidR="00E06EC9">
        <w:rPr>
          <w:rFonts w:ascii="仿宋" w:eastAsia="仿宋" w:hAnsi="仿宋" w:cs="宋体" w:hint="eastAsia"/>
          <w:color w:val="000000" w:themeColor="text1"/>
          <w:kern w:val="0"/>
          <w:sz w:val="24"/>
          <w:szCs w:val="24"/>
        </w:rPr>
        <w:t>的</w:t>
      </w:r>
      <w:r w:rsidRPr="0077550C">
        <w:rPr>
          <w:rFonts w:ascii="仿宋" w:eastAsia="仿宋" w:hAnsi="仿宋" w:cs="宋体" w:hint="eastAsia"/>
          <w:color w:val="000000" w:themeColor="text1"/>
          <w:kern w:val="0"/>
          <w:sz w:val="24"/>
          <w:szCs w:val="24"/>
        </w:rPr>
        <w:t>时间内完成的单位请不要投标。</w:t>
      </w:r>
    </w:p>
    <w:p w:rsidR="00D72FD4" w:rsidRDefault="0040033D" w:rsidP="00012ABF">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五</w:t>
      </w:r>
      <w:r w:rsidR="00555716" w:rsidRPr="00012ABF">
        <w:rPr>
          <w:rFonts w:ascii="仿宋" w:eastAsia="仿宋" w:hAnsi="仿宋" w:cs="宋体" w:hint="eastAsia"/>
          <w:b/>
          <w:color w:val="000000" w:themeColor="text1"/>
          <w:kern w:val="0"/>
          <w:sz w:val="24"/>
          <w:szCs w:val="24"/>
        </w:rPr>
        <w:t>、</w:t>
      </w:r>
      <w:r w:rsidR="000A0FFE">
        <w:rPr>
          <w:rFonts w:ascii="仿宋" w:eastAsia="仿宋" w:hAnsi="仿宋" w:cs="宋体" w:hint="eastAsia"/>
          <w:b/>
          <w:color w:val="000000" w:themeColor="text1"/>
          <w:kern w:val="0"/>
          <w:sz w:val="24"/>
          <w:szCs w:val="24"/>
        </w:rPr>
        <w:t>交</w:t>
      </w:r>
      <w:r w:rsidR="00012ABF">
        <w:rPr>
          <w:rFonts w:ascii="仿宋" w:eastAsia="仿宋" w:hAnsi="仿宋" w:cs="宋体" w:hint="eastAsia"/>
          <w:b/>
          <w:color w:val="000000" w:themeColor="text1"/>
          <w:kern w:val="0"/>
          <w:sz w:val="24"/>
          <w:szCs w:val="24"/>
        </w:rPr>
        <w:t>货</w:t>
      </w:r>
      <w:r w:rsidR="00555716" w:rsidRPr="00012ABF">
        <w:rPr>
          <w:rFonts w:ascii="仿宋" w:eastAsia="仿宋" w:hAnsi="仿宋" w:cs="宋体" w:hint="eastAsia"/>
          <w:b/>
          <w:color w:val="000000" w:themeColor="text1"/>
          <w:kern w:val="0"/>
          <w:sz w:val="24"/>
          <w:szCs w:val="24"/>
        </w:rPr>
        <w:t>地点：</w:t>
      </w:r>
    </w:p>
    <w:p w:rsidR="00555716" w:rsidRPr="0077550C" w:rsidRDefault="00555716" w:rsidP="00D72FD4">
      <w:pPr>
        <w:widowControl/>
        <w:spacing w:line="360" w:lineRule="auto"/>
        <w:ind w:firstLineChars="200" w:firstLine="480"/>
        <w:rPr>
          <w:rFonts w:ascii="仿宋" w:eastAsia="仿宋" w:hAnsi="仿宋" w:cs="宋体"/>
          <w:color w:val="000000" w:themeColor="text1"/>
          <w:kern w:val="0"/>
          <w:sz w:val="24"/>
          <w:szCs w:val="24"/>
        </w:rPr>
      </w:pPr>
      <w:r w:rsidRPr="0077550C">
        <w:rPr>
          <w:rFonts w:ascii="仿宋" w:eastAsia="仿宋" w:hAnsi="仿宋" w:cs="宋体" w:hint="eastAsia"/>
          <w:color w:val="000000" w:themeColor="text1"/>
          <w:kern w:val="0"/>
          <w:sz w:val="24"/>
          <w:szCs w:val="24"/>
        </w:rPr>
        <w:t>厦门市中医院指定地点。</w:t>
      </w:r>
    </w:p>
    <w:p w:rsidR="00555716" w:rsidRPr="000A0FFE" w:rsidRDefault="0040033D" w:rsidP="000A0FFE">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六</w:t>
      </w:r>
      <w:r w:rsidR="00555716" w:rsidRPr="000A0FFE">
        <w:rPr>
          <w:rFonts w:ascii="仿宋" w:eastAsia="仿宋" w:hAnsi="仿宋" w:cs="宋体" w:hint="eastAsia"/>
          <w:b/>
          <w:color w:val="000000" w:themeColor="text1"/>
          <w:kern w:val="0"/>
          <w:sz w:val="24"/>
          <w:szCs w:val="24"/>
        </w:rPr>
        <w:t>、投标文件</w:t>
      </w:r>
      <w:r w:rsidR="000A0FFE">
        <w:rPr>
          <w:rFonts w:ascii="仿宋" w:eastAsia="仿宋" w:hAnsi="仿宋" w:cs="宋体" w:hint="eastAsia"/>
          <w:b/>
          <w:color w:val="000000" w:themeColor="text1"/>
          <w:kern w:val="0"/>
          <w:sz w:val="24"/>
          <w:szCs w:val="24"/>
        </w:rPr>
        <w:t>编制</w:t>
      </w:r>
      <w:r w:rsidR="00555716" w:rsidRPr="000A0FFE">
        <w:rPr>
          <w:rFonts w:ascii="仿宋" w:eastAsia="仿宋" w:hAnsi="仿宋" w:cs="宋体" w:hint="eastAsia"/>
          <w:b/>
          <w:color w:val="000000" w:themeColor="text1"/>
          <w:kern w:val="0"/>
          <w:sz w:val="24"/>
          <w:szCs w:val="24"/>
        </w:rPr>
        <w:t>：</w:t>
      </w:r>
    </w:p>
    <w:p w:rsidR="00555716" w:rsidRDefault="00555716" w:rsidP="007566A1">
      <w:pPr>
        <w:widowControl/>
        <w:spacing w:line="360" w:lineRule="auto"/>
        <w:ind w:firstLineChars="200" w:firstLine="480"/>
        <w:rPr>
          <w:rFonts w:ascii="仿宋" w:eastAsia="仿宋" w:hAnsi="仿宋" w:cs="宋体"/>
          <w:color w:val="000000" w:themeColor="text1"/>
          <w:kern w:val="0"/>
          <w:sz w:val="24"/>
          <w:szCs w:val="24"/>
        </w:rPr>
      </w:pPr>
      <w:r w:rsidRPr="0077550C">
        <w:rPr>
          <w:rFonts w:ascii="仿宋" w:eastAsia="仿宋" w:hAnsi="仿宋" w:cs="宋体" w:hint="eastAsia"/>
          <w:color w:val="000000" w:themeColor="text1"/>
          <w:kern w:val="0"/>
          <w:sz w:val="24"/>
          <w:szCs w:val="24"/>
        </w:rPr>
        <w:t>1</w:t>
      </w:r>
      <w:r w:rsidR="00D27846" w:rsidRPr="0077550C">
        <w:rPr>
          <w:rFonts w:ascii="仿宋" w:eastAsia="仿宋" w:hAnsi="仿宋" w:cs="宋体" w:hint="eastAsia"/>
          <w:color w:val="000000" w:themeColor="text1"/>
          <w:kern w:val="0"/>
          <w:sz w:val="24"/>
          <w:szCs w:val="24"/>
        </w:rPr>
        <w:t>、</w:t>
      </w:r>
      <w:r w:rsidRPr="0077550C">
        <w:rPr>
          <w:rFonts w:ascii="仿宋" w:eastAsia="仿宋" w:hAnsi="仿宋" w:cs="宋体" w:hint="eastAsia"/>
          <w:color w:val="000000" w:themeColor="text1"/>
          <w:kern w:val="0"/>
          <w:sz w:val="24"/>
          <w:szCs w:val="24"/>
        </w:rPr>
        <w:t>投标单位的</w:t>
      </w:r>
      <w:r w:rsidR="003577C0" w:rsidRPr="003577C0">
        <w:rPr>
          <w:rFonts w:ascii="仿宋" w:eastAsia="仿宋" w:hAnsi="仿宋" w:cs="宋体"/>
          <w:color w:val="000000" w:themeColor="text1"/>
          <w:kern w:val="0"/>
          <w:sz w:val="24"/>
          <w:szCs w:val="24"/>
        </w:rPr>
        <w:t>营业执照、税务登记证、组织机构代码证复印件（如三证合一，只需提供营业执照）</w:t>
      </w:r>
      <w:r w:rsidRPr="0077550C">
        <w:rPr>
          <w:rFonts w:ascii="仿宋" w:eastAsia="仿宋" w:hAnsi="仿宋" w:cs="宋体" w:hint="eastAsia"/>
          <w:color w:val="000000" w:themeColor="text1"/>
          <w:kern w:val="0"/>
          <w:sz w:val="24"/>
          <w:szCs w:val="24"/>
        </w:rPr>
        <w:t>并</w:t>
      </w:r>
      <w:r w:rsidR="000A0FFE">
        <w:rPr>
          <w:rFonts w:ascii="仿宋" w:eastAsia="仿宋" w:hAnsi="仿宋" w:cs="宋体" w:hint="eastAsia"/>
          <w:color w:val="000000" w:themeColor="text1"/>
          <w:kern w:val="0"/>
          <w:sz w:val="24"/>
          <w:szCs w:val="24"/>
        </w:rPr>
        <w:t>加盖</w:t>
      </w:r>
      <w:r w:rsidRPr="0077550C">
        <w:rPr>
          <w:rFonts w:ascii="仿宋" w:eastAsia="仿宋" w:hAnsi="仿宋" w:cs="宋体" w:hint="eastAsia"/>
          <w:color w:val="000000" w:themeColor="text1"/>
          <w:kern w:val="0"/>
          <w:sz w:val="24"/>
          <w:szCs w:val="24"/>
        </w:rPr>
        <w:t>公章。</w:t>
      </w:r>
    </w:p>
    <w:p w:rsidR="001874D2" w:rsidRDefault="001874D2" w:rsidP="007566A1">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2、</w:t>
      </w:r>
      <w:r w:rsidR="006E480E">
        <w:rPr>
          <w:rFonts w:ascii="仿宋" w:eastAsia="仿宋" w:hAnsi="仿宋" w:cs="仿宋_GB2312" w:hint="eastAsia"/>
          <w:sz w:val="24"/>
          <w:szCs w:val="24"/>
        </w:rPr>
        <w:t>投标人不是法人的，应持有法人代表委托授权书和投标人</w:t>
      </w:r>
      <w:r w:rsidR="006E480E">
        <w:rPr>
          <w:rFonts w:ascii="仿宋" w:eastAsia="仿宋" w:hAnsi="仿宋" w:cs="仿宋_GB2312"/>
          <w:sz w:val="24"/>
          <w:szCs w:val="24"/>
        </w:rPr>
        <w:t>身份证复印件并加盖公章</w:t>
      </w:r>
      <w:r w:rsidR="006E480E">
        <w:rPr>
          <w:rFonts w:ascii="仿宋" w:eastAsia="仿宋" w:hAnsi="仿宋" w:cs="仿宋_GB2312" w:hint="eastAsia"/>
          <w:sz w:val="24"/>
          <w:szCs w:val="24"/>
        </w:rPr>
        <w:t>。</w:t>
      </w:r>
    </w:p>
    <w:p w:rsidR="00407E4A" w:rsidRDefault="00FD76CE" w:rsidP="00407E4A">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3、</w:t>
      </w:r>
      <w:r w:rsidR="005D6B85">
        <w:rPr>
          <w:rFonts w:ascii="仿宋" w:eastAsia="仿宋" w:hAnsi="仿宋" w:cs="宋体" w:hint="eastAsia"/>
          <w:color w:val="000000" w:themeColor="text1"/>
          <w:kern w:val="0"/>
          <w:sz w:val="24"/>
          <w:szCs w:val="24"/>
        </w:rPr>
        <w:t>书面提供报价单、</w:t>
      </w:r>
      <w:r w:rsidR="00555716" w:rsidRPr="0077550C">
        <w:rPr>
          <w:rFonts w:ascii="仿宋" w:eastAsia="仿宋" w:hAnsi="仿宋" w:cs="宋体" w:hint="eastAsia"/>
          <w:color w:val="000000" w:themeColor="text1"/>
          <w:kern w:val="0"/>
          <w:sz w:val="24"/>
          <w:szCs w:val="24"/>
        </w:rPr>
        <w:t>服务质量</w:t>
      </w:r>
      <w:r w:rsidR="005D6B85">
        <w:rPr>
          <w:rFonts w:ascii="仿宋" w:eastAsia="仿宋" w:hAnsi="仿宋" w:cs="宋体" w:hint="eastAsia"/>
          <w:color w:val="000000" w:themeColor="text1"/>
          <w:kern w:val="0"/>
          <w:sz w:val="24"/>
          <w:szCs w:val="24"/>
        </w:rPr>
        <w:t>承诺书</w:t>
      </w:r>
      <w:r w:rsidR="00555716" w:rsidRPr="0077550C">
        <w:rPr>
          <w:rFonts w:ascii="仿宋" w:eastAsia="仿宋" w:hAnsi="仿宋" w:cs="宋体" w:hint="eastAsia"/>
          <w:color w:val="000000" w:themeColor="text1"/>
          <w:kern w:val="0"/>
          <w:sz w:val="24"/>
          <w:szCs w:val="24"/>
        </w:rPr>
        <w:t>、工期保证承诺书</w:t>
      </w:r>
      <w:r w:rsidR="005D6B85">
        <w:rPr>
          <w:rFonts w:ascii="仿宋" w:eastAsia="仿宋" w:hAnsi="仿宋" w:cs="宋体" w:hint="eastAsia"/>
          <w:color w:val="000000" w:themeColor="text1"/>
          <w:kern w:val="0"/>
          <w:sz w:val="24"/>
          <w:szCs w:val="24"/>
        </w:rPr>
        <w:t>并加盖公章</w:t>
      </w:r>
      <w:r w:rsidR="00555716" w:rsidRPr="0077550C">
        <w:rPr>
          <w:rFonts w:ascii="仿宋" w:eastAsia="仿宋" w:hAnsi="仿宋" w:cs="宋体" w:hint="eastAsia"/>
          <w:color w:val="000000" w:themeColor="text1"/>
          <w:kern w:val="0"/>
          <w:sz w:val="24"/>
          <w:szCs w:val="24"/>
        </w:rPr>
        <w:t>。</w:t>
      </w:r>
      <w:r w:rsidR="00407E4A" w:rsidRPr="00407E4A">
        <w:rPr>
          <w:rFonts w:ascii="仿宋" w:eastAsia="仿宋" w:hAnsi="仿宋" w:cs="宋体" w:hint="eastAsia"/>
          <w:color w:val="000000"/>
          <w:kern w:val="0"/>
          <w:sz w:val="24"/>
          <w:szCs w:val="24"/>
        </w:rPr>
        <w:t>根据《报价一览表》，提交拟为我院提供对应产品的品牌、规格、</w:t>
      </w:r>
      <w:r w:rsidR="00FB1C11">
        <w:rPr>
          <w:rFonts w:ascii="仿宋" w:eastAsia="仿宋" w:hAnsi="仿宋" w:cs="宋体" w:hint="eastAsia"/>
          <w:color w:val="000000"/>
          <w:kern w:val="0"/>
          <w:sz w:val="24"/>
          <w:szCs w:val="24"/>
        </w:rPr>
        <w:t>数量、</w:t>
      </w:r>
      <w:r w:rsidR="00407E4A" w:rsidRPr="00407E4A">
        <w:rPr>
          <w:rFonts w:ascii="仿宋" w:eastAsia="仿宋" w:hAnsi="仿宋" w:cs="宋体" w:hint="eastAsia"/>
          <w:color w:val="000000"/>
          <w:kern w:val="0"/>
          <w:sz w:val="24"/>
          <w:szCs w:val="24"/>
        </w:rPr>
        <w:t>场地租金</w:t>
      </w:r>
      <w:r w:rsidR="00FB1C11">
        <w:rPr>
          <w:rFonts w:ascii="仿宋" w:eastAsia="仿宋" w:hAnsi="仿宋" w:cs="宋体" w:hint="eastAsia"/>
          <w:color w:val="000000"/>
          <w:kern w:val="0"/>
          <w:sz w:val="24"/>
          <w:szCs w:val="24"/>
        </w:rPr>
        <w:t>等</w:t>
      </w:r>
      <w:r w:rsidR="00407E4A" w:rsidRPr="00407E4A">
        <w:rPr>
          <w:rFonts w:ascii="仿宋" w:eastAsia="仿宋" w:hAnsi="仿宋" w:cs="宋体" w:hint="eastAsia"/>
          <w:color w:val="000000"/>
          <w:kern w:val="0"/>
          <w:sz w:val="24"/>
          <w:szCs w:val="24"/>
        </w:rPr>
        <w:t>。</w:t>
      </w:r>
    </w:p>
    <w:p w:rsidR="00AE1043" w:rsidRDefault="00AE1043" w:rsidP="007566A1">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4、提供</w:t>
      </w:r>
      <w:r w:rsidRPr="00AE1043">
        <w:rPr>
          <w:rFonts w:ascii="仿宋" w:eastAsia="仿宋" w:hAnsi="仿宋" w:cs="宋体" w:hint="eastAsia"/>
          <w:color w:val="000000"/>
          <w:kern w:val="0"/>
          <w:sz w:val="24"/>
          <w:szCs w:val="24"/>
        </w:rPr>
        <w:t>依法缴纳税收和社会保障资金证明</w:t>
      </w:r>
      <w:r>
        <w:rPr>
          <w:rFonts w:ascii="仿宋" w:eastAsia="仿宋" w:hAnsi="仿宋" w:cs="宋体" w:hint="eastAsia"/>
          <w:color w:val="000000" w:themeColor="text1"/>
          <w:kern w:val="0"/>
          <w:sz w:val="24"/>
          <w:szCs w:val="24"/>
        </w:rPr>
        <w:t>。</w:t>
      </w:r>
    </w:p>
    <w:p w:rsidR="00752266" w:rsidRDefault="00752266" w:rsidP="007566A1">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themeColor="text1"/>
          <w:kern w:val="0"/>
          <w:sz w:val="24"/>
          <w:szCs w:val="24"/>
        </w:rPr>
        <w:t>5、</w:t>
      </w:r>
      <w:r w:rsidRPr="00752266">
        <w:rPr>
          <w:rFonts w:ascii="仿宋" w:eastAsia="仿宋" w:hAnsi="仿宋" w:cs="宋体" w:hint="eastAsia"/>
          <w:color w:val="000000"/>
          <w:kern w:val="0"/>
          <w:sz w:val="24"/>
          <w:szCs w:val="24"/>
        </w:rPr>
        <w:t>提供20</w:t>
      </w:r>
      <w:r w:rsidR="00091745">
        <w:rPr>
          <w:rFonts w:ascii="仿宋" w:eastAsia="仿宋" w:hAnsi="仿宋" w:cs="宋体" w:hint="eastAsia"/>
          <w:color w:val="000000"/>
          <w:kern w:val="0"/>
          <w:sz w:val="24"/>
          <w:szCs w:val="24"/>
        </w:rPr>
        <w:t>20</w:t>
      </w:r>
      <w:r w:rsidRPr="00752266">
        <w:rPr>
          <w:rFonts w:ascii="仿宋" w:eastAsia="仿宋" w:hAnsi="仿宋" w:cs="宋体" w:hint="eastAsia"/>
          <w:color w:val="000000"/>
          <w:kern w:val="0"/>
          <w:sz w:val="24"/>
          <w:szCs w:val="24"/>
        </w:rPr>
        <w:t>年1月1日起与卫生系统、教育系统、公安系统等政府单位系统合作的相关业绩证明</w:t>
      </w:r>
      <w:r>
        <w:rPr>
          <w:rFonts w:ascii="仿宋" w:eastAsia="仿宋" w:hAnsi="仿宋" w:cs="宋体" w:hint="eastAsia"/>
          <w:color w:val="000000" w:themeColor="text1"/>
          <w:kern w:val="0"/>
          <w:sz w:val="24"/>
          <w:szCs w:val="24"/>
        </w:rPr>
        <w:t>，</w:t>
      </w:r>
      <w:r w:rsidRPr="00752266">
        <w:rPr>
          <w:rFonts w:ascii="仿宋" w:eastAsia="仿宋" w:hAnsi="仿宋" w:cs="宋体" w:hint="eastAsia"/>
          <w:color w:val="000000"/>
          <w:kern w:val="0"/>
          <w:sz w:val="24"/>
          <w:szCs w:val="24"/>
        </w:rPr>
        <w:t>提供合同复印件</w:t>
      </w:r>
      <w:r>
        <w:rPr>
          <w:rFonts w:ascii="仿宋" w:eastAsia="仿宋" w:hAnsi="仿宋" w:cs="宋体" w:hint="eastAsia"/>
          <w:color w:val="000000" w:themeColor="text1"/>
          <w:kern w:val="0"/>
          <w:sz w:val="24"/>
          <w:szCs w:val="24"/>
        </w:rPr>
        <w:t>并加盖公章</w:t>
      </w:r>
      <w:r w:rsidRPr="00752266">
        <w:rPr>
          <w:rFonts w:ascii="仿宋" w:eastAsia="仿宋" w:hAnsi="仿宋" w:cs="宋体" w:hint="eastAsia"/>
          <w:color w:val="000000"/>
          <w:kern w:val="0"/>
          <w:sz w:val="24"/>
          <w:szCs w:val="24"/>
        </w:rPr>
        <w:t>。</w:t>
      </w:r>
    </w:p>
    <w:p w:rsidR="00752266" w:rsidRPr="008F1526" w:rsidRDefault="008551B0" w:rsidP="00752266">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6</w:t>
      </w:r>
      <w:r w:rsidR="00752266" w:rsidRPr="008F1526">
        <w:rPr>
          <w:rFonts w:ascii="仿宋" w:eastAsia="仿宋" w:hAnsi="仿宋" w:cs="宋体" w:hint="eastAsia"/>
          <w:color w:val="000000" w:themeColor="text1"/>
          <w:kern w:val="0"/>
          <w:sz w:val="24"/>
          <w:szCs w:val="24"/>
        </w:rPr>
        <w:t>、投标人认为需要提供的其它说明和资料。</w:t>
      </w:r>
    </w:p>
    <w:p w:rsidR="006E480E" w:rsidRDefault="008551B0" w:rsidP="006E480E">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7</w:t>
      </w:r>
      <w:r w:rsidR="00D27846" w:rsidRPr="0077550C">
        <w:rPr>
          <w:rFonts w:ascii="仿宋" w:eastAsia="仿宋" w:hAnsi="仿宋" w:cs="宋体" w:hint="eastAsia"/>
          <w:color w:val="000000" w:themeColor="text1"/>
          <w:kern w:val="0"/>
          <w:sz w:val="24"/>
          <w:szCs w:val="24"/>
        </w:rPr>
        <w:t>、</w:t>
      </w:r>
      <w:r w:rsidR="00555716" w:rsidRPr="0077550C">
        <w:rPr>
          <w:rFonts w:ascii="仿宋" w:eastAsia="仿宋" w:hAnsi="仿宋" w:cs="宋体" w:hint="eastAsia"/>
          <w:color w:val="000000" w:themeColor="text1"/>
          <w:kern w:val="0"/>
          <w:sz w:val="24"/>
          <w:szCs w:val="24"/>
        </w:rPr>
        <w:t>投标文件编制的费用自理。</w:t>
      </w:r>
      <w:r w:rsidR="00795F6C">
        <w:rPr>
          <w:rFonts w:ascii="仿宋" w:eastAsia="仿宋" w:hAnsi="仿宋" w:cs="宋体" w:hint="eastAsia"/>
          <w:color w:val="000000" w:themeColor="text1"/>
          <w:kern w:val="0"/>
          <w:sz w:val="24"/>
          <w:szCs w:val="24"/>
        </w:rPr>
        <w:t>投标</w:t>
      </w:r>
      <w:r w:rsidR="00795F6C" w:rsidRPr="00795F6C">
        <w:rPr>
          <w:rFonts w:ascii="仿宋" w:eastAsia="仿宋" w:hAnsi="仿宋" w:cs="宋体" w:hint="eastAsia"/>
          <w:color w:val="000000"/>
          <w:kern w:val="0"/>
          <w:sz w:val="24"/>
          <w:szCs w:val="24"/>
        </w:rPr>
        <w:t>资料一式两份</w:t>
      </w:r>
      <w:r w:rsidR="00795F6C">
        <w:rPr>
          <w:rFonts w:ascii="仿宋" w:eastAsia="仿宋" w:hAnsi="仿宋" w:cs="宋体" w:hint="eastAsia"/>
          <w:color w:val="000000" w:themeColor="text1"/>
          <w:kern w:val="0"/>
          <w:sz w:val="24"/>
          <w:szCs w:val="24"/>
        </w:rPr>
        <w:t>，</w:t>
      </w:r>
      <w:r w:rsidR="00316028" w:rsidRPr="0077550C">
        <w:rPr>
          <w:rFonts w:ascii="仿宋" w:eastAsia="仿宋" w:hAnsi="仿宋" w:cs="Helvetica" w:hint="eastAsia"/>
          <w:color w:val="000000" w:themeColor="text1"/>
          <w:kern w:val="0"/>
          <w:sz w:val="24"/>
          <w:szCs w:val="24"/>
        </w:rPr>
        <w:t>放入档案袋内完好密封，封口</w:t>
      </w:r>
      <w:r w:rsidR="00316028">
        <w:rPr>
          <w:rFonts w:ascii="仿宋" w:eastAsia="仿宋" w:hAnsi="仿宋" w:cs="Helvetica" w:hint="eastAsia"/>
          <w:color w:val="000000" w:themeColor="text1"/>
          <w:kern w:val="0"/>
          <w:sz w:val="24"/>
          <w:szCs w:val="24"/>
        </w:rPr>
        <w:t>处加盖投标单位</w:t>
      </w:r>
      <w:r w:rsidR="00316028" w:rsidRPr="0077550C">
        <w:rPr>
          <w:rFonts w:ascii="仿宋" w:eastAsia="仿宋" w:hAnsi="仿宋" w:cs="Helvetica" w:hint="eastAsia"/>
          <w:color w:val="000000" w:themeColor="text1"/>
          <w:kern w:val="0"/>
          <w:sz w:val="24"/>
          <w:szCs w:val="24"/>
        </w:rPr>
        <w:t>公章</w:t>
      </w:r>
      <w:r w:rsidR="004B7B3F">
        <w:rPr>
          <w:rFonts w:ascii="仿宋" w:eastAsia="仿宋" w:hAnsi="仿宋" w:cs="Helvetica" w:hint="eastAsia"/>
          <w:color w:val="000000" w:themeColor="text1"/>
          <w:kern w:val="0"/>
          <w:sz w:val="24"/>
          <w:szCs w:val="24"/>
        </w:rPr>
        <w:t>，注明所投项目名称，</w:t>
      </w:r>
      <w:r w:rsidR="00316028">
        <w:rPr>
          <w:rFonts w:ascii="仿宋" w:eastAsia="仿宋" w:hAnsi="仿宋" w:cs="Helvetica" w:hint="eastAsia"/>
          <w:color w:val="000000" w:themeColor="text1"/>
          <w:kern w:val="0"/>
          <w:sz w:val="24"/>
          <w:szCs w:val="24"/>
        </w:rPr>
        <w:t>并</w:t>
      </w:r>
      <w:r w:rsidR="004B7B3F">
        <w:rPr>
          <w:rFonts w:ascii="仿宋" w:eastAsia="仿宋" w:hAnsi="仿宋" w:cs="Helvetica" w:hint="eastAsia"/>
          <w:color w:val="000000" w:themeColor="text1"/>
          <w:kern w:val="0"/>
          <w:sz w:val="24"/>
          <w:szCs w:val="24"/>
        </w:rPr>
        <w:t>注明</w:t>
      </w:r>
      <w:r w:rsidR="00316028">
        <w:rPr>
          <w:rFonts w:ascii="仿宋" w:eastAsia="仿宋" w:hAnsi="仿宋" w:cs="Helvetica" w:hint="eastAsia"/>
          <w:color w:val="000000" w:themeColor="text1"/>
          <w:kern w:val="0"/>
          <w:sz w:val="24"/>
          <w:szCs w:val="24"/>
        </w:rPr>
        <w:t>联系人</w:t>
      </w:r>
      <w:r w:rsidR="004B7B3F">
        <w:rPr>
          <w:rFonts w:ascii="仿宋" w:eastAsia="仿宋" w:hAnsi="仿宋" w:cs="Helvetica" w:hint="eastAsia"/>
          <w:color w:val="000000" w:themeColor="text1"/>
          <w:kern w:val="0"/>
          <w:sz w:val="24"/>
          <w:szCs w:val="24"/>
        </w:rPr>
        <w:t>及</w:t>
      </w:r>
      <w:r w:rsidR="00316028">
        <w:rPr>
          <w:rFonts w:ascii="仿宋" w:eastAsia="仿宋" w:hAnsi="仿宋" w:cs="Helvetica" w:hint="eastAsia"/>
          <w:color w:val="000000" w:themeColor="text1"/>
          <w:kern w:val="0"/>
          <w:sz w:val="24"/>
          <w:szCs w:val="24"/>
        </w:rPr>
        <w:t>联系方式</w:t>
      </w:r>
      <w:r w:rsidR="00316028" w:rsidRPr="0077550C">
        <w:rPr>
          <w:rFonts w:ascii="仿宋" w:eastAsia="仿宋" w:hAnsi="仿宋" w:cs="Helvetica" w:hint="eastAsia"/>
          <w:color w:val="000000" w:themeColor="text1"/>
          <w:kern w:val="0"/>
          <w:sz w:val="24"/>
          <w:szCs w:val="24"/>
        </w:rPr>
        <w:t>。</w:t>
      </w:r>
    </w:p>
    <w:p w:rsidR="006E480E" w:rsidRDefault="006E480E" w:rsidP="006E480E">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8、</w:t>
      </w:r>
      <w:r>
        <w:rPr>
          <w:rFonts w:ascii="仿宋" w:eastAsia="仿宋" w:hAnsi="仿宋" w:cs="仿宋_GB2312" w:hint="eastAsia"/>
          <w:sz w:val="24"/>
          <w:szCs w:val="24"/>
        </w:rPr>
        <w:t>投标单位应对所提供的投标文件资料逐项加盖公章，若某项内容材料有2页以上的，应逐页加盖公章或加盖骑缝章，投标文件应装订成册，不得活页装订。所有原件备查。</w:t>
      </w:r>
    </w:p>
    <w:p w:rsidR="00555716" w:rsidRPr="005D6B85" w:rsidRDefault="00795F6C" w:rsidP="006E480E">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七</w:t>
      </w:r>
      <w:r w:rsidR="00555716" w:rsidRPr="005D6B85">
        <w:rPr>
          <w:rFonts w:ascii="仿宋" w:eastAsia="仿宋" w:hAnsi="仿宋" w:cs="宋体" w:hint="eastAsia"/>
          <w:b/>
          <w:color w:val="000000" w:themeColor="text1"/>
          <w:kern w:val="0"/>
          <w:sz w:val="24"/>
          <w:szCs w:val="24"/>
        </w:rPr>
        <w:t>、投标截止日期：</w:t>
      </w:r>
    </w:p>
    <w:p w:rsidR="00555716" w:rsidRPr="0077550C" w:rsidRDefault="002B2061" w:rsidP="007566A1">
      <w:pPr>
        <w:widowControl/>
        <w:spacing w:line="360" w:lineRule="auto"/>
        <w:ind w:firstLineChars="200" w:firstLine="480"/>
        <w:rPr>
          <w:rFonts w:ascii="仿宋" w:eastAsia="仿宋" w:hAnsi="仿宋" w:cs="宋体"/>
          <w:color w:val="000000" w:themeColor="text1"/>
          <w:kern w:val="0"/>
          <w:sz w:val="24"/>
          <w:szCs w:val="24"/>
        </w:rPr>
      </w:pPr>
      <w:r w:rsidRPr="0077550C">
        <w:rPr>
          <w:rFonts w:ascii="仿宋" w:eastAsia="仿宋" w:hAnsi="仿宋" w:cs="宋体" w:hint="eastAsia"/>
          <w:color w:val="000000" w:themeColor="text1"/>
          <w:kern w:val="0"/>
          <w:sz w:val="24"/>
          <w:szCs w:val="24"/>
        </w:rPr>
        <w:lastRenderedPageBreak/>
        <w:t>202</w:t>
      </w:r>
      <w:r w:rsidR="008551B0">
        <w:rPr>
          <w:rFonts w:ascii="仿宋" w:eastAsia="仿宋" w:hAnsi="仿宋" w:cs="宋体" w:hint="eastAsia"/>
          <w:color w:val="000000" w:themeColor="text1"/>
          <w:kern w:val="0"/>
          <w:sz w:val="24"/>
          <w:szCs w:val="24"/>
        </w:rPr>
        <w:t>3</w:t>
      </w:r>
      <w:r w:rsidR="00555716" w:rsidRPr="0077550C">
        <w:rPr>
          <w:rFonts w:ascii="仿宋" w:eastAsia="仿宋" w:hAnsi="仿宋" w:cs="宋体" w:hint="eastAsia"/>
          <w:color w:val="000000" w:themeColor="text1"/>
          <w:kern w:val="0"/>
          <w:sz w:val="24"/>
          <w:szCs w:val="24"/>
        </w:rPr>
        <w:t>年</w:t>
      </w:r>
      <w:r w:rsidR="009C49EB">
        <w:rPr>
          <w:rFonts w:ascii="仿宋" w:eastAsia="仿宋" w:hAnsi="仿宋" w:cs="宋体" w:hint="eastAsia"/>
          <w:color w:val="000000" w:themeColor="text1"/>
          <w:kern w:val="0"/>
          <w:sz w:val="24"/>
          <w:szCs w:val="24"/>
        </w:rPr>
        <w:t>7</w:t>
      </w:r>
      <w:r w:rsidR="008C5F28" w:rsidRPr="0077550C">
        <w:rPr>
          <w:rFonts w:ascii="仿宋" w:eastAsia="仿宋" w:hAnsi="仿宋" w:cs="宋体" w:hint="eastAsia"/>
          <w:color w:val="000000" w:themeColor="text1"/>
          <w:kern w:val="0"/>
          <w:sz w:val="24"/>
          <w:szCs w:val="24"/>
        </w:rPr>
        <w:t>月</w:t>
      </w:r>
      <w:r w:rsidR="00A35B93">
        <w:rPr>
          <w:rFonts w:ascii="仿宋" w:eastAsia="仿宋" w:hAnsi="仿宋" w:cs="宋体" w:hint="eastAsia"/>
          <w:color w:val="000000" w:themeColor="text1"/>
          <w:kern w:val="0"/>
          <w:sz w:val="24"/>
          <w:szCs w:val="24"/>
        </w:rPr>
        <w:t>5</w:t>
      </w:r>
      <w:r w:rsidR="00555716" w:rsidRPr="0077550C">
        <w:rPr>
          <w:rFonts w:ascii="仿宋" w:eastAsia="仿宋" w:hAnsi="仿宋" w:cs="宋体" w:hint="eastAsia"/>
          <w:color w:val="000000" w:themeColor="text1"/>
          <w:kern w:val="0"/>
          <w:sz w:val="24"/>
          <w:szCs w:val="24"/>
        </w:rPr>
        <w:t>日下午17点整止，逾期不予受理。</w:t>
      </w:r>
      <w:r w:rsidR="006E480E">
        <w:rPr>
          <w:rFonts w:ascii="仿宋" w:eastAsia="仿宋" w:hAnsi="仿宋" w:cs="仿宋_GB2312" w:hint="eastAsia"/>
          <w:sz w:val="24"/>
          <w:szCs w:val="24"/>
        </w:rPr>
        <w:t>投标单位在递交投标文件时应考虑交通拥堵因素，投标截止时间之后递交的投标文件将被拒绝。</w:t>
      </w:r>
    </w:p>
    <w:p w:rsidR="00555716" w:rsidRPr="008503B5" w:rsidRDefault="00795F6C" w:rsidP="008503B5">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八</w:t>
      </w:r>
      <w:r w:rsidR="00555716" w:rsidRPr="008503B5">
        <w:rPr>
          <w:rFonts w:ascii="仿宋" w:eastAsia="仿宋" w:hAnsi="仿宋" w:cs="宋体" w:hint="eastAsia"/>
          <w:b/>
          <w:color w:val="000000" w:themeColor="text1"/>
          <w:kern w:val="0"/>
          <w:sz w:val="24"/>
          <w:szCs w:val="24"/>
        </w:rPr>
        <w:t>、投标文件接收地点及联系：</w:t>
      </w:r>
    </w:p>
    <w:p w:rsidR="00555716" w:rsidRPr="0077550C" w:rsidRDefault="008503B5" w:rsidP="007566A1">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1、</w:t>
      </w:r>
      <w:r w:rsidR="00555716" w:rsidRPr="0077550C">
        <w:rPr>
          <w:rFonts w:ascii="仿宋" w:eastAsia="仿宋" w:hAnsi="仿宋" w:cs="宋体" w:hint="eastAsia"/>
          <w:color w:val="000000" w:themeColor="text1"/>
          <w:kern w:val="0"/>
          <w:sz w:val="24"/>
          <w:szCs w:val="24"/>
        </w:rPr>
        <w:t>地</w:t>
      </w:r>
      <w:r w:rsidR="008551B0">
        <w:rPr>
          <w:rFonts w:ascii="仿宋" w:eastAsia="仿宋" w:hAnsi="仿宋" w:cs="宋体" w:hint="eastAsia"/>
          <w:color w:val="000000" w:themeColor="text1"/>
          <w:kern w:val="0"/>
          <w:sz w:val="24"/>
          <w:szCs w:val="24"/>
        </w:rPr>
        <w:t xml:space="preserve">    </w:t>
      </w:r>
      <w:r w:rsidR="00555716" w:rsidRPr="0077550C">
        <w:rPr>
          <w:rFonts w:ascii="仿宋" w:eastAsia="仿宋" w:hAnsi="仿宋" w:cs="宋体" w:hint="eastAsia"/>
          <w:color w:val="000000" w:themeColor="text1"/>
          <w:kern w:val="0"/>
          <w:sz w:val="24"/>
          <w:szCs w:val="24"/>
        </w:rPr>
        <w:t>点：厦门市中医院后勤保障部</w:t>
      </w:r>
      <w:r w:rsidR="006E480E">
        <w:rPr>
          <w:rFonts w:ascii="仿宋" w:eastAsia="仿宋" w:hAnsi="仿宋" w:cs="宋体" w:hint="eastAsia"/>
          <w:color w:val="000000" w:themeColor="text1"/>
          <w:kern w:val="0"/>
          <w:sz w:val="24"/>
          <w:szCs w:val="24"/>
        </w:rPr>
        <w:t>（疫苗接种点旁）</w:t>
      </w:r>
    </w:p>
    <w:p w:rsidR="00555716" w:rsidRPr="0077550C" w:rsidRDefault="008503B5" w:rsidP="007566A1">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2、</w:t>
      </w:r>
      <w:r w:rsidR="002B2061" w:rsidRPr="0077550C">
        <w:rPr>
          <w:rFonts w:ascii="仿宋" w:eastAsia="仿宋" w:hAnsi="仿宋" w:cs="宋体" w:hint="eastAsia"/>
          <w:color w:val="000000" w:themeColor="text1"/>
          <w:kern w:val="0"/>
          <w:sz w:val="24"/>
          <w:szCs w:val="24"/>
        </w:rPr>
        <w:t>联</w:t>
      </w:r>
      <w:r w:rsidR="008551B0">
        <w:rPr>
          <w:rFonts w:ascii="仿宋" w:eastAsia="仿宋" w:hAnsi="仿宋" w:cs="宋体" w:hint="eastAsia"/>
          <w:color w:val="000000" w:themeColor="text1"/>
          <w:kern w:val="0"/>
          <w:sz w:val="24"/>
          <w:szCs w:val="24"/>
        </w:rPr>
        <w:t xml:space="preserve"> </w:t>
      </w:r>
      <w:r w:rsidR="002B2061" w:rsidRPr="0077550C">
        <w:rPr>
          <w:rFonts w:ascii="仿宋" w:eastAsia="仿宋" w:hAnsi="仿宋" w:cs="宋体" w:hint="eastAsia"/>
          <w:color w:val="000000" w:themeColor="text1"/>
          <w:kern w:val="0"/>
          <w:sz w:val="24"/>
          <w:szCs w:val="24"/>
        </w:rPr>
        <w:t>系</w:t>
      </w:r>
      <w:r w:rsidR="008551B0">
        <w:rPr>
          <w:rFonts w:ascii="仿宋" w:eastAsia="仿宋" w:hAnsi="仿宋" w:cs="宋体" w:hint="eastAsia"/>
          <w:color w:val="000000" w:themeColor="text1"/>
          <w:kern w:val="0"/>
          <w:sz w:val="24"/>
          <w:szCs w:val="24"/>
        </w:rPr>
        <w:t xml:space="preserve"> </w:t>
      </w:r>
      <w:r w:rsidR="002B2061" w:rsidRPr="0077550C">
        <w:rPr>
          <w:rFonts w:ascii="仿宋" w:eastAsia="仿宋" w:hAnsi="仿宋" w:cs="宋体" w:hint="eastAsia"/>
          <w:color w:val="000000" w:themeColor="text1"/>
          <w:kern w:val="0"/>
          <w:sz w:val="24"/>
          <w:szCs w:val="24"/>
        </w:rPr>
        <w:t>人：陈小姐</w:t>
      </w:r>
    </w:p>
    <w:p w:rsidR="00555716" w:rsidRPr="0077550C" w:rsidRDefault="008503B5" w:rsidP="007566A1">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3、</w:t>
      </w:r>
      <w:r w:rsidR="00555716" w:rsidRPr="0077550C">
        <w:rPr>
          <w:rFonts w:ascii="仿宋" w:eastAsia="仿宋" w:hAnsi="仿宋" w:cs="宋体" w:hint="eastAsia"/>
          <w:color w:val="000000" w:themeColor="text1"/>
          <w:kern w:val="0"/>
          <w:sz w:val="24"/>
          <w:szCs w:val="24"/>
        </w:rPr>
        <w:t>联系电话：</w:t>
      </w:r>
      <w:r>
        <w:rPr>
          <w:rFonts w:ascii="仿宋" w:eastAsia="仿宋" w:hAnsi="仿宋" w:cs="宋体" w:hint="eastAsia"/>
          <w:color w:val="000000" w:themeColor="text1"/>
          <w:kern w:val="0"/>
          <w:sz w:val="24"/>
          <w:szCs w:val="24"/>
        </w:rPr>
        <w:t>0592-</w:t>
      </w:r>
      <w:r w:rsidR="002B2061" w:rsidRPr="0077550C">
        <w:rPr>
          <w:rFonts w:ascii="仿宋" w:eastAsia="仿宋" w:hAnsi="仿宋" w:cs="宋体" w:hint="eastAsia"/>
          <w:color w:val="000000" w:themeColor="text1"/>
          <w:kern w:val="0"/>
          <w:sz w:val="24"/>
          <w:szCs w:val="24"/>
        </w:rPr>
        <w:t>5579626</w:t>
      </w:r>
    </w:p>
    <w:p w:rsidR="006E480E" w:rsidRPr="00590B20" w:rsidRDefault="006E480E" w:rsidP="006E480E">
      <w:pPr>
        <w:widowControl/>
        <w:spacing w:line="360" w:lineRule="auto"/>
        <w:ind w:firstLineChars="200" w:firstLine="482"/>
        <w:rPr>
          <w:rFonts w:ascii="仿宋" w:eastAsia="仿宋" w:hAnsi="仿宋" w:cs="宋体"/>
          <w:b/>
          <w:color w:val="000000" w:themeColor="text1"/>
          <w:kern w:val="0"/>
          <w:sz w:val="24"/>
          <w:szCs w:val="24"/>
        </w:rPr>
      </w:pPr>
      <w:r w:rsidRPr="00590B20">
        <w:rPr>
          <w:rFonts w:ascii="仿宋" w:eastAsia="仿宋" w:hAnsi="仿宋" w:cs="宋体" w:hint="eastAsia"/>
          <w:b/>
          <w:color w:val="000000" w:themeColor="text1"/>
          <w:kern w:val="0"/>
          <w:sz w:val="24"/>
          <w:szCs w:val="24"/>
        </w:rPr>
        <w:t>九、</w:t>
      </w:r>
      <w:r w:rsidRPr="00590B20">
        <w:rPr>
          <w:rFonts w:ascii="仿宋" w:eastAsia="仿宋" w:hAnsi="仿宋" w:cs="宋体" w:hint="eastAsia"/>
          <w:b/>
          <w:color w:val="000000"/>
          <w:sz w:val="24"/>
        </w:rPr>
        <w:t>确定成交候选供应商原则</w:t>
      </w:r>
    </w:p>
    <w:p w:rsidR="006E480E" w:rsidRDefault="006E480E" w:rsidP="006E480E">
      <w:pPr>
        <w:widowControl/>
        <w:spacing w:line="360" w:lineRule="auto"/>
        <w:ind w:firstLineChars="200" w:firstLine="480"/>
        <w:rPr>
          <w:rFonts w:ascii="仿宋" w:eastAsia="仿宋" w:hAnsi="仿宋" w:cs="宋体"/>
          <w:color w:val="000000" w:themeColor="text1"/>
          <w:kern w:val="0"/>
          <w:sz w:val="24"/>
          <w:szCs w:val="24"/>
        </w:rPr>
      </w:pPr>
      <w:r w:rsidRPr="00895BEA">
        <w:rPr>
          <w:rFonts w:ascii="仿宋" w:eastAsia="仿宋" w:hAnsi="仿宋" w:cs="宋体" w:hint="eastAsia"/>
          <w:color w:val="000000" w:themeColor="text1"/>
          <w:kern w:val="0"/>
          <w:sz w:val="24"/>
          <w:szCs w:val="24"/>
        </w:rPr>
        <w:t>1、提交最后报价且未超过采购预算的</w:t>
      </w:r>
      <w:r>
        <w:rPr>
          <w:rFonts w:ascii="仿宋" w:eastAsia="仿宋" w:hAnsi="仿宋" w:cs="宋体" w:hint="eastAsia"/>
          <w:color w:val="000000" w:themeColor="text1"/>
          <w:kern w:val="0"/>
          <w:sz w:val="24"/>
          <w:szCs w:val="24"/>
        </w:rPr>
        <w:t>投标单位</w:t>
      </w:r>
      <w:r w:rsidRPr="00895BEA">
        <w:rPr>
          <w:rFonts w:ascii="仿宋" w:eastAsia="仿宋" w:hAnsi="仿宋" w:cs="宋体" w:hint="eastAsia"/>
          <w:color w:val="000000" w:themeColor="text1"/>
          <w:kern w:val="0"/>
          <w:sz w:val="24"/>
          <w:szCs w:val="24"/>
        </w:rPr>
        <w:t>在3家以上的（含3家），则按照</w:t>
      </w:r>
      <w:r>
        <w:rPr>
          <w:rFonts w:ascii="仿宋" w:eastAsia="仿宋" w:hAnsi="仿宋" w:cs="宋体" w:hint="eastAsia"/>
          <w:color w:val="000000" w:themeColor="text1"/>
          <w:kern w:val="0"/>
          <w:sz w:val="24"/>
          <w:szCs w:val="24"/>
        </w:rPr>
        <w:t>规定</w:t>
      </w:r>
      <w:r w:rsidRPr="00895BEA">
        <w:rPr>
          <w:rFonts w:ascii="仿宋" w:eastAsia="仿宋" w:hAnsi="仿宋" w:cs="宋体" w:hint="eastAsia"/>
          <w:color w:val="000000" w:themeColor="text1"/>
          <w:kern w:val="0"/>
          <w:sz w:val="24"/>
          <w:szCs w:val="24"/>
        </w:rPr>
        <w:t>确定成交候选供应商</w:t>
      </w:r>
      <w:r>
        <w:rPr>
          <w:rFonts w:ascii="仿宋" w:eastAsia="仿宋" w:hAnsi="仿宋" w:cs="宋体" w:hint="eastAsia"/>
          <w:color w:val="000000" w:themeColor="text1"/>
          <w:kern w:val="0"/>
          <w:sz w:val="24"/>
          <w:szCs w:val="24"/>
        </w:rPr>
        <w:t>。</w:t>
      </w:r>
    </w:p>
    <w:p w:rsidR="006E480E" w:rsidRDefault="006E480E" w:rsidP="006E480E">
      <w:pPr>
        <w:widowControl/>
        <w:spacing w:line="360" w:lineRule="auto"/>
        <w:ind w:firstLineChars="200" w:firstLine="480"/>
        <w:rPr>
          <w:rFonts w:ascii="仿宋" w:eastAsia="仿宋" w:hAnsi="仿宋" w:cs="宋体"/>
          <w:b/>
          <w:color w:val="000000" w:themeColor="text1"/>
          <w:kern w:val="0"/>
          <w:sz w:val="24"/>
          <w:szCs w:val="24"/>
        </w:rPr>
      </w:pPr>
      <w:r>
        <w:rPr>
          <w:rFonts w:ascii="仿宋" w:eastAsia="仿宋" w:hAnsi="仿宋" w:cs="宋体" w:hint="eastAsia"/>
          <w:color w:val="000000" w:themeColor="text1"/>
          <w:kern w:val="0"/>
          <w:sz w:val="24"/>
          <w:szCs w:val="24"/>
        </w:rPr>
        <w:t>2、</w:t>
      </w:r>
      <w:r w:rsidRPr="00895BEA">
        <w:rPr>
          <w:rFonts w:ascii="仿宋" w:eastAsia="仿宋" w:hAnsi="仿宋" w:cs="宋体" w:hint="eastAsia"/>
          <w:color w:val="000000" w:themeColor="text1"/>
          <w:kern w:val="0"/>
          <w:sz w:val="24"/>
          <w:szCs w:val="24"/>
        </w:rPr>
        <w:t>提交最后报价且未超过采购预算的</w:t>
      </w:r>
      <w:r>
        <w:rPr>
          <w:rFonts w:ascii="仿宋" w:eastAsia="仿宋" w:hAnsi="仿宋" w:cs="宋体" w:hint="eastAsia"/>
          <w:color w:val="000000" w:themeColor="text1"/>
          <w:kern w:val="0"/>
          <w:sz w:val="24"/>
          <w:szCs w:val="24"/>
        </w:rPr>
        <w:t>投标单位</w:t>
      </w:r>
      <w:r w:rsidRPr="00895BEA">
        <w:rPr>
          <w:rFonts w:ascii="仿宋" w:eastAsia="仿宋" w:hAnsi="仿宋" w:cs="宋体" w:hint="eastAsia"/>
          <w:color w:val="000000" w:themeColor="text1"/>
          <w:kern w:val="0"/>
          <w:sz w:val="24"/>
          <w:szCs w:val="24"/>
        </w:rPr>
        <w:t>不足3家但在1家以上的（含1家），如本项目已经过再次公告，则按照</w:t>
      </w:r>
      <w:r>
        <w:rPr>
          <w:rFonts w:ascii="仿宋" w:eastAsia="仿宋" w:hAnsi="仿宋" w:cs="宋体" w:hint="eastAsia"/>
          <w:color w:val="000000" w:themeColor="text1"/>
          <w:kern w:val="0"/>
          <w:sz w:val="24"/>
          <w:szCs w:val="24"/>
        </w:rPr>
        <w:t>规定</w:t>
      </w:r>
      <w:r w:rsidRPr="00895BEA">
        <w:rPr>
          <w:rFonts w:ascii="仿宋" w:eastAsia="仿宋" w:hAnsi="仿宋" w:cs="宋体" w:hint="eastAsia"/>
          <w:color w:val="000000" w:themeColor="text1"/>
          <w:kern w:val="0"/>
          <w:sz w:val="24"/>
          <w:szCs w:val="24"/>
        </w:rPr>
        <w:t>确定成交候选供应商，否则本次采购活动终止，</w:t>
      </w:r>
      <w:r>
        <w:rPr>
          <w:rFonts w:ascii="仿宋" w:eastAsia="仿宋" w:hAnsi="仿宋" w:cs="宋体" w:hint="eastAsia"/>
          <w:color w:val="000000" w:themeColor="text1"/>
          <w:kern w:val="0"/>
          <w:sz w:val="24"/>
          <w:szCs w:val="24"/>
        </w:rPr>
        <w:t>招标单位</w:t>
      </w:r>
      <w:r w:rsidRPr="00895BEA">
        <w:rPr>
          <w:rFonts w:ascii="仿宋" w:eastAsia="仿宋" w:hAnsi="仿宋" w:cs="宋体" w:hint="eastAsia"/>
          <w:color w:val="000000" w:themeColor="text1"/>
          <w:kern w:val="0"/>
          <w:sz w:val="24"/>
          <w:szCs w:val="24"/>
        </w:rPr>
        <w:t>将就该项目重新发布采购公告。</w:t>
      </w:r>
    </w:p>
    <w:p w:rsidR="008503B5" w:rsidRPr="008503B5" w:rsidRDefault="006E480E" w:rsidP="008503B5">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十</w:t>
      </w:r>
      <w:r w:rsidR="00555716" w:rsidRPr="008503B5">
        <w:rPr>
          <w:rFonts w:ascii="仿宋" w:eastAsia="仿宋" w:hAnsi="仿宋" w:cs="宋体" w:hint="eastAsia"/>
          <w:b/>
          <w:color w:val="000000" w:themeColor="text1"/>
          <w:kern w:val="0"/>
          <w:sz w:val="24"/>
          <w:szCs w:val="24"/>
        </w:rPr>
        <w:t>、</w:t>
      </w:r>
      <w:r w:rsidR="008503B5" w:rsidRPr="008503B5">
        <w:rPr>
          <w:rFonts w:ascii="仿宋" w:eastAsia="仿宋" w:hAnsi="仿宋" w:cs="宋体" w:hint="eastAsia"/>
          <w:b/>
          <w:color w:val="000000" w:themeColor="text1"/>
          <w:kern w:val="0"/>
          <w:sz w:val="24"/>
          <w:szCs w:val="24"/>
        </w:rPr>
        <w:t>其他：</w:t>
      </w:r>
    </w:p>
    <w:p w:rsidR="00555716" w:rsidRDefault="00555716" w:rsidP="007566A1">
      <w:pPr>
        <w:widowControl/>
        <w:spacing w:line="360" w:lineRule="auto"/>
        <w:ind w:firstLineChars="200" w:firstLine="480"/>
        <w:rPr>
          <w:rFonts w:ascii="仿宋" w:eastAsia="仿宋" w:hAnsi="仿宋" w:cs="宋体"/>
          <w:color w:val="000000" w:themeColor="text1"/>
          <w:kern w:val="0"/>
          <w:sz w:val="24"/>
          <w:szCs w:val="24"/>
        </w:rPr>
      </w:pPr>
      <w:r w:rsidRPr="0077550C">
        <w:rPr>
          <w:rFonts w:ascii="仿宋" w:eastAsia="仿宋" w:hAnsi="仿宋" w:cs="宋体" w:hint="eastAsia"/>
          <w:color w:val="000000" w:themeColor="text1"/>
          <w:kern w:val="0"/>
          <w:sz w:val="24"/>
          <w:szCs w:val="24"/>
        </w:rPr>
        <w:t>招标单位按医院有关规定成立评标小组，决定评标办法及评标方式。不符合招标</w:t>
      </w:r>
      <w:r w:rsidR="008503B5">
        <w:rPr>
          <w:rFonts w:ascii="仿宋" w:eastAsia="仿宋" w:hAnsi="仿宋" w:cs="宋体" w:hint="eastAsia"/>
          <w:color w:val="000000" w:themeColor="text1"/>
          <w:kern w:val="0"/>
          <w:sz w:val="24"/>
          <w:szCs w:val="24"/>
        </w:rPr>
        <w:t>文件要</w:t>
      </w:r>
      <w:r w:rsidRPr="0077550C">
        <w:rPr>
          <w:rFonts w:ascii="仿宋" w:eastAsia="仿宋" w:hAnsi="仿宋" w:cs="宋体" w:hint="eastAsia"/>
          <w:color w:val="000000" w:themeColor="text1"/>
          <w:kern w:val="0"/>
          <w:sz w:val="24"/>
          <w:szCs w:val="24"/>
        </w:rPr>
        <w:t>求的投标文件按无效标处理。</w:t>
      </w:r>
      <w:r w:rsidR="008503B5">
        <w:rPr>
          <w:rFonts w:ascii="仿宋" w:eastAsia="仿宋" w:hAnsi="仿宋" w:cs="宋体" w:hint="eastAsia"/>
          <w:color w:val="000000" w:themeColor="text1"/>
          <w:kern w:val="0"/>
          <w:sz w:val="24"/>
          <w:szCs w:val="24"/>
        </w:rPr>
        <w:t>开标时间将另行电话通知。</w:t>
      </w:r>
    </w:p>
    <w:p w:rsidR="008503B5" w:rsidRDefault="008503B5" w:rsidP="007566A1">
      <w:pPr>
        <w:widowControl/>
        <w:spacing w:line="360" w:lineRule="auto"/>
        <w:ind w:firstLineChars="200" w:firstLine="480"/>
        <w:rPr>
          <w:rFonts w:ascii="仿宋" w:eastAsia="仿宋" w:hAnsi="仿宋" w:cs="宋体"/>
          <w:color w:val="000000" w:themeColor="text1"/>
          <w:kern w:val="0"/>
          <w:sz w:val="24"/>
          <w:szCs w:val="24"/>
        </w:rPr>
      </w:pPr>
    </w:p>
    <w:p w:rsidR="008503B5" w:rsidRPr="0077550C" w:rsidRDefault="008503B5" w:rsidP="007566A1">
      <w:pPr>
        <w:widowControl/>
        <w:spacing w:line="360" w:lineRule="auto"/>
        <w:ind w:firstLineChars="200" w:firstLine="480"/>
        <w:rPr>
          <w:rFonts w:ascii="仿宋" w:eastAsia="仿宋" w:hAnsi="仿宋" w:cs="宋体"/>
          <w:color w:val="000000" w:themeColor="text1"/>
          <w:kern w:val="0"/>
          <w:sz w:val="24"/>
          <w:szCs w:val="24"/>
        </w:rPr>
      </w:pPr>
    </w:p>
    <w:p w:rsidR="00555716" w:rsidRPr="0077550C" w:rsidRDefault="00555716" w:rsidP="008503B5">
      <w:pPr>
        <w:widowControl/>
        <w:wordWrap w:val="0"/>
        <w:spacing w:line="360" w:lineRule="auto"/>
        <w:jc w:val="right"/>
        <w:rPr>
          <w:rFonts w:ascii="仿宋" w:eastAsia="仿宋" w:hAnsi="仿宋" w:cs="宋体"/>
          <w:color w:val="000000" w:themeColor="text1"/>
          <w:kern w:val="0"/>
          <w:sz w:val="24"/>
          <w:szCs w:val="24"/>
        </w:rPr>
      </w:pPr>
      <w:r w:rsidRPr="0077550C">
        <w:rPr>
          <w:rFonts w:ascii="仿宋" w:eastAsia="仿宋" w:hAnsi="宋体" w:cs="宋体" w:hint="eastAsia"/>
          <w:color w:val="000000" w:themeColor="text1"/>
          <w:kern w:val="0"/>
          <w:sz w:val="24"/>
          <w:szCs w:val="24"/>
        </w:rPr>
        <w:t> </w:t>
      </w:r>
      <w:r w:rsidRPr="0077550C">
        <w:rPr>
          <w:rFonts w:ascii="仿宋" w:eastAsia="仿宋" w:hAnsi="仿宋" w:cs="宋体" w:hint="eastAsia"/>
          <w:bCs/>
          <w:color w:val="000000" w:themeColor="text1"/>
          <w:kern w:val="0"/>
          <w:sz w:val="24"/>
          <w:szCs w:val="24"/>
        </w:rPr>
        <w:t>厦门市中医院</w:t>
      </w:r>
      <w:r w:rsidR="008551B0">
        <w:rPr>
          <w:rFonts w:ascii="仿宋" w:eastAsia="仿宋" w:hAnsi="仿宋" w:cs="宋体" w:hint="eastAsia"/>
          <w:bCs/>
          <w:color w:val="000000" w:themeColor="text1"/>
          <w:kern w:val="0"/>
          <w:sz w:val="24"/>
          <w:szCs w:val="24"/>
        </w:rPr>
        <w:t xml:space="preserve"> </w:t>
      </w:r>
      <w:r w:rsidR="008503B5">
        <w:rPr>
          <w:rFonts w:ascii="仿宋" w:eastAsia="仿宋" w:hAnsi="仿宋" w:cs="宋体" w:hint="eastAsia"/>
          <w:bCs/>
          <w:color w:val="000000" w:themeColor="text1"/>
          <w:kern w:val="0"/>
          <w:sz w:val="24"/>
          <w:szCs w:val="24"/>
        </w:rPr>
        <w:t xml:space="preserve"> </w:t>
      </w:r>
    </w:p>
    <w:p w:rsidR="00106A62" w:rsidRPr="0077550C" w:rsidRDefault="00910830" w:rsidP="00185EDF">
      <w:pPr>
        <w:widowControl/>
        <w:spacing w:line="360" w:lineRule="auto"/>
        <w:jc w:val="right"/>
        <w:rPr>
          <w:rFonts w:ascii="仿宋" w:eastAsia="仿宋" w:hAnsi="仿宋"/>
          <w:color w:val="000000" w:themeColor="text1"/>
          <w:sz w:val="24"/>
          <w:szCs w:val="24"/>
        </w:rPr>
      </w:pPr>
      <w:r w:rsidRPr="0077550C">
        <w:rPr>
          <w:rFonts w:ascii="仿宋" w:eastAsia="仿宋" w:hAnsi="仿宋" w:cs="宋体" w:hint="eastAsia"/>
          <w:color w:val="000000" w:themeColor="text1"/>
          <w:kern w:val="0"/>
          <w:sz w:val="24"/>
          <w:szCs w:val="24"/>
        </w:rPr>
        <w:t>202</w:t>
      </w:r>
      <w:r w:rsidR="008551B0">
        <w:rPr>
          <w:rFonts w:ascii="仿宋" w:eastAsia="仿宋" w:hAnsi="仿宋" w:cs="宋体" w:hint="eastAsia"/>
          <w:color w:val="000000" w:themeColor="text1"/>
          <w:kern w:val="0"/>
          <w:sz w:val="24"/>
          <w:szCs w:val="24"/>
        </w:rPr>
        <w:t>3</w:t>
      </w:r>
      <w:r w:rsidR="00555716" w:rsidRPr="0077550C">
        <w:rPr>
          <w:rFonts w:ascii="仿宋" w:eastAsia="仿宋" w:hAnsi="仿宋" w:cs="宋体" w:hint="eastAsia"/>
          <w:color w:val="000000" w:themeColor="text1"/>
          <w:kern w:val="0"/>
          <w:sz w:val="24"/>
          <w:szCs w:val="24"/>
        </w:rPr>
        <w:t>年</w:t>
      </w:r>
      <w:r w:rsidR="008551B0">
        <w:rPr>
          <w:rFonts w:ascii="仿宋" w:eastAsia="仿宋" w:hAnsi="仿宋" w:cs="宋体" w:hint="eastAsia"/>
          <w:color w:val="000000" w:themeColor="text1"/>
          <w:kern w:val="0"/>
          <w:sz w:val="24"/>
          <w:szCs w:val="24"/>
        </w:rPr>
        <w:t>6</w:t>
      </w:r>
      <w:r w:rsidR="00555716" w:rsidRPr="0077550C">
        <w:rPr>
          <w:rFonts w:ascii="仿宋" w:eastAsia="仿宋" w:hAnsi="仿宋" w:cs="宋体" w:hint="eastAsia"/>
          <w:color w:val="000000" w:themeColor="text1"/>
          <w:kern w:val="0"/>
          <w:sz w:val="24"/>
          <w:szCs w:val="24"/>
        </w:rPr>
        <w:t>月</w:t>
      </w:r>
      <w:r w:rsidR="001376F8">
        <w:rPr>
          <w:rFonts w:ascii="仿宋" w:eastAsia="仿宋" w:hAnsi="仿宋" w:cs="宋体" w:hint="eastAsia"/>
          <w:color w:val="000000" w:themeColor="text1"/>
          <w:kern w:val="0"/>
          <w:sz w:val="24"/>
          <w:szCs w:val="24"/>
        </w:rPr>
        <w:t>2</w:t>
      </w:r>
      <w:r w:rsidR="00185EDF">
        <w:rPr>
          <w:rFonts w:ascii="仿宋" w:eastAsia="仿宋" w:hAnsi="仿宋" w:cs="宋体" w:hint="eastAsia"/>
          <w:color w:val="000000" w:themeColor="text1"/>
          <w:kern w:val="0"/>
          <w:sz w:val="24"/>
          <w:szCs w:val="24"/>
        </w:rPr>
        <w:t>9</w:t>
      </w:r>
      <w:r w:rsidR="00555716" w:rsidRPr="0077550C">
        <w:rPr>
          <w:rFonts w:ascii="仿宋" w:eastAsia="仿宋" w:hAnsi="仿宋" w:cs="宋体" w:hint="eastAsia"/>
          <w:color w:val="000000" w:themeColor="text1"/>
          <w:kern w:val="0"/>
          <w:sz w:val="24"/>
          <w:szCs w:val="24"/>
        </w:rPr>
        <w:t>日</w:t>
      </w:r>
    </w:p>
    <w:sectPr w:rsidR="00106A62" w:rsidRPr="0077550C" w:rsidSect="0058106D">
      <w:headerReference w:type="default" r:id="rId7"/>
      <w:footerReference w:type="default" r:id="rId8"/>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8BF" w:rsidRDefault="00F518BF" w:rsidP="008F14E4">
      <w:r>
        <w:separator/>
      </w:r>
    </w:p>
  </w:endnote>
  <w:endnote w:type="continuationSeparator" w:id="1">
    <w:p w:rsidR="00F518BF" w:rsidRDefault="00F518BF" w:rsidP="008F14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90313"/>
      <w:docPartObj>
        <w:docPartGallery w:val="Page Numbers (Bottom of Page)"/>
        <w:docPartUnique/>
      </w:docPartObj>
    </w:sdtPr>
    <w:sdtContent>
      <w:p w:rsidR="00F70F27" w:rsidRDefault="003D2407">
        <w:pPr>
          <w:pStyle w:val="a5"/>
          <w:jc w:val="center"/>
        </w:pPr>
        <w:fldSimple w:instr=" PAGE   \* MERGEFORMAT ">
          <w:r w:rsidR="00185EDF" w:rsidRPr="00185EDF">
            <w:rPr>
              <w:noProof/>
              <w:lang w:val="zh-CN"/>
            </w:rPr>
            <w:t>4</w:t>
          </w:r>
        </w:fldSimple>
      </w:p>
    </w:sdtContent>
  </w:sdt>
  <w:p w:rsidR="00F70F27" w:rsidRDefault="00F70F2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8BF" w:rsidRDefault="00F518BF" w:rsidP="008F14E4">
      <w:r>
        <w:separator/>
      </w:r>
    </w:p>
  </w:footnote>
  <w:footnote w:type="continuationSeparator" w:id="1">
    <w:p w:rsidR="00F518BF" w:rsidRDefault="00F518BF" w:rsidP="008F14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4E4" w:rsidRDefault="008F14E4" w:rsidP="002B2061">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66CBB"/>
    <w:multiLevelType w:val="hybridMultilevel"/>
    <w:tmpl w:val="80FCC7C2"/>
    <w:lvl w:ilvl="0" w:tplc="2012BC8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1D43624"/>
    <w:multiLevelType w:val="hybridMultilevel"/>
    <w:tmpl w:val="32FECB48"/>
    <w:lvl w:ilvl="0" w:tplc="21D66EAC">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69A70B92"/>
    <w:multiLevelType w:val="multilevel"/>
    <w:tmpl w:val="69A70B92"/>
    <w:lvl w:ilvl="0">
      <w:start w:val="1"/>
      <w:numFmt w:val="decimal"/>
      <w:lvlText w:val="%1、"/>
      <w:lvlJc w:val="left"/>
      <w:pPr>
        <w:tabs>
          <w:tab w:val="left" w:pos="660"/>
        </w:tabs>
        <w:ind w:left="660" w:hanging="420"/>
      </w:pPr>
      <w:rPr>
        <w:rFonts w:hint="eastAsia"/>
      </w:rPr>
    </w:lvl>
    <w:lvl w:ilvl="1">
      <w:start w:val="1"/>
      <w:numFmt w:val="lowerLetter"/>
      <w:lvlText w:val="%2)"/>
      <w:lvlJc w:val="left"/>
      <w:pPr>
        <w:tabs>
          <w:tab w:val="left" w:pos="448"/>
        </w:tabs>
        <w:ind w:left="448" w:hanging="420"/>
      </w:pPr>
    </w:lvl>
    <w:lvl w:ilvl="2">
      <w:start w:val="1"/>
      <w:numFmt w:val="lowerRoman"/>
      <w:lvlText w:val="%3."/>
      <w:lvlJc w:val="right"/>
      <w:pPr>
        <w:tabs>
          <w:tab w:val="left" w:pos="868"/>
        </w:tabs>
        <w:ind w:left="868" w:hanging="420"/>
      </w:pPr>
    </w:lvl>
    <w:lvl w:ilvl="3">
      <w:start w:val="1"/>
      <w:numFmt w:val="decimal"/>
      <w:lvlText w:val="%4."/>
      <w:lvlJc w:val="left"/>
      <w:pPr>
        <w:tabs>
          <w:tab w:val="left" w:pos="1288"/>
        </w:tabs>
        <w:ind w:left="1288" w:hanging="420"/>
      </w:pPr>
    </w:lvl>
    <w:lvl w:ilvl="4">
      <w:start w:val="1"/>
      <w:numFmt w:val="lowerLetter"/>
      <w:lvlText w:val="%5)"/>
      <w:lvlJc w:val="left"/>
      <w:pPr>
        <w:tabs>
          <w:tab w:val="left" w:pos="1708"/>
        </w:tabs>
        <w:ind w:left="1708" w:hanging="420"/>
      </w:pPr>
    </w:lvl>
    <w:lvl w:ilvl="5">
      <w:start w:val="1"/>
      <w:numFmt w:val="lowerRoman"/>
      <w:lvlText w:val="%6."/>
      <w:lvlJc w:val="right"/>
      <w:pPr>
        <w:tabs>
          <w:tab w:val="left" w:pos="2128"/>
        </w:tabs>
        <w:ind w:left="2128" w:hanging="420"/>
      </w:pPr>
    </w:lvl>
    <w:lvl w:ilvl="6">
      <w:start w:val="1"/>
      <w:numFmt w:val="decimal"/>
      <w:lvlText w:val="%7."/>
      <w:lvlJc w:val="left"/>
      <w:pPr>
        <w:tabs>
          <w:tab w:val="left" w:pos="2548"/>
        </w:tabs>
        <w:ind w:left="2548" w:hanging="420"/>
      </w:pPr>
    </w:lvl>
    <w:lvl w:ilvl="7">
      <w:start w:val="1"/>
      <w:numFmt w:val="lowerLetter"/>
      <w:lvlText w:val="%8)"/>
      <w:lvlJc w:val="left"/>
      <w:pPr>
        <w:tabs>
          <w:tab w:val="left" w:pos="2968"/>
        </w:tabs>
        <w:ind w:left="2968" w:hanging="420"/>
      </w:pPr>
    </w:lvl>
    <w:lvl w:ilvl="8">
      <w:start w:val="1"/>
      <w:numFmt w:val="lowerRoman"/>
      <w:lvlText w:val="%9."/>
      <w:lvlJc w:val="right"/>
      <w:pPr>
        <w:tabs>
          <w:tab w:val="left" w:pos="3388"/>
        </w:tabs>
        <w:ind w:left="3388" w:hanging="420"/>
      </w:pPr>
    </w:lvl>
  </w:abstractNum>
  <w:abstractNum w:abstractNumId="3">
    <w:nsid w:val="7F6233BA"/>
    <w:multiLevelType w:val="hybridMultilevel"/>
    <w:tmpl w:val="55A02EA6"/>
    <w:lvl w:ilvl="0" w:tplc="C046EE44">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88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5716"/>
    <w:rsid w:val="00012ABF"/>
    <w:rsid w:val="00014F62"/>
    <w:rsid w:val="00054567"/>
    <w:rsid w:val="00054B2F"/>
    <w:rsid w:val="00067205"/>
    <w:rsid w:val="000814C4"/>
    <w:rsid w:val="00082425"/>
    <w:rsid w:val="0008633D"/>
    <w:rsid w:val="00091745"/>
    <w:rsid w:val="000A0FFE"/>
    <w:rsid w:val="000A3237"/>
    <w:rsid w:val="000A501E"/>
    <w:rsid w:val="000A523A"/>
    <w:rsid w:val="000C0CE4"/>
    <w:rsid w:val="000C5731"/>
    <w:rsid w:val="000F3B0A"/>
    <w:rsid w:val="000F738C"/>
    <w:rsid w:val="00106A62"/>
    <w:rsid w:val="001150AA"/>
    <w:rsid w:val="00117048"/>
    <w:rsid w:val="00124280"/>
    <w:rsid w:val="00126381"/>
    <w:rsid w:val="001376F8"/>
    <w:rsid w:val="00145E71"/>
    <w:rsid w:val="00157F35"/>
    <w:rsid w:val="00163EF4"/>
    <w:rsid w:val="00164629"/>
    <w:rsid w:val="0017138B"/>
    <w:rsid w:val="00174EDE"/>
    <w:rsid w:val="00176254"/>
    <w:rsid w:val="00181A32"/>
    <w:rsid w:val="00185EDF"/>
    <w:rsid w:val="001874D2"/>
    <w:rsid w:val="00187FBE"/>
    <w:rsid w:val="00191EDA"/>
    <w:rsid w:val="001B2740"/>
    <w:rsid w:val="001C2AEE"/>
    <w:rsid w:val="00216F07"/>
    <w:rsid w:val="00224F0F"/>
    <w:rsid w:val="0022548C"/>
    <w:rsid w:val="002327B2"/>
    <w:rsid w:val="0025284B"/>
    <w:rsid w:val="002542BF"/>
    <w:rsid w:val="00263B91"/>
    <w:rsid w:val="00267721"/>
    <w:rsid w:val="002740BB"/>
    <w:rsid w:val="00284514"/>
    <w:rsid w:val="00285A16"/>
    <w:rsid w:val="002957D1"/>
    <w:rsid w:val="002A3DF8"/>
    <w:rsid w:val="002B2061"/>
    <w:rsid w:val="002D5A91"/>
    <w:rsid w:val="002F00AB"/>
    <w:rsid w:val="002F1886"/>
    <w:rsid w:val="002F41CD"/>
    <w:rsid w:val="002F5B75"/>
    <w:rsid w:val="00305EB7"/>
    <w:rsid w:val="00307BF2"/>
    <w:rsid w:val="00316028"/>
    <w:rsid w:val="00323143"/>
    <w:rsid w:val="00333018"/>
    <w:rsid w:val="00335E26"/>
    <w:rsid w:val="003577C0"/>
    <w:rsid w:val="003631CC"/>
    <w:rsid w:val="00364267"/>
    <w:rsid w:val="00370B79"/>
    <w:rsid w:val="00373299"/>
    <w:rsid w:val="00393F86"/>
    <w:rsid w:val="00397BCF"/>
    <w:rsid w:val="003A2B16"/>
    <w:rsid w:val="003C3F2D"/>
    <w:rsid w:val="003C4AFC"/>
    <w:rsid w:val="003D2407"/>
    <w:rsid w:val="003F575A"/>
    <w:rsid w:val="003F7A4D"/>
    <w:rsid w:val="0040033D"/>
    <w:rsid w:val="00401C83"/>
    <w:rsid w:val="004059A1"/>
    <w:rsid w:val="00407E4A"/>
    <w:rsid w:val="0042185F"/>
    <w:rsid w:val="004431D8"/>
    <w:rsid w:val="00444D90"/>
    <w:rsid w:val="00451641"/>
    <w:rsid w:val="00454513"/>
    <w:rsid w:val="00464492"/>
    <w:rsid w:val="00466C82"/>
    <w:rsid w:val="00472B96"/>
    <w:rsid w:val="0048476E"/>
    <w:rsid w:val="00493DBD"/>
    <w:rsid w:val="0049681A"/>
    <w:rsid w:val="004B2595"/>
    <w:rsid w:val="004B32AC"/>
    <w:rsid w:val="004B7B3F"/>
    <w:rsid w:val="004C178B"/>
    <w:rsid w:val="004C4601"/>
    <w:rsid w:val="004D3BE8"/>
    <w:rsid w:val="004F5804"/>
    <w:rsid w:val="004F5BB7"/>
    <w:rsid w:val="005006E3"/>
    <w:rsid w:val="0051799D"/>
    <w:rsid w:val="0052690E"/>
    <w:rsid w:val="00552D36"/>
    <w:rsid w:val="00555716"/>
    <w:rsid w:val="00562298"/>
    <w:rsid w:val="00566093"/>
    <w:rsid w:val="0058106D"/>
    <w:rsid w:val="005A559D"/>
    <w:rsid w:val="005B63F8"/>
    <w:rsid w:val="005D54F1"/>
    <w:rsid w:val="005D6B85"/>
    <w:rsid w:val="005E17C3"/>
    <w:rsid w:val="005E2958"/>
    <w:rsid w:val="005E52DD"/>
    <w:rsid w:val="005F06EA"/>
    <w:rsid w:val="006037B2"/>
    <w:rsid w:val="0060712E"/>
    <w:rsid w:val="0060795F"/>
    <w:rsid w:val="00617FC5"/>
    <w:rsid w:val="00634547"/>
    <w:rsid w:val="0063746C"/>
    <w:rsid w:val="00645B80"/>
    <w:rsid w:val="006467BE"/>
    <w:rsid w:val="00681364"/>
    <w:rsid w:val="00693612"/>
    <w:rsid w:val="006B124E"/>
    <w:rsid w:val="006C483F"/>
    <w:rsid w:val="006E0F8B"/>
    <w:rsid w:val="006E2040"/>
    <w:rsid w:val="006E480E"/>
    <w:rsid w:val="006F5DE6"/>
    <w:rsid w:val="006F62EB"/>
    <w:rsid w:val="006F7437"/>
    <w:rsid w:val="00703B00"/>
    <w:rsid w:val="0071389D"/>
    <w:rsid w:val="00752266"/>
    <w:rsid w:val="007566A1"/>
    <w:rsid w:val="0077550C"/>
    <w:rsid w:val="0078529C"/>
    <w:rsid w:val="0078785B"/>
    <w:rsid w:val="00787A4D"/>
    <w:rsid w:val="00795F6C"/>
    <w:rsid w:val="007B2B5F"/>
    <w:rsid w:val="007B483C"/>
    <w:rsid w:val="007B64EA"/>
    <w:rsid w:val="007D1075"/>
    <w:rsid w:val="007D2B3D"/>
    <w:rsid w:val="007E3ACC"/>
    <w:rsid w:val="00814236"/>
    <w:rsid w:val="0083762E"/>
    <w:rsid w:val="008503B5"/>
    <w:rsid w:val="008551B0"/>
    <w:rsid w:val="008951E4"/>
    <w:rsid w:val="008C2849"/>
    <w:rsid w:val="008C5F28"/>
    <w:rsid w:val="008F14E4"/>
    <w:rsid w:val="008F1526"/>
    <w:rsid w:val="0090107C"/>
    <w:rsid w:val="0090271B"/>
    <w:rsid w:val="00910830"/>
    <w:rsid w:val="009139B5"/>
    <w:rsid w:val="00917AAB"/>
    <w:rsid w:val="009511FE"/>
    <w:rsid w:val="0095140B"/>
    <w:rsid w:val="00966500"/>
    <w:rsid w:val="009676C7"/>
    <w:rsid w:val="0097515B"/>
    <w:rsid w:val="00981D7A"/>
    <w:rsid w:val="009862F5"/>
    <w:rsid w:val="009A429A"/>
    <w:rsid w:val="009B64D9"/>
    <w:rsid w:val="009C49EB"/>
    <w:rsid w:val="009D1568"/>
    <w:rsid w:val="009D6B52"/>
    <w:rsid w:val="009E0E25"/>
    <w:rsid w:val="009F163B"/>
    <w:rsid w:val="00A020E6"/>
    <w:rsid w:val="00A0246A"/>
    <w:rsid w:val="00A07DB1"/>
    <w:rsid w:val="00A249BF"/>
    <w:rsid w:val="00A35ACC"/>
    <w:rsid w:val="00A35B93"/>
    <w:rsid w:val="00A4053F"/>
    <w:rsid w:val="00A43521"/>
    <w:rsid w:val="00A80071"/>
    <w:rsid w:val="00A8521B"/>
    <w:rsid w:val="00AA19CC"/>
    <w:rsid w:val="00AA305A"/>
    <w:rsid w:val="00AA5688"/>
    <w:rsid w:val="00AD378B"/>
    <w:rsid w:val="00AE1043"/>
    <w:rsid w:val="00AE1E7F"/>
    <w:rsid w:val="00B071A1"/>
    <w:rsid w:val="00B36B3C"/>
    <w:rsid w:val="00B45071"/>
    <w:rsid w:val="00B51C39"/>
    <w:rsid w:val="00B668D1"/>
    <w:rsid w:val="00B719A7"/>
    <w:rsid w:val="00B74F84"/>
    <w:rsid w:val="00B906AC"/>
    <w:rsid w:val="00B92382"/>
    <w:rsid w:val="00BB7D23"/>
    <w:rsid w:val="00BD0FC3"/>
    <w:rsid w:val="00C3089E"/>
    <w:rsid w:val="00C30DA6"/>
    <w:rsid w:val="00C372ED"/>
    <w:rsid w:val="00C5120F"/>
    <w:rsid w:val="00C524C8"/>
    <w:rsid w:val="00C55055"/>
    <w:rsid w:val="00C76775"/>
    <w:rsid w:val="00C93E1B"/>
    <w:rsid w:val="00C9455F"/>
    <w:rsid w:val="00CD12B8"/>
    <w:rsid w:val="00CF7051"/>
    <w:rsid w:val="00D248D9"/>
    <w:rsid w:val="00D27846"/>
    <w:rsid w:val="00D40BA3"/>
    <w:rsid w:val="00D72FD4"/>
    <w:rsid w:val="00D80A80"/>
    <w:rsid w:val="00D83969"/>
    <w:rsid w:val="00DA1884"/>
    <w:rsid w:val="00DB1CDF"/>
    <w:rsid w:val="00DD0349"/>
    <w:rsid w:val="00DD1F4F"/>
    <w:rsid w:val="00DE1262"/>
    <w:rsid w:val="00DF1719"/>
    <w:rsid w:val="00DF5A53"/>
    <w:rsid w:val="00DF6E2C"/>
    <w:rsid w:val="00DF7537"/>
    <w:rsid w:val="00E06EC9"/>
    <w:rsid w:val="00E141C9"/>
    <w:rsid w:val="00E21B2D"/>
    <w:rsid w:val="00E21F6A"/>
    <w:rsid w:val="00E5224F"/>
    <w:rsid w:val="00E56712"/>
    <w:rsid w:val="00E81453"/>
    <w:rsid w:val="00E83B98"/>
    <w:rsid w:val="00E934D3"/>
    <w:rsid w:val="00EB2B38"/>
    <w:rsid w:val="00EC05B6"/>
    <w:rsid w:val="00EC69AD"/>
    <w:rsid w:val="00EC7674"/>
    <w:rsid w:val="00ED62E3"/>
    <w:rsid w:val="00EE1688"/>
    <w:rsid w:val="00EE1F9E"/>
    <w:rsid w:val="00EF0872"/>
    <w:rsid w:val="00F049F5"/>
    <w:rsid w:val="00F05AE0"/>
    <w:rsid w:val="00F139E3"/>
    <w:rsid w:val="00F223CF"/>
    <w:rsid w:val="00F264FE"/>
    <w:rsid w:val="00F518BF"/>
    <w:rsid w:val="00F5467C"/>
    <w:rsid w:val="00F70F27"/>
    <w:rsid w:val="00F7529B"/>
    <w:rsid w:val="00F86C1F"/>
    <w:rsid w:val="00F90373"/>
    <w:rsid w:val="00FB0CE2"/>
    <w:rsid w:val="00FB1C11"/>
    <w:rsid w:val="00FB22F8"/>
    <w:rsid w:val="00FB6772"/>
    <w:rsid w:val="00FC76BE"/>
    <w:rsid w:val="00FD76CE"/>
    <w:rsid w:val="00FE1943"/>
    <w:rsid w:val="00FF7D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F9E"/>
    <w:pPr>
      <w:widowControl w:val="0"/>
      <w:jc w:val="both"/>
    </w:pPr>
  </w:style>
  <w:style w:type="paragraph" w:styleId="2">
    <w:name w:val="heading 2"/>
    <w:basedOn w:val="a"/>
    <w:link w:val="2Char"/>
    <w:uiPriority w:val="9"/>
    <w:qFormat/>
    <w:rsid w:val="0055571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55716"/>
    <w:rPr>
      <w:rFonts w:ascii="宋体" w:eastAsia="宋体" w:hAnsi="宋体" w:cs="宋体"/>
      <w:b/>
      <w:bCs/>
      <w:kern w:val="0"/>
      <w:sz w:val="36"/>
      <w:szCs w:val="36"/>
    </w:rPr>
  </w:style>
  <w:style w:type="paragraph" w:styleId="a3">
    <w:name w:val="Normal (Web)"/>
    <w:basedOn w:val="a"/>
    <w:unhideWhenUsed/>
    <w:qFormat/>
    <w:rsid w:val="00555716"/>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8F14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F14E4"/>
    <w:rPr>
      <w:sz w:val="18"/>
      <w:szCs w:val="18"/>
    </w:rPr>
  </w:style>
  <w:style w:type="paragraph" w:styleId="a5">
    <w:name w:val="footer"/>
    <w:basedOn w:val="a"/>
    <w:link w:val="Char0"/>
    <w:uiPriority w:val="99"/>
    <w:unhideWhenUsed/>
    <w:rsid w:val="008F14E4"/>
    <w:pPr>
      <w:tabs>
        <w:tab w:val="center" w:pos="4153"/>
        <w:tab w:val="right" w:pos="8306"/>
      </w:tabs>
      <w:snapToGrid w:val="0"/>
      <w:jc w:val="left"/>
    </w:pPr>
    <w:rPr>
      <w:sz w:val="18"/>
      <w:szCs w:val="18"/>
    </w:rPr>
  </w:style>
  <w:style w:type="character" w:customStyle="1" w:styleId="Char0">
    <w:name w:val="页脚 Char"/>
    <w:basedOn w:val="a0"/>
    <w:link w:val="a5"/>
    <w:uiPriority w:val="99"/>
    <w:rsid w:val="008F14E4"/>
    <w:rPr>
      <w:sz w:val="18"/>
      <w:szCs w:val="18"/>
    </w:rPr>
  </w:style>
  <w:style w:type="paragraph" w:styleId="a6">
    <w:name w:val="Balloon Text"/>
    <w:basedOn w:val="a"/>
    <w:link w:val="Char1"/>
    <w:uiPriority w:val="99"/>
    <w:semiHidden/>
    <w:unhideWhenUsed/>
    <w:rsid w:val="009D6B52"/>
    <w:rPr>
      <w:sz w:val="18"/>
      <w:szCs w:val="18"/>
    </w:rPr>
  </w:style>
  <w:style w:type="character" w:customStyle="1" w:styleId="Char1">
    <w:name w:val="批注框文本 Char"/>
    <w:basedOn w:val="a0"/>
    <w:link w:val="a6"/>
    <w:uiPriority w:val="99"/>
    <w:semiHidden/>
    <w:rsid w:val="009D6B52"/>
    <w:rPr>
      <w:sz w:val="18"/>
      <w:szCs w:val="18"/>
    </w:rPr>
  </w:style>
  <w:style w:type="paragraph" w:styleId="a7">
    <w:name w:val="List Paragraph"/>
    <w:basedOn w:val="a"/>
    <w:uiPriority w:val="34"/>
    <w:qFormat/>
    <w:rsid w:val="002B2061"/>
    <w:pPr>
      <w:ind w:firstLineChars="200" w:firstLine="420"/>
    </w:pPr>
  </w:style>
  <w:style w:type="paragraph" w:styleId="a8">
    <w:name w:val="No Spacing"/>
    <w:uiPriority w:val="1"/>
    <w:qFormat/>
    <w:rsid w:val="0008633D"/>
    <w:pPr>
      <w:widowControl w:val="0"/>
      <w:jc w:val="both"/>
    </w:pPr>
  </w:style>
  <w:style w:type="paragraph" w:customStyle="1" w:styleId="a9">
    <w:name w:val="表格文字"/>
    <w:basedOn w:val="a"/>
    <w:qFormat/>
    <w:rsid w:val="003A2B16"/>
    <w:rPr>
      <w:szCs w:val="24"/>
    </w:rPr>
  </w:style>
  <w:style w:type="paragraph" w:styleId="aa">
    <w:name w:val="Plain Text"/>
    <w:basedOn w:val="a"/>
    <w:link w:val="Char2"/>
    <w:qFormat/>
    <w:rsid w:val="009A429A"/>
    <w:rPr>
      <w:rFonts w:ascii="宋体" w:eastAsia="宋体" w:hAnsi="Courier New" w:cs="Times New Roman"/>
      <w:szCs w:val="20"/>
    </w:rPr>
  </w:style>
  <w:style w:type="character" w:customStyle="1" w:styleId="Char2">
    <w:name w:val="纯文本 Char"/>
    <w:basedOn w:val="a0"/>
    <w:link w:val="aa"/>
    <w:rsid w:val="009A429A"/>
    <w:rPr>
      <w:rFonts w:ascii="宋体" w:eastAsia="宋体" w:hAnsi="Courier New" w:cs="Times New Roman"/>
      <w:szCs w:val="20"/>
    </w:rPr>
  </w:style>
  <w:style w:type="paragraph" w:styleId="ab">
    <w:name w:val="Date"/>
    <w:basedOn w:val="a"/>
    <w:next w:val="a"/>
    <w:link w:val="Char3"/>
    <w:uiPriority w:val="99"/>
    <w:semiHidden/>
    <w:unhideWhenUsed/>
    <w:rsid w:val="00185EDF"/>
    <w:pPr>
      <w:ind w:leftChars="2500" w:left="100"/>
    </w:pPr>
  </w:style>
  <w:style w:type="character" w:customStyle="1" w:styleId="Char3">
    <w:name w:val="日期 Char"/>
    <w:basedOn w:val="a0"/>
    <w:link w:val="ab"/>
    <w:uiPriority w:val="99"/>
    <w:semiHidden/>
    <w:rsid w:val="00185E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55571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55716"/>
    <w:rPr>
      <w:rFonts w:ascii="宋体" w:eastAsia="宋体" w:hAnsi="宋体" w:cs="宋体"/>
      <w:b/>
      <w:bCs/>
      <w:kern w:val="0"/>
      <w:sz w:val="36"/>
      <w:szCs w:val="36"/>
    </w:rPr>
  </w:style>
  <w:style w:type="paragraph" w:styleId="a3">
    <w:name w:val="Normal (Web)"/>
    <w:basedOn w:val="a"/>
    <w:uiPriority w:val="99"/>
    <w:unhideWhenUsed/>
    <w:rsid w:val="00555716"/>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8F14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F14E4"/>
    <w:rPr>
      <w:sz w:val="18"/>
      <w:szCs w:val="18"/>
    </w:rPr>
  </w:style>
  <w:style w:type="paragraph" w:styleId="a5">
    <w:name w:val="footer"/>
    <w:basedOn w:val="a"/>
    <w:link w:val="Char0"/>
    <w:uiPriority w:val="99"/>
    <w:unhideWhenUsed/>
    <w:rsid w:val="008F14E4"/>
    <w:pPr>
      <w:tabs>
        <w:tab w:val="center" w:pos="4153"/>
        <w:tab w:val="right" w:pos="8306"/>
      </w:tabs>
      <w:snapToGrid w:val="0"/>
      <w:jc w:val="left"/>
    </w:pPr>
    <w:rPr>
      <w:sz w:val="18"/>
      <w:szCs w:val="18"/>
    </w:rPr>
  </w:style>
  <w:style w:type="character" w:customStyle="1" w:styleId="Char0">
    <w:name w:val="页脚 Char"/>
    <w:basedOn w:val="a0"/>
    <w:link w:val="a5"/>
    <w:uiPriority w:val="99"/>
    <w:rsid w:val="008F14E4"/>
    <w:rPr>
      <w:sz w:val="18"/>
      <w:szCs w:val="18"/>
    </w:rPr>
  </w:style>
  <w:style w:type="paragraph" w:styleId="a6">
    <w:name w:val="Balloon Text"/>
    <w:basedOn w:val="a"/>
    <w:link w:val="Char1"/>
    <w:uiPriority w:val="99"/>
    <w:semiHidden/>
    <w:unhideWhenUsed/>
    <w:rsid w:val="009D6B52"/>
    <w:rPr>
      <w:sz w:val="18"/>
      <w:szCs w:val="18"/>
    </w:rPr>
  </w:style>
  <w:style w:type="character" w:customStyle="1" w:styleId="Char1">
    <w:name w:val="批注框文本 Char"/>
    <w:basedOn w:val="a0"/>
    <w:link w:val="a6"/>
    <w:uiPriority w:val="99"/>
    <w:semiHidden/>
    <w:rsid w:val="009D6B52"/>
    <w:rPr>
      <w:sz w:val="18"/>
      <w:szCs w:val="18"/>
    </w:rPr>
  </w:style>
  <w:style w:type="paragraph" w:styleId="a7">
    <w:name w:val="List Paragraph"/>
    <w:basedOn w:val="a"/>
    <w:uiPriority w:val="34"/>
    <w:qFormat/>
    <w:rsid w:val="002B2061"/>
    <w:pPr>
      <w:ind w:firstLineChars="200" w:firstLine="420"/>
    </w:pPr>
  </w:style>
  <w:style w:type="paragraph" w:styleId="a8">
    <w:name w:val="No Spacing"/>
    <w:uiPriority w:val="1"/>
    <w:qFormat/>
    <w:rsid w:val="0008633D"/>
    <w:pPr>
      <w:widowControl w:val="0"/>
      <w:jc w:val="both"/>
    </w:pPr>
  </w:style>
</w:styles>
</file>

<file path=word/webSettings.xml><?xml version="1.0" encoding="utf-8"?>
<w:webSettings xmlns:r="http://schemas.openxmlformats.org/officeDocument/2006/relationships" xmlns:w="http://schemas.openxmlformats.org/wordprocessingml/2006/main">
  <w:divs>
    <w:div w:id="800004714">
      <w:bodyDiv w:val="1"/>
      <w:marLeft w:val="0"/>
      <w:marRight w:val="0"/>
      <w:marTop w:val="0"/>
      <w:marBottom w:val="0"/>
      <w:divBdr>
        <w:top w:val="none" w:sz="0" w:space="0" w:color="auto"/>
        <w:left w:val="none" w:sz="0" w:space="0" w:color="auto"/>
        <w:bottom w:val="none" w:sz="0" w:space="0" w:color="auto"/>
        <w:right w:val="none" w:sz="0" w:space="0" w:color="auto"/>
      </w:divBdr>
    </w:div>
    <w:div w:id="1264998059">
      <w:bodyDiv w:val="1"/>
      <w:marLeft w:val="0"/>
      <w:marRight w:val="0"/>
      <w:marTop w:val="0"/>
      <w:marBottom w:val="0"/>
      <w:divBdr>
        <w:top w:val="none" w:sz="0" w:space="0" w:color="auto"/>
        <w:left w:val="none" w:sz="0" w:space="0" w:color="auto"/>
        <w:bottom w:val="none" w:sz="0" w:space="0" w:color="auto"/>
        <w:right w:val="none" w:sz="0" w:space="0" w:color="auto"/>
      </w:divBdr>
      <w:divsChild>
        <w:div w:id="994187129">
          <w:marLeft w:val="0"/>
          <w:marRight w:val="0"/>
          <w:marTop w:val="0"/>
          <w:marBottom w:val="3000"/>
          <w:divBdr>
            <w:top w:val="none" w:sz="0" w:space="0" w:color="auto"/>
            <w:left w:val="none" w:sz="0" w:space="0" w:color="auto"/>
            <w:bottom w:val="none" w:sz="0" w:space="0" w:color="auto"/>
            <w:right w:val="none" w:sz="0" w:space="0" w:color="auto"/>
          </w:divBdr>
          <w:divsChild>
            <w:div w:id="1051151804">
              <w:marLeft w:val="0"/>
              <w:marRight w:val="0"/>
              <w:marTop w:val="0"/>
              <w:marBottom w:val="0"/>
              <w:divBdr>
                <w:top w:val="none" w:sz="0" w:space="0" w:color="auto"/>
                <w:left w:val="none" w:sz="0" w:space="0" w:color="auto"/>
                <w:bottom w:val="none" w:sz="0" w:space="0" w:color="auto"/>
                <w:right w:val="none" w:sz="0" w:space="0" w:color="auto"/>
              </w:divBdr>
              <w:divsChild>
                <w:div w:id="1829204459">
                  <w:marLeft w:val="0"/>
                  <w:marRight w:val="0"/>
                  <w:marTop w:val="225"/>
                  <w:marBottom w:val="225"/>
                  <w:divBdr>
                    <w:top w:val="none" w:sz="0" w:space="0" w:color="auto"/>
                    <w:left w:val="none" w:sz="0" w:space="0" w:color="auto"/>
                    <w:bottom w:val="none" w:sz="0" w:space="0" w:color="auto"/>
                    <w:right w:val="none" w:sz="0" w:space="0" w:color="auto"/>
                  </w:divBdr>
                </w:div>
                <w:div w:id="7945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4</Pages>
  <Words>367</Words>
  <Characters>2098</Characters>
  <Application>Microsoft Office Word</Application>
  <DocSecurity>0</DocSecurity>
  <Lines>17</Lines>
  <Paragraphs>4</Paragraphs>
  <ScaleCrop>false</ScaleCrop>
  <Company>微软中国</Company>
  <LinksUpToDate>false</LinksUpToDate>
  <CharactersWithSpaces>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Windows User</cp:lastModifiedBy>
  <cp:revision>125</cp:revision>
  <cp:lastPrinted>2021-07-29T09:18:00Z</cp:lastPrinted>
  <dcterms:created xsi:type="dcterms:W3CDTF">2021-11-03T01:57:00Z</dcterms:created>
  <dcterms:modified xsi:type="dcterms:W3CDTF">2023-06-29T01:50:00Z</dcterms:modified>
</cp:coreProperties>
</file>