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17" w:rsidRDefault="00714817" w:rsidP="00714817">
      <w:pPr>
        <w:autoSpaceDE w:val="0"/>
        <w:autoSpaceDN w:val="0"/>
        <w:adjustRightInd w:val="0"/>
        <w:spacing w:line="360" w:lineRule="auto"/>
        <w:ind w:firstLineChars="200" w:firstLine="640"/>
        <w:jc w:val="center"/>
        <w:rPr>
          <w:rFonts w:ascii="宋体" w:hAnsi="宋体"/>
          <w:color w:val="000000"/>
          <w:kern w:val="0"/>
          <w:sz w:val="32"/>
          <w:szCs w:val="32"/>
        </w:rPr>
      </w:pPr>
      <w:r>
        <w:rPr>
          <w:rFonts w:ascii="宋体" w:hAnsi="宋体" w:hint="eastAsia"/>
          <w:color w:val="000000"/>
          <w:kern w:val="0"/>
          <w:sz w:val="32"/>
          <w:szCs w:val="32"/>
        </w:rPr>
        <w:t>厦门市中医院微波肿瘤热疗仪搬迁服务采购项目调研公告</w:t>
      </w:r>
    </w:p>
    <w:p w:rsidR="00714817" w:rsidRDefault="00714817" w:rsidP="00714817">
      <w:pPr>
        <w:autoSpaceDE w:val="0"/>
        <w:autoSpaceDN w:val="0"/>
        <w:adjustRightInd w:val="0"/>
        <w:spacing w:line="360" w:lineRule="auto"/>
        <w:ind w:firstLineChars="196" w:firstLine="470"/>
        <w:jc w:val="left"/>
        <w:rPr>
          <w:rFonts w:ascii="宋体" w:hAnsi="宋体" w:cs="Dotum"/>
          <w:color w:val="000000"/>
          <w:kern w:val="0"/>
          <w:sz w:val="24"/>
          <w:szCs w:val="24"/>
        </w:rPr>
      </w:pPr>
      <w:r>
        <w:rPr>
          <w:rFonts w:ascii="宋体" w:hAnsi="宋体" w:cs="Dotum" w:hint="eastAsia"/>
          <w:bCs/>
          <w:color w:val="000000"/>
          <w:kern w:val="0"/>
          <w:sz w:val="24"/>
          <w:szCs w:val="24"/>
        </w:rPr>
        <w:t>我院近期拟就肿瘤科1台微波肿瘤热疗仪及相关配套设备搬迁服务项目进行采购前市场调研，欢迎符合条件及资质的相关设备厂商和（或）授权供应商报名参加调研，具体如下：</w:t>
      </w:r>
    </w:p>
    <w:p w:rsidR="00714817" w:rsidRDefault="00714817" w:rsidP="00714817">
      <w:pPr>
        <w:autoSpaceDE w:val="0"/>
        <w:autoSpaceDN w:val="0"/>
        <w:adjustRightInd w:val="0"/>
        <w:spacing w:line="360" w:lineRule="auto"/>
        <w:ind w:firstLineChars="196" w:firstLine="470"/>
        <w:jc w:val="left"/>
        <w:rPr>
          <w:rFonts w:ascii="宋体" w:hAnsi="宋体" w:cs="Dotum"/>
          <w:bCs/>
          <w:color w:val="000000"/>
          <w:kern w:val="0"/>
          <w:sz w:val="24"/>
          <w:szCs w:val="24"/>
        </w:rPr>
      </w:pPr>
      <w:r>
        <w:rPr>
          <w:rFonts w:ascii="宋体" w:hAnsi="宋体" w:cs="Dotum" w:hint="eastAsia"/>
          <w:bCs/>
          <w:color w:val="000000"/>
          <w:kern w:val="0"/>
          <w:sz w:val="24"/>
          <w:szCs w:val="24"/>
        </w:rPr>
        <w:t>一、项目内容</w:t>
      </w:r>
    </w:p>
    <w:tbl>
      <w:tblPr>
        <w:tblW w:w="11129" w:type="dxa"/>
        <w:jc w:val="center"/>
        <w:tblInd w:w="-176" w:type="dxa"/>
        <w:tblLayout w:type="fixed"/>
        <w:tblLook w:val="04A0"/>
      </w:tblPr>
      <w:tblGrid>
        <w:gridCol w:w="710"/>
        <w:gridCol w:w="3402"/>
        <w:gridCol w:w="708"/>
        <w:gridCol w:w="1489"/>
        <w:gridCol w:w="4820"/>
      </w:tblGrid>
      <w:tr w:rsidR="00900CB5" w:rsidRPr="001922B5" w:rsidTr="00900CB5">
        <w:trPr>
          <w:trHeight w:val="540"/>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0CB5" w:rsidRPr="001922B5" w:rsidRDefault="00900CB5" w:rsidP="00704D48">
            <w:pPr>
              <w:widowControl/>
              <w:jc w:val="center"/>
              <w:rPr>
                <w:rFonts w:ascii="宋体" w:hAnsi="宋体" w:cs="宋体"/>
                <w:color w:val="000000"/>
                <w:kern w:val="0"/>
                <w:sz w:val="22"/>
              </w:rPr>
            </w:pPr>
            <w:r w:rsidRPr="001922B5">
              <w:rPr>
                <w:rFonts w:ascii="宋体" w:hAnsi="宋体" w:cs="宋体" w:hint="eastAsia"/>
                <w:color w:val="000000"/>
                <w:kern w:val="0"/>
                <w:sz w:val="22"/>
                <w:szCs w:val="22"/>
              </w:rPr>
              <w:t>序号</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900CB5" w:rsidRPr="001922B5" w:rsidRDefault="00900CB5" w:rsidP="00704D48">
            <w:pPr>
              <w:widowControl/>
              <w:jc w:val="center"/>
              <w:rPr>
                <w:rFonts w:ascii="宋体" w:hAnsi="宋体" w:cs="宋体"/>
                <w:color w:val="000000"/>
                <w:kern w:val="0"/>
                <w:sz w:val="22"/>
              </w:rPr>
            </w:pPr>
            <w:r>
              <w:rPr>
                <w:rFonts w:ascii="宋体" w:hAnsi="宋体" w:cs="宋体" w:hint="eastAsia"/>
                <w:color w:val="000000"/>
                <w:kern w:val="0"/>
                <w:sz w:val="22"/>
                <w:szCs w:val="22"/>
              </w:rPr>
              <w:t>项目</w:t>
            </w:r>
            <w:r w:rsidRPr="001922B5">
              <w:rPr>
                <w:rFonts w:ascii="宋体" w:hAnsi="宋体" w:cs="宋体" w:hint="eastAsia"/>
                <w:color w:val="000000"/>
                <w:kern w:val="0"/>
                <w:sz w:val="22"/>
                <w:szCs w:val="22"/>
              </w:rPr>
              <w:t>名称</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900CB5" w:rsidRPr="001922B5" w:rsidRDefault="00900CB5" w:rsidP="00704D48">
            <w:pPr>
              <w:widowControl/>
              <w:jc w:val="center"/>
              <w:rPr>
                <w:rFonts w:ascii="宋体" w:hAnsi="宋体" w:cs="宋体"/>
                <w:color w:val="000000"/>
                <w:kern w:val="0"/>
                <w:sz w:val="22"/>
              </w:rPr>
            </w:pPr>
            <w:r w:rsidRPr="001922B5">
              <w:rPr>
                <w:rFonts w:ascii="宋体" w:hAnsi="宋体" w:cs="宋体" w:hint="eastAsia"/>
                <w:color w:val="000000"/>
                <w:kern w:val="0"/>
                <w:sz w:val="22"/>
                <w:szCs w:val="22"/>
              </w:rPr>
              <w:t>数量</w:t>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rsidR="00900CB5" w:rsidRDefault="00900CB5" w:rsidP="00704D48">
            <w:pPr>
              <w:widowControl/>
              <w:jc w:val="center"/>
              <w:rPr>
                <w:rFonts w:ascii="宋体" w:hAnsi="宋体" w:cs="宋体"/>
                <w:color w:val="000000"/>
                <w:kern w:val="0"/>
                <w:sz w:val="22"/>
              </w:rPr>
            </w:pPr>
            <w:r w:rsidRPr="001922B5">
              <w:rPr>
                <w:rFonts w:ascii="宋体" w:hAnsi="宋体" w:cs="宋体" w:hint="eastAsia"/>
                <w:color w:val="000000"/>
                <w:kern w:val="0"/>
                <w:sz w:val="22"/>
                <w:szCs w:val="22"/>
              </w:rPr>
              <w:t>预算总价</w:t>
            </w:r>
          </w:p>
          <w:p w:rsidR="00900CB5" w:rsidRPr="001922B5" w:rsidRDefault="00900CB5" w:rsidP="00704D48">
            <w:pPr>
              <w:widowControl/>
              <w:jc w:val="center"/>
              <w:rPr>
                <w:rFonts w:ascii="宋体" w:hAnsi="宋体" w:cs="宋体"/>
                <w:color w:val="000000"/>
                <w:kern w:val="0"/>
                <w:sz w:val="22"/>
              </w:rPr>
            </w:pPr>
            <w:r w:rsidRPr="001922B5">
              <w:rPr>
                <w:rFonts w:ascii="宋体" w:hAnsi="宋体" w:cs="宋体" w:hint="eastAsia"/>
                <w:color w:val="000000"/>
                <w:kern w:val="0"/>
                <w:sz w:val="22"/>
                <w:szCs w:val="22"/>
              </w:rPr>
              <w:t>（万元）</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rsidR="00900CB5" w:rsidRPr="001922B5" w:rsidRDefault="00900CB5" w:rsidP="00704D48">
            <w:pPr>
              <w:widowControl/>
              <w:jc w:val="center"/>
              <w:rPr>
                <w:rFonts w:ascii="宋体" w:hAnsi="宋体" w:cs="宋体"/>
                <w:color w:val="000000"/>
                <w:kern w:val="0"/>
                <w:sz w:val="22"/>
              </w:rPr>
            </w:pPr>
            <w:r>
              <w:rPr>
                <w:rFonts w:ascii="宋体" w:hAnsi="宋体" w:cs="宋体" w:hint="eastAsia"/>
                <w:color w:val="000000"/>
                <w:kern w:val="0"/>
                <w:sz w:val="22"/>
                <w:szCs w:val="22"/>
              </w:rPr>
              <w:t>主要</w:t>
            </w:r>
            <w:r>
              <w:rPr>
                <w:rFonts w:ascii="宋体" w:hAnsi="宋体" w:cs="宋体"/>
                <w:color w:val="000000"/>
                <w:kern w:val="0"/>
                <w:sz w:val="22"/>
                <w:szCs w:val="22"/>
              </w:rPr>
              <w:t>服务内容</w:t>
            </w:r>
          </w:p>
        </w:tc>
      </w:tr>
      <w:tr w:rsidR="00900CB5" w:rsidRPr="001922B5" w:rsidTr="00900CB5">
        <w:trPr>
          <w:trHeight w:val="54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00CB5" w:rsidRPr="001922B5" w:rsidRDefault="00900CB5" w:rsidP="00704D48">
            <w:pPr>
              <w:widowControl/>
              <w:jc w:val="center"/>
              <w:rPr>
                <w:rFonts w:ascii="宋体" w:hAnsi="宋体" w:cs="宋体"/>
                <w:color w:val="000000"/>
                <w:kern w:val="0"/>
                <w:sz w:val="22"/>
              </w:rPr>
            </w:pPr>
            <w:r w:rsidRPr="001922B5">
              <w:rPr>
                <w:rFonts w:ascii="宋体" w:hAnsi="宋体" w:cs="宋体" w:hint="eastAsia"/>
                <w:color w:val="000000"/>
                <w:kern w:val="0"/>
                <w:sz w:val="22"/>
                <w:szCs w:val="22"/>
              </w:rPr>
              <w:t>1</w:t>
            </w:r>
          </w:p>
        </w:tc>
        <w:tc>
          <w:tcPr>
            <w:tcW w:w="3402" w:type="dxa"/>
            <w:tcBorders>
              <w:top w:val="nil"/>
              <w:left w:val="nil"/>
              <w:bottom w:val="single" w:sz="4" w:space="0" w:color="auto"/>
              <w:right w:val="single" w:sz="4" w:space="0" w:color="auto"/>
            </w:tcBorders>
            <w:shd w:val="clear" w:color="auto" w:fill="auto"/>
            <w:noWrap/>
            <w:vAlign w:val="center"/>
            <w:hideMark/>
          </w:tcPr>
          <w:p w:rsidR="00900CB5" w:rsidRPr="001922B5" w:rsidRDefault="00900CB5" w:rsidP="00704D48">
            <w:pPr>
              <w:widowControl/>
              <w:jc w:val="center"/>
              <w:rPr>
                <w:rFonts w:ascii="宋体" w:hAnsi="宋体" w:cs="宋体"/>
                <w:color w:val="000000"/>
                <w:kern w:val="0"/>
                <w:sz w:val="22"/>
              </w:rPr>
            </w:pPr>
            <w:r>
              <w:rPr>
                <w:rFonts w:ascii="宋体" w:hAnsi="宋体" w:cs="Dotum" w:hint="eastAsia"/>
                <w:bCs/>
                <w:color w:val="000000"/>
                <w:kern w:val="0"/>
                <w:sz w:val="24"/>
                <w:szCs w:val="24"/>
              </w:rPr>
              <w:t>微波肿瘤热疗仪及相关配套设备搬迁服务</w:t>
            </w:r>
          </w:p>
        </w:tc>
        <w:tc>
          <w:tcPr>
            <w:tcW w:w="708" w:type="dxa"/>
            <w:tcBorders>
              <w:top w:val="nil"/>
              <w:left w:val="nil"/>
              <w:bottom w:val="single" w:sz="4" w:space="0" w:color="auto"/>
              <w:right w:val="single" w:sz="4" w:space="0" w:color="auto"/>
            </w:tcBorders>
            <w:shd w:val="clear" w:color="auto" w:fill="auto"/>
            <w:noWrap/>
            <w:vAlign w:val="center"/>
            <w:hideMark/>
          </w:tcPr>
          <w:p w:rsidR="00900CB5" w:rsidRPr="001922B5" w:rsidRDefault="00900CB5" w:rsidP="00704D48">
            <w:pPr>
              <w:widowControl/>
              <w:jc w:val="center"/>
              <w:rPr>
                <w:rFonts w:ascii="宋体" w:hAnsi="宋体" w:cs="宋体"/>
                <w:color w:val="000000"/>
                <w:kern w:val="0"/>
                <w:sz w:val="22"/>
              </w:rPr>
            </w:pPr>
            <w:r>
              <w:rPr>
                <w:rFonts w:ascii="宋体" w:hAnsi="宋体" w:cs="宋体" w:hint="eastAsia"/>
                <w:color w:val="000000"/>
                <w:kern w:val="0"/>
                <w:sz w:val="22"/>
                <w:szCs w:val="22"/>
              </w:rPr>
              <w:t>1台</w:t>
            </w:r>
          </w:p>
        </w:tc>
        <w:tc>
          <w:tcPr>
            <w:tcW w:w="1489" w:type="dxa"/>
            <w:tcBorders>
              <w:top w:val="nil"/>
              <w:left w:val="nil"/>
              <w:bottom w:val="single" w:sz="4" w:space="0" w:color="auto"/>
              <w:right w:val="single" w:sz="4" w:space="0" w:color="auto"/>
            </w:tcBorders>
            <w:shd w:val="clear" w:color="auto" w:fill="auto"/>
            <w:noWrap/>
            <w:vAlign w:val="center"/>
            <w:hideMark/>
          </w:tcPr>
          <w:p w:rsidR="00900CB5" w:rsidRPr="001922B5" w:rsidRDefault="00900CB5" w:rsidP="00704D48">
            <w:pPr>
              <w:widowControl/>
              <w:jc w:val="center"/>
              <w:rPr>
                <w:rFonts w:ascii="宋体" w:hAnsi="宋体" w:cs="宋体"/>
                <w:color w:val="000000"/>
                <w:kern w:val="0"/>
                <w:sz w:val="22"/>
              </w:rPr>
            </w:pPr>
            <w:r>
              <w:rPr>
                <w:rFonts w:ascii="宋体" w:hAnsi="宋体" w:cs="宋体" w:hint="eastAsia"/>
                <w:color w:val="000000"/>
                <w:kern w:val="0"/>
                <w:sz w:val="22"/>
                <w:szCs w:val="22"/>
              </w:rPr>
              <w:t>12</w:t>
            </w:r>
          </w:p>
        </w:tc>
        <w:tc>
          <w:tcPr>
            <w:tcW w:w="4820" w:type="dxa"/>
            <w:tcBorders>
              <w:top w:val="nil"/>
              <w:left w:val="nil"/>
              <w:bottom w:val="single" w:sz="4" w:space="0" w:color="auto"/>
              <w:right w:val="single" w:sz="4" w:space="0" w:color="auto"/>
            </w:tcBorders>
            <w:shd w:val="clear" w:color="auto" w:fill="auto"/>
            <w:noWrap/>
            <w:vAlign w:val="center"/>
            <w:hideMark/>
          </w:tcPr>
          <w:p w:rsidR="00900CB5" w:rsidRDefault="00900CB5" w:rsidP="00900CB5">
            <w:pPr>
              <w:autoSpaceDE w:val="0"/>
              <w:autoSpaceDN w:val="0"/>
              <w:adjustRightInd w:val="0"/>
              <w:spacing w:line="360" w:lineRule="auto"/>
              <w:jc w:val="left"/>
              <w:rPr>
                <w:rFonts w:ascii="宋体" w:hAnsi="宋体" w:cs="Dotum"/>
                <w:bCs/>
                <w:color w:val="000000"/>
                <w:kern w:val="0"/>
                <w:sz w:val="24"/>
                <w:szCs w:val="24"/>
              </w:rPr>
            </w:pPr>
            <w:r>
              <w:rPr>
                <w:rFonts w:ascii="宋体" w:hAnsi="宋体" w:cs="Dotum" w:hint="eastAsia"/>
                <w:bCs/>
                <w:color w:val="000000"/>
                <w:kern w:val="0"/>
                <w:sz w:val="24"/>
                <w:szCs w:val="24"/>
              </w:rPr>
              <w:t>1、搬迁微波肿瘤热疗仪及其配套设备：提供拆机、包装、运输、装机、调试、设备检测等服务；</w:t>
            </w:r>
          </w:p>
          <w:p w:rsidR="00900CB5" w:rsidRDefault="00900CB5" w:rsidP="00900CB5">
            <w:pPr>
              <w:autoSpaceDE w:val="0"/>
              <w:autoSpaceDN w:val="0"/>
              <w:adjustRightInd w:val="0"/>
              <w:spacing w:line="360" w:lineRule="auto"/>
              <w:jc w:val="left"/>
              <w:rPr>
                <w:rFonts w:ascii="宋体" w:hAnsi="宋体" w:cs="Dotum"/>
                <w:bCs/>
                <w:color w:val="000000"/>
                <w:kern w:val="0"/>
                <w:sz w:val="24"/>
                <w:szCs w:val="24"/>
              </w:rPr>
            </w:pPr>
            <w:r>
              <w:rPr>
                <w:rFonts w:ascii="宋体" w:hAnsi="宋体" w:cs="Dotum" w:hint="eastAsia"/>
                <w:bCs/>
                <w:color w:val="000000"/>
                <w:kern w:val="0"/>
                <w:sz w:val="24"/>
                <w:szCs w:val="24"/>
              </w:rPr>
              <w:t>2、发热门诊指定微波肿瘤热疗仪机房屏蔽房改造、机房装修等服务；</w:t>
            </w:r>
          </w:p>
          <w:p w:rsidR="00900CB5" w:rsidRDefault="00900CB5" w:rsidP="00900CB5">
            <w:pPr>
              <w:autoSpaceDE w:val="0"/>
              <w:autoSpaceDN w:val="0"/>
              <w:adjustRightInd w:val="0"/>
              <w:spacing w:line="360" w:lineRule="auto"/>
              <w:jc w:val="left"/>
              <w:rPr>
                <w:rFonts w:ascii="宋体" w:hAnsi="宋体" w:cs="Dotum"/>
                <w:bCs/>
                <w:color w:val="000000"/>
                <w:kern w:val="0"/>
                <w:sz w:val="24"/>
                <w:szCs w:val="24"/>
              </w:rPr>
            </w:pPr>
            <w:r>
              <w:rPr>
                <w:rFonts w:ascii="宋体" w:hAnsi="宋体" w:cs="Dotum" w:hint="eastAsia"/>
                <w:bCs/>
                <w:color w:val="000000"/>
                <w:kern w:val="0"/>
                <w:sz w:val="24"/>
                <w:szCs w:val="24"/>
              </w:rPr>
              <w:t>3、根据搬迁场地设计图纸、规划运输吊装路线撰写搬迁方案等。</w:t>
            </w:r>
          </w:p>
          <w:p w:rsidR="00900CB5" w:rsidRPr="00900CB5" w:rsidRDefault="00900CB5" w:rsidP="00704D48">
            <w:pPr>
              <w:widowControl/>
              <w:jc w:val="left"/>
              <w:rPr>
                <w:rFonts w:ascii="宋体" w:hAnsi="宋体" w:cs="宋体"/>
                <w:color w:val="000000"/>
                <w:kern w:val="0"/>
                <w:sz w:val="22"/>
              </w:rPr>
            </w:pPr>
          </w:p>
        </w:tc>
      </w:tr>
    </w:tbl>
    <w:p w:rsidR="00714817" w:rsidRDefault="00714817" w:rsidP="00714817">
      <w:pPr>
        <w:autoSpaceDE w:val="0"/>
        <w:autoSpaceDN w:val="0"/>
        <w:adjustRightInd w:val="0"/>
        <w:spacing w:line="360" w:lineRule="auto"/>
        <w:ind w:firstLineChars="196" w:firstLine="470"/>
        <w:jc w:val="left"/>
        <w:rPr>
          <w:rFonts w:ascii="宋体" w:hAnsi="宋体" w:cs="Dotum"/>
          <w:bCs/>
          <w:color w:val="000000"/>
          <w:kern w:val="0"/>
          <w:sz w:val="24"/>
          <w:szCs w:val="24"/>
        </w:rPr>
      </w:pPr>
      <w:r>
        <w:rPr>
          <w:rFonts w:ascii="宋体" w:hAnsi="宋体" w:cs="Dotum" w:hint="eastAsia"/>
          <w:bCs/>
          <w:color w:val="000000"/>
          <w:kern w:val="0"/>
          <w:sz w:val="24"/>
          <w:szCs w:val="24"/>
        </w:rPr>
        <w:t>二、供应商资格要求</w:t>
      </w:r>
    </w:p>
    <w:p w:rsidR="00714817" w:rsidRDefault="00714817" w:rsidP="00714817">
      <w:pPr>
        <w:autoSpaceDE w:val="0"/>
        <w:autoSpaceDN w:val="0"/>
        <w:adjustRightInd w:val="0"/>
        <w:spacing w:line="360" w:lineRule="auto"/>
        <w:ind w:firstLineChars="196" w:firstLine="470"/>
        <w:jc w:val="left"/>
        <w:rPr>
          <w:rFonts w:ascii="宋体" w:hAnsi="宋体" w:cs="Dotum"/>
          <w:bCs/>
          <w:color w:val="000000"/>
          <w:kern w:val="0"/>
          <w:sz w:val="24"/>
          <w:szCs w:val="24"/>
        </w:rPr>
      </w:pPr>
      <w:r>
        <w:rPr>
          <w:rFonts w:ascii="宋体" w:hAnsi="宋体" w:cs="Dotum" w:hint="eastAsia"/>
          <w:bCs/>
          <w:color w:val="000000"/>
          <w:kern w:val="0"/>
          <w:sz w:val="24"/>
          <w:szCs w:val="24"/>
        </w:rPr>
        <w:t>1、符合《政府采购法》第二十二条的相关规定的的基本资格条件：《营业执照》、财务状况报告，依法缴纳税收的相关材料，具有独立法人资格。</w:t>
      </w:r>
    </w:p>
    <w:p w:rsidR="00714817" w:rsidRDefault="00714817" w:rsidP="00714817">
      <w:pPr>
        <w:autoSpaceDE w:val="0"/>
        <w:autoSpaceDN w:val="0"/>
        <w:adjustRightInd w:val="0"/>
        <w:spacing w:line="360" w:lineRule="auto"/>
        <w:ind w:firstLineChars="196" w:firstLine="470"/>
        <w:jc w:val="left"/>
        <w:rPr>
          <w:rFonts w:ascii="宋体" w:hAnsi="宋体" w:cs="Dotum"/>
          <w:bCs/>
          <w:color w:val="000000"/>
          <w:kern w:val="0"/>
          <w:sz w:val="24"/>
          <w:szCs w:val="24"/>
        </w:rPr>
      </w:pPr>
      <w:r>
        <w:rPr>
          <w:rFonts w:ascii="宋体" w:hAnsi="宋体" w:cs="Dotum" w:hint="eastAsia"/>
          <w:bCs/>
          <w:color w:val="000000"/>
          <w:kern w:val="0"/>
          <w:sz w:val="24"/>
          <w:szCs w:val="24"/>
        </w:rPr>
        <w:t>2、具备法律法规规定的其它条件和良好的信誉，在经营活动中近三年内（开业不足三年的，自开业以来）没有重大违法记录以及无行贿犯罪记录的书面声明。</w:t>
      </w:r>
    </w:p>
    <w:p w:rsidR="00714817" w:rsidRDefault="00714817" w:rsidP="00714817">
      <w:pPr>
        <w:autoSpaceDE w:val="0"/>
        <w:autoSpaceDN w:val="0"/>
        <w:adjustRightInd w:val="0"/>
        <w:spacing w:line="360" w:lineRule="auto"/>
        <w:ind w:firstLineChars="196" w:firstLine="470"/>
        <w:jc w:val="left"/>
        <w:rPr>
          <w:rFonts w:ascii="宋体" w:hAnsi="宋体" w:cs="Dotum"/>
          <w:bCs/>
          <w:color w:val="000000"/>
          <w:kern w:val="0"/>
          <w:sz w:val="24"/>
          <w:szCs w:val="24"/>
        </w:rPr>
      </w:pPr>
      <w:r>
        <w:rPr>
          <w:rFonts w:ascii="宋体" w:hAnsi="宋体" w:cs="Dotum" w:hint="eastAsia"/>
          <w:bCs/>
          <w:color w:val="000000"/>
          <w:kern w:val="0"/>
          <w:sz w:val="24"/>
          <w:szCs w:val="24"/>
        </w:rPr>
        <w:t>3、具备履行合同所必需的专业技术能力和设备设施的证明材料。</w:t>
      </w:r>
    </w:p>
    <w:p w:rsidR="00714817" w:rsidRDefault="00714817" w:rsidP="00714817">
      <w:pPr>
        <w:autoSpaceDE w:val="0"/>
        <w:autoSpaceDN w:val="0"/>
        <w:adjustRightInd w:val="0"/>
        <w:spacing w:line="360" w:lineRule="auto"/>
        <w:ind w:firstLineChars="196" w:firstLine="470"/>
        <w:jc w:val="left"/>
        <w:rPr>
          <w:rFonts w:ascii="宋体" w:hAnsi="宋体" w:cs="Dotum"/>
          <w:bCs/>
          <w:color w:val="000000"/>
          <w:kern w:val="0"/>
          <w:sz w:val="24"/>
          <w:szCs w:val="24"/>
        </w:rPr>
      </w:pPr>
      <w:r>
        <w:rPr>
          <w:rFonts w:ascii="宋体" w:hAnsi="宋体" w:cs="Dotum" w:hint="eastAsia"/>
          <w:bCs/>
          <w:color w:val="000000"/>
          <w:kern w:val="0"/>
          <w:sz w:val="24"/>
          <w:szCs w:val="24"/>
        </w:rPr>
        <w:t>三、报名材料</w:t>
      </w:r>
    </w:p>
    <w:p w:rsidR="00714817" w:rsidRDefault="00714817" w:rsidP="00714817">
      <w:pPr>
        <w:autoSpaceDE w:val="0"/>
        <w:autoSpaceDN w:val="0"/>
        <w:adjustRightInd w:val="0"/>
        <w:spacing w:line="360" w:lineRule="auto"/>
        <w:ind w:firstLineChars="196" w:firstLine="470"/>
        <w:jc w:val="left"/>
        <w:rPr>
          <w:rFonts w:ascii="宋体" w:hAnsi="宋体" w:cs="Dotum"/>
          <w:bCs/>
          <w:color w:val="000000"/>
          <w:kern w:val="0"/>
          <w:sz w:val="24"/>
          <w:szCs w:val="24"/>
        </w:rPr>
      </w:pPr>
      <w:r>
        <w:rPr>
          <w:rFonts w:ascii="宋体" w:hAnsi="宋体" w:cs="Dotum" w:hint="eastAsia"/>
          <w:bCs/>
          <w:color w:val="000000"/>
          <w:kern w:val="0"/>
          <w:sz w:val="24"/>
          <w:szCs w:val="24"/>
        </w:rPr>
        <w:t>1、封面：应注明服务企业名称、所投项目名称，并注明联系人及联系方式。</w:t>
      </w:r>
    </w:p>
    <w:p w:rsidR="00714817" w:rsidRDefault="00714817" w:rsidP="00714817">
      <w:pPr>
        <w:autoSpaceDE w:val="0"/>
        <w:autoSpaceDN w:val="0"/>
        <w:adjustRightInd w:val="0"/>
        <w:spacing w:line="360" w:lineRule="auto"/>
        <w:ind w:firstLineChars="196" w:firstLine="470"/>
        <w:jc w:val="left"/>
        <w:rPr>
          <w:rFonts w:ascii="宋体" w:hAnsi="宋体" w:cs="Dotum"/>
          <w:bCs/>
          <w:color w:val="000000"/>
          <w:kern w:val="0"/>
          <w:sz w:val="24"/>
          <w:szCs w:val="24"/>
        </w:rPr>
      </w:pPr>
      <w:r>
        <w:rPr>
          <w:rFonts w:ascii="宋体" w:hAnsi="宋体" w:cs="Dotum" w:hint="eastAsia"/>
          <w:bCs/>
          <w:color w:val="000000"/>
          <w:kern w:val="0"/>
          <w:sz w:val="24"/>
          <w:szCs w:val="24"/>
        </w:rPr>
        <w:t>2、报价商合法有效的三证（含营业执照副本复印件、及税务登记证、代码证复印件或加载有统一社会信用代码的营业执照副本复印件）。</w:t>
      </w:r>
    </w:p>
    <w:p w:rsidR="00714817" w:rsidRDefault="00714817" w:rsidP="00714817">
      <w:pPr>
        <w:autoSpaceDE w:val="0"/>
        <w:autoSpaceDN w:val="0"/>
        <w:adjustRightInd w:val="0"/>
        <w:spacing w:line="360" w:lineRule="auto"/>
        <w:ind w:firstLineChars="196" w:firstLine="470"/>
        <w:jc w:val="left"/>
        <w:rPr>
          <w:rFonts w:ascii="宋体" w:hAnsi="宋体" w:cs="Dotum"/>
          <w:bCs/>
          <w:color w:val="000000"/>
          <w:kern w:val="0"/>
          <w:sz w:val="24"/>
          <w:szCs w:val="24"/>
        </w:rPr>
      </w:pPr>
      <w:r>
        <w:rPr>
          <w:rFonts w:ascii="宋体" w:hAnsi="宋体" w:cs="Dotum" w:hint="eastAsia"/>
          <w:bCs/>
          <w:color w:val="000000"/>
          <w:kern w:val="0"/>
          <w:sz w:val="24"/>
          <w:szCs w:val="24"/>
        </w:rPr>
        <w:t>3、报名单位法定代表人授权代表的身份证复印件、法定代表人针对此项目的授权委托书（法定代表人亲自参与投标的除外）。</w:t>
      </w:r>
    </w:p>
    <w:p w:rsidR="00714817" w:rsidRDefault="00714817" w:rsidP="00714817">
      <w:pPr>
        <w:autoSpaceDE w:val="0"/>
        <w:autoSpaceDN w:val="0"/>
        <w:adjustRightInd w:val="0"/>
        <w:spacing w:line="360" w:lineRule="auto"/>
        <w:ind w:firstLineChars="196" w:firstLine="470"/>
        <w:jc w:val="left"/>
        <w:rPr>
          <w:rFonts w:ascii="宋体" w:hAnsi="宋体" w:cs="Dotum"/>
          <w:bCs/>
          <w:color w:val="000000"/>
          <w:kern w:val="0"/>
          <w:sz w:val="24"/>
          <w:szCs w:val="24"/>
        </w:rPr>
      </w:pPr>
      <w:r>
        <w:rPr>
          <w:rFonts w:ascii="宋体" w:hAnsi="宋体" w:cs="Dotum" w:hint="eastAsia"/>
          <w:bCs/>
          <w:color w:val="000000"/>
          <w:kern w:val="0"/>
          <w:sz w:val="24"/>
          <w:szCs w:val="24"/>
        </w:rPr>
        <w:t>4、相关资质证书文件。</w:t>
      </w:r>
    </w:p>
    <w:p w:rsidR="00F5231A" w:rsidRDefault="00714817" w:rsidP="00714817">
      <w:pPr>
        <w:autoSpaceDE w:val="0"/>
        <w:autoSpaceDN w:val="0"/>
        <w:adjustRightInd w:val="0"/>
        <w:spacing w:line="360" w:lineRule="auto"/>
        <w:ind w:firstLineChars="196" w:firstLine="470"/>
        <w:jc w:val="left"/>
        <w:rPr>
          <w:rFonts w:ascii="宋体" w:hAnsi="宋体" w:cs="Dotum"/>
          <w:bCs/>
          <w:color w:val="000000"/>
          <w:kern w:val="0"/>
          <w:sz w:val="24"/>
          <w:szCs w:val="24"/>
        </w:rPr>
      </w:pPr>
      <w:r>
        <w:rPr>
          <w:rFonts w:ascii="宋体" w:hAnsi="宋体" w:cs="Dotum" w:hint="eastAsia"/>
          <w:bCs/>
          <w:color w:val="000000"/>
          <w:kern w:val="0"/>
          <w:sz w:val="24"/>
          <w:szCs w:val="24"/>
        </w:rPr>
        <w:t>5、项目服务方案介绍材料。</w:t>
      </w:r>
    </w:p>
    <w:p w:rsidR="00714817" w:rsidRDefault="00F5231A" w:rsidP="00F5231A">
      <w:pPr>
        <w:autoSpaceDE w:val="0"/>
        <w:autoSpaceDN w:val="0"/>
        <w:adjustRightInd w:val="0"/>
        <w:spacing w:line="360" w:lineRule="auto"/>
        <w:ind w:firstLineChars="196" w:firstLine="470"/>
        <w:jc w:val="left"/>
        <w:rPr>
          <w:rFonts w:ascii="宋体" w:hAnsi="宋体" w:cs="Dotum"/>
          <w:bCs/>
          <w:color w:val="000000"/>
          <w:kern w:val="0"/>
          <w:sz w:val="24"/>
          <w:szCs w:val="24"/>
        </w:rPr>
      </w:pPr>
      <w:r>
        <w:rPr>
          <w:rFonts w:ascii="宋体" w:hAnsi="宋体" w:cs="Dotum" w:hint="eastAsia"/>
          <w:bCs/>
          <w:color w:val="000000"/>
          <w:kern w:val="0"/>
          <w:sz w:val="24"/>
          <w:szCs w:val="24"/>
        </w:rPr>
        <w:lastRenderedPageBreak/>
        <w:t>以上材料复印件均应加盖公章，请按顺序编排目录及页码并装订成册。</w:t>
      </w:r>
    </w:p>
    <w:p w:rsidR="00714817" w:rsidRDefault="00714817" w:rsidP="00714817">
      <w:pPr>
        <w:autoSpaceDE w:val="0"/>
        <w:autoSpaceDN w:val="0"/>
        <w:adjustRightInd w:val="0"/>
        <w:spacing w:line="360" w:lineRule="auto"/>
        <w:ind w:firstLine="480"/>
        <w:jc w:val="left"/>
        <w:rPr>
          <w:rFonts w:ascii="宋体" w:hAnsi="宋体" w:cs="Dotum"/>
          <w:bCs/>
          <w:color w:val="000000"/>
          <w:kern w:val="0"/>
          <w:sz w:val="24"/>
          <w:szCs w:val="24"/>
        </w:rPr>
      </w:pPr>
      <w:r>
        <w:rPr>
          <w:rFonts w:ascii="宋体" w:hAnsi="宋体" w:cs="Dotum" w:hint="eastAsia"/>
          <w:bCs/>
          <w:color w:val="000000"/>
          <w:kern w:val="0"/>
          <w:sz w:val="24"/>
          <w:szCs w:val="24"/>
        </w:rPr>
        <w:t>四、报名方式：</w:t>
      </w:r>
    </w:p>
    <w:p w:rsidR="00714817" w:rsidRDefault="00714817" w:rsidP="00F5231A">
      <w:pPr>
        <w:autoSpaceDE w:val="0"/>
        <w:autoSpaceDN w:val="0"/>
        <w:adjustRightInd w:val="0"/>
        <w:spacing w:line="360" w:lineRule="auto"/>
        <w:ind w:firstLineChars="196" w:firstLine="470"/>
        <w:jc w:val="left"/>
        <w:rPr>
          <w:rFonts w:ascii="宋体" w:hAnsi="宋体" w:cs="Dotum"/>
          <w:bCs/>
          <w:color w:val="000000"/>
          <w:kern w:val="0"/>
          <w:sz w:val="24"/>
          <w:szCs w:val="24"/>
        </w:rPr>
      </w:pPr>
      <w:r>
        <w:rPr>
          <w:rFonts w:ascii="宋体" w:hAnsi="宋体" w:cs="Dotum" w:hint="eastAsia"/>
          <w:bCs/>
          <w:color w:val="000000"/>
          <w:kern w:val="0"/>
          <w:sz w:val="24"/>
          <w:szCs w:val="24"/>
        </w:rPr>
        <w:t>1、请有意向参与该项目调研的企业，于2023年9月</w:t>
      </w:r>
      <w:r w:rsidR="00BC1471">
        <w:rPr>
          <w:rFonts w:ascii="宋体" w:hAnsi="宋体" w:cs="Dotum" w:hint="eastAsia"/>
          <w:bCs/>
          <w:color w:val="000000"/>
          <w:kern w:val="0"/>
          <w:sz w:val="24"/>
          <w:szCs w:val="24"/>
        </w:rPr>
        <w:t>19</w:t>
      </w:r>
      <w:r>
        <w:rPr>
          <w:rFonts w:ascii="宋体" w:hAnsi="宋体" w:cs="Dotum" w:hint="eastAsia"/>
          <w:bCs/>
          <w:color w:val="000000"/>
          <w:kern w:val="0"/>
          <w:sz w:val="24"/>
          <w:szCs w:val="24"/>
        </w:rPr>
        <w:t>日17：30前将报名材料、相关资料及报价文件盖章纸质版1份交于湖里区仙岳路1739号厦门市中医院设备物资部。并将报名文件扫描成PDF文件（确保文字、图片清晰可见），发送到我院设备物资部邮箱：xmszyy_sbwzb@163.com，文件名称请注明XX公司XX报名材料。</w:t>
      </w:r>
    </w:p>
    <w:p w:rsidR="00714817" w:rsidRDefault="00714817" w:rsidP="00714817">
      <w:pPr>
        <w:autoSpaceDE w:val="0"/>
        <w:autoSpaceDN w:val="0"/>
        <w:adjustRightInd w:val="0"/>
        <w:spacing w:line="360" w:lineRule="auto"/>
        <w:ind w:firstLineChars="196" w:firstLine="470"/>
        <w:jc w:val="left"/>
        <w:rPr>
          <w:rFonts w:ascii="宋体" w:hAnsi="宋体" w:cs="Dotum"/>
          <w:bCs/>
          <w:color w:val="000000"/>
          <w:kern w:val="0"/>
          <w:sz w:val="24"/>
          <w:szCs w:val="24"/>
        </w:rPr>
      </w:pPr>
      <w:r>
        <w:rPr>
          <w:rFonts w:ascii="宋体" w:hAnsi="宋体" w:cs="Dotum" w:hint="eastAsia"/>
          <w:bCs/>
          <w:color w:val="000000"/>
          <w:kern w:val="0"/>
          <w:sz w:val="24"/>
          <w:szCs w:val="24"/>
        </w:rPr>
        <w:t>2、联系电话：0592-5579067 小吴。</w:t>
      </w:r>
    </w:p>
    <w:p w:rsidR="00714817" w:rsidRDefault="0025712C" w:rsidP="00714817">
      <w:pPr>
        <w:autoSpaceDE w:val="0"/>
        <w:autoSpaceDN w:val="0"/>
        <w:adjustRightInd w:val="0"/>
        <w:spacing w:line="360" w:lineRule="auto"/>
        <w:jc w:val="left"/>
        <w:rPr>
          <w:rFonts w:ascii="宋体" w:hAnsi="宋体" w:cs="Dotum"/>
          <w:bCs/>
          <w:color w:val="000000"/>
          <w:kern w:val="0"/>
          <w:sz w:val="24"/>
          <w:szCs w:val="24"/>
        </w:rPr>
      </w:pPr>
      <w:r>
        <w:rPr>
          <w:rFonts w:ascii="宋体" w:hAnsi="宋体" w:cs="Dotum" w:hint="eastAsia"/>
          <w:bCs/>
          <w:color w:val="000000"/>
          <w:kern w:val="0"/>
          <w:sz w:val="24"/>
          <w:szCs w:val="24"/>
        </w:rPr>
        <w:t xml:space="preserve">    3</w:t>
      </w:r>
      <w:r w:rsidR="00714817">
        <w:rPr>
          <w:rFonts w:ascii="宋体" w:hAnsi="宋体" w:cs="Dotum" w:hint="eastAsia"/>
          <w:bCs/>
          <w:color w:val="000000"/>
          <w:kern w:val="0"/>
          <w:sz w:val="24"/>
          <w:szCs w:val="24"/>
        </w:rPr>
        <w:t>、医院根据实际需求择期举行项目调研论证会，论证会时间通过短信、电话另行通知，请保持手机畅通。</w:t>
      </w:r>
      <w:r w:rsidR="008F69AF" w:rsidRPr="00F8425E">
        <w:rPr>
          <w:rFonts w:ascii="宋体" w:hAnsi="宋体" w:cs="Dotum" w:hint="eastAsia"/>
          <w:bCs/>
          <w:color w:val="000000"/>
          <w:kern w:val="0"/>
          <w:sz w:val="24"/>
          <w:u w:color="000000"/>
        </w:rPr>
        <w:t>（时间由设备物资部通知，不再另行挂网公告）</w:t>
      </w:r>
    </w:p>
    <w:p w:rsidR="00714817" w:rsidRDefault="00714817" w:rsidP="00714817">
      <w:pPr>
        <w:autoSpaceDE w:val="0"/>
        <w:autoSpaceDN w:val="0"/>
        <w:adjustRightInd w:val="0"/>
        <w:spacing w:line="360" w:lineRule="auto"/>
        <w:ind w:firstLineChars="196" w:firstLine="470"/>
        <w:jc w:val="left"/>
        <w:rPr>
          <w:rFonts w:ascii="宋体" w:hAnsi="宋体" w:cs="Dotum"/>
          <w:bCs/>
          <w:color w:val="000000"/>
          <w:kern w:val="0"/>
          <w:sz w:val="24"/>
          <w:szCs w:val="24"/>
        </w:rPr>
      </w:pPr>
      <w:r>
        <w:rPr>
          <w:rFonts w:ascii="宋体" w:hAnsi="宋体" w:cs="Dotum" w:hint="eastAsia"/>
          <w:bCs/>
          <w:color w:val="000000"/>
          <w:kern w:val="0"/>
          <w:sz w:val="24"/>
          <w:szCs w:val="24"/>
        </w:rPr>
        <w:t xml:space="preserve"> </w:t>
      </w:r>
    </w:p>
    <w:p w:rsidR="00714817" w:rsidRDefault="00714817" w:rsidP="00714817">
      <w:pPr>
        <w:autoSpaceDE w:val="0"/>
        <w:autoSpaceDN w:val="0"/>
        <w:adjustRightInd w:val="0"/>
        <w:spacing w:line="360" w:lineRule="auto"/>
        <w:ind w:right="600"/>
        <w:jc w:val="right"/>
        <w:rPr>
          <w:rFonts w:ascii="宋体" w:hAnsi="宋体"/>
          <w:kern w:val="0"/>
          <w:sz w:val="18"/>
          <w:szCs w:val="18"/>
        </w:rPr>
      </w:pPr>
      <w:r>
        <w:rPr>
          <w:rFonts w:ascii="宋体" w:hAnsi="宋体" w:cs="Dotum" w:hint="eastAsia"/>
          <w:color w:val="000000"/>
          <w:kern w:val="0"/>
          <w:sz w:val="24"/>
          <w:szCs w:val="24"/>
        </w:rPr>
        <w:t>厦</w:t>
      </w:r>
      <w:r>
        <w:rPr>
          <w:rFonts w:ascii="宋体" w:hAnsi="宋体" w:hint="eastAsia"/>
          <w:color w:val="000000"/>
          <w:kern w:val="0"/>
          <w:sz w:val="24"/>
          <w:szCs w:val="24"/>
        </w:rPr>
        <w:t>门</w:t>
      </w:r>
      <w:r>
        <w:rPr>
          <w:rFonts w:ascii="宋体" w:hAnsi="宋体" w:cs="Dotum" w:hint="eastAsia"/>
          <w:color w:val="000000"/>
          <w:kern w:val="0"/>
          <w:sz w:val="24"/>
          <w:szCs w:val="24"/>
        </w:rPr>
        <w:t>市中</w:t>
      </w:r>
      <w:r>
        <w:rPr>
          <w:rFonts w:ascii="宋体" w:hAnsi="宋体" w:cs="MS PGothic" w:hint="eastAsia"/>
          <w:color w:val="000000"/>
          <w:kern w:val="0"/>
          <w:sz w:val="24"/>
          <w:szCs w:val="24"/>
        </w:rPr>
        <w:t>医</w:t>
      </w:r>
      <w:r>
        <w:rPr>
          <w:rFonts w:ascii="宋体" w:hAnsi="宋体" w:cs="Dotum" w:hint="eastAsia"/>
          <w:color w:val="000000"/>
          <w:kern w:val="0"/>
          <w:sz w:val="24"/>
          <w:szCs w:val="24"/>
        </w:rPr>
        <w:t>院</w:t>
      </w:r>
    </w:p>
    <w:p w:rsidR="00714817" w:rsidRDefault="00714817" w:rsidP="00714817">
      <w:pPr>
        <w:autoSpaceDE w:val="0"/>
        <w:autoSpaceDN w:val="0"/>
        <w:adjustRightInd w:val="0"/>
        <w:spacing w:line="360" w:lineRule="auto"/>
        <w:ind w:right="240"/>
        <w:jc w:val="right"/>
        <w:rPr>
          <w:rFonts w:ascii="宋体" w:hAnsi="宋体"/>
          <w:kern w:val="0"/>
          <w:sz w:val="18"/>
          <w:szCs w:val="18"/>
        </w:rPr>
      </w:pPr>
      <w:r>
        <w:rPr>
          <w:rFonts w:ascii="宋体" w:hAnsi="宋体" w:cs="Microsoft Sans Serif" w:hint="eastAsia"/>
          <w:color w:val="000000"/>
          <w:kern w:val="0"/>
          <w:sz w:val="24"/>
          <w:szCs w:val="24"/>
        </w:rPr>
        <w:t>2023</w:t>
      </w:r>
      <w:r>
        <w:rPr>
          <w:rFonts w:ascii="宋体" w:hAnsi="宋体" w:cs="Dotum" w:hint="eastAsia"/>
          <w:color w:val="000000"/>
          <w:kern w:val="0"/>
          <w:sz w:val="24"/>
          <w:szCs w:val="24"/>
        </w:rPr>
        <w:t xml:space="preserve">年 </w:t>
      </w:r>
      <w:r w:rsidR="00DC5B26">
        <w:rPr>
          <w:rFonts w:ascii="宋体" w:hAnsi="宋体" w:cs="Microsoft Sans Serif" w:hint="eastAsia"/>
          <w:color w:val="000000"/>
          <w:kern w:val="0"/>
          <w:sz w:val="24"/>
          <w:szCs w:val="24"/>
        </w:rPr>
        <w:t>9</w:t>
      </w:r>
      <w:r>
        <w:rPr>
          <w:rFonts w:ascii="宋体" w:hAnsi="宋体" w:cs="Microsoft Sans Serif" w:hint="eastAsia"/>
          <w:color w:val="000000"/>
          <w:kern w:val="0"/>
          <w:sz w:val="24"/>
          <w:szCs w:val="24"/>
        </w:rPr>
        <w:t xml:space="preserve"> </w:t>
      </w:r>
      <w:r>
        <w:rPr>
          <w:rFonts w:ascii="宋体" w:hAnsi="宋体" w:cs="Dotum" w:hint="eastAsia"/>
          <w:color w:val="000000"/>
          <w:kern w:val="0"/>
          <w:sz w:val="24"/>
          <w:szCs w:val="24"/>
        </w:rPr>
        <w:t>月</w:t>
      </w:r>
      <w:r w:rsidR="00DC5B26">
        <w:rPr>
          <w:rFonts w:ascii="宋体" w:hAnsi="宋体" w:cs="Dotum" w:hint="eastAsia"/>
          <w:color w:val="000000"/>
          <w:kern w:val="0"/>
          <w:sz w:val="24"/>
          <w:szCs w:val="24"/>
        </w:rPr>
        <w:t xml:space="preserve"> 11</w:t>
      </w:r>
      <w:r>
        <w:rPr>
          <w:rFonts w:ascii="宋体" w:hAnsi="宋体" w:cs="Microsoft Sans Serif" w:hint="eastAsia"/>
          <w:color w:val="000000"/>
          <w:kern w:val="0"/>
          <w:sz w:val="24"/>
          <w:szCs w:val="24"/>
        </w:rPr>
        <w:t xml:space="preserve"> </w:t>
      </w:r>
      <w:r>
        <w:rPr>
          <w:rFonts w:ascii="宋体" w:hAnsi="宋体" w:cs="Dotum" w:hint="eastAsia"/>
          <w:color w:val="000000"/>
          <w:kern w:val="0"/>
          <w:sz w:val="24"/>
          <w:szCs w:val="24"/>
        </w:rPr>
        <w:t>日</w:t>
      </w:r>
    </w:p>
    <w:p w:rsidR="00165872" w:rsidRDefault="00165872"/>
    <w:sectPr w:rsidR="00165872" w:rsidSect="00D252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9E0" w:rsidRDefault="00B819E0" w:rsidP="00714817">
      <w:r>
        <w:separator/>
      </w:r>
    </w:p>
  </w:endnote>
  <w:endnote w:type="continuationSeparator" w:id="1">
    <w:p w:rsidR="00B819E0" w:rsidRDefault="00B819E0" w:rsidP="007148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9E0" w:rsidRDefault="00B819E0" w:rsidP="00714817">
      <w:r>
        <w:separator/>
      </w:r>
    </w:p>
  </w:footnote>
  <w:footnote w:type="continuationSeparator" w:id="1">
    <w:p w:rsidR="00B819E0" w:rsidRDefault="00B819E0" w:rsidP="007148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4817"/>
    <w:rsid w:val="00165872"/>
    <w:rsid w:val="0025712C"/>
    <w:rsid w:val="002F3266"/>
    <w:rsid w:val="003506D1"/>
    <w:rsid w:val="00463D56"/>
    <w:rsid w:val="004B55BD"/>
    <w:rsid w:val="00714817"/>
    <w:rsid w:val="0072076F"/>
    <w:rsid w:val="007B6778"/>
    <w:rsid w:val="008F69AF"/>
    <w:rsid w:val="00900CB5"/>
    <w:rsid w:val="00995923"/>
    <w:rsid w:val="00B46180"/>
    <w:rsid w:val="00B77B1A"/>
    <w:rsid w:val="00B819E0"/>
    <w:rsid w:val="00BB6606"/>
    <w:rsid w:val="00BC1471"/>
    <w:rsid w:val="00C029BF"/>
    <w:rsid w:val="00C117BD"/>
    <w:rsid w:val="00D25260"/>
    <w:rsid w:val="00DC5B26"/>
    <w:rsid w:val="00EF1E8D"/>
    <w:rsid w:val="00F523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817"/>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48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14817"/>
    <w:rPr>
      <w:sz w:val="18"/>
      <w:szCs w:val="18"/>
    </w:rPr>
  </w:style>
  <w:style w:type="paragraph" w:styleId="a4">
    <w:name w:val="footer"/>
    <w:basedOn w:val="a"/>
    <w:link w:val="Char0"/>
    <w:uiPriority w:val="99"/>
    <w:semiHidden/>
    <w:unhideWhenUsed/>
    <w:rsid w:val="007148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14817"/>
    <w:rPr>
      <w:sz w:val="18"/>
      <w:szCs w:val="18"/>
    </w:rPr>
  </w:style>
</w:styles>
</file>

<file path=word/webSettings.xml><?xml version="1.0" encoding="utf-8"?>
<w:webSettings xmlns:r="http://schemas.openxmlformats.org/officeDocument/2006/relationships" xmlns:w="http://schemas.openxmlformats.org/wordprocessingml/2006/main">
  <w:divs>
    <w:div w:id="1622423219">
      <w:bodyDiv w:val="1"/>
      <w:marLeft w:val="0"/>
      <w:marRight w:val="0"/>
      <w:marTop w:val="0"/>
      <w:marBottom w:val="0"/>
      <w:divBdr>
        <w:top w:val="none" w:sz="0" w:space="0" w:color="auto"/>
        <w:left w:val="none" w:sz="0" w:space="0" w:color="auto"/>
        <w:bottom w:val="none" w:sz="0" w:space="0" w:color="auto"/>
        <w:right w:val="none" w:sz="0" w:space="0" w:color="auto"/>
      </w:divBdr>
      <w:divsChild>
        <w:div w:id="95247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cp:lastPrinted>2023-09-11T02:52:00Z</cp:lastPrinted>
  <dcterms:created xsi:type="dcterms:W3CDTF">2023-08-28T07:13:00Z</dcterms:created>
  <dcterms:modified xsi:type="dcterms:W3CDTF">2023-09-12T06:38:00Z</dcterms:modified>
</cp:coreProperties>
</file>