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D" w:rsidRDefault="00CE5637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住院部楼顶消防水箱更换的院内</w:t>
      </w:r>
      <w:r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</w:p>
    <w:p w:rsidR="00F0666D" w:rsidRDefault="00F0666D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我院拟对总院住院部楼顶消防水箱更换进行院内谈判采购，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0C771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1、消防水箱应符</w:t>
      </w:r>
      <w:r w:rsidRPr="002C28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合GB/T19001-2016/IS09001:2015标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准和规范的要求，具备可靠的消防供水能力。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2、</w:t>
      </w:r>
      <w:r w:rsidR="002C28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水箱材质为SUS304不锈钢。材质应具有良好的耐腐蚀性、强度和密封性。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3、</w:t>
      </w:r>
      <w:r w:rsidR="002C28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水箱容量为25立方米。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4、</w:t>
      </w:r>
      <w:r w:rsidR="002C28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水箱的长、宽、高尺寸应符合安装场地条件和实际需求。预估尺寸为长：5000mm*宽：2500mm*高：2000mm。</w:t>
      </w:r>
    </w:p>
    <w:p w:rsidR="00F10038" w:rsidRDefault="00F10038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5、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水箱底板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厚度为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2.5mm;侧1板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厚度为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2.5mm;侧2板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厚度为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2.0mm;侧3板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厚度为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1.5mm;顶板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厚度为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1.2mm。</w:t>
      </w:r>
    </w:p>
    <w:p w:rsidR="00F0666D" w:rsidRDefault="00FA14C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6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2C2895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能承受不低于0.6MPa的工作压力，且在压力作用下无变形、无渗漏等现象。</w:t>
      </w:r>
    </w:p>
    <w:p w:rsidR="00F0666D" w:rsidRDefault="00FA14C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7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水箱各连接处及箱体应具备良好的密封性能，确保在正常使用无渗漏。</w:t>
      </w:r>
    </w:p>
    <w:p w:rsidR="00F0666D" w:rsidRDefault="00FA14C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8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水箱应进行有效的防腐处理，以延长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水箱使用寿命。</w:t>
      </w:r>
    </w:p>
    <w:p w:rsidR="00F0666D" w:rsidRDefault="00FA14C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9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、进水口管径为DN50mm，出水口管径为DN150mm，连接方式为法兰连接。进出水口应设置合理，便于管道连接和维护。</w:t>
      </w:r>
    </w:p>
    <w:p w:rsidR="00F0666D" w:rsidRDefault="00FA14C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10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水箱应设置人孔，方便人员进入进行清洗和维护，人孔尺寸为1000mm*1000mm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CE5637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配备牢固的爬梯，便于人员上下。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水箱设有通气孔，以保证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水箱内空气流通。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、成交供应商负责消防水箱的安装。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消防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水箱的安装应符合相关施工规范，确保安装牢固、稳定，且便于检修和维护。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1A116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本项目的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质保期为1年。在质保期内，成交供应商提供免费维修和更换服务。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</w:t>
      </w:r>
      <w:r w:rsidR="001A116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的采购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最高限价为6.28万元。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注：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以上尺寸</w:t>
      </w:r>
      <w:r w:rsidR="008364B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±偏离不得超过10%</w:t>
      </w:r>
      <w:r w:rsidR="00FA14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lastRenderedPageBreak/>
        <w:t>★投标单位应提供承诺书加盖公章，承诺完全响应以上</w:t>
      </w:r>
      <w:r w:rsidR="00813E0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0C77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项目规格要求，书面报出单价、及总价等费用。投标价不能超出最高限价。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F0666D" w:rsidRDefault="00CE5637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</w:t>
      </w:r>
      <w:r w:rsidRPr="00994F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double"/>
        </w:rPr>
        <w:t>报价单</w:t>
      </w:r>
      <w:r w:rsidR="00813E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813E01" w:rsidRPr="00994F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  <w:u w:val="double"/>
        </w:rPr>
        <w:t>采购项目规格要求</w:t>
      </w:r>
      <w:r w:rsidRPr="00994F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  <w:u w:val="double"/>
        </w:rPr>
        <w:t>承诺书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并加盖公章。</w:t>
      </w:r>
    </w:p>
    <w:p w:rsidR="00F0666D" w:rsidRPr="00FA14C3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FA14C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Pr="00FA14C3">
        <w:rPr>
          <w:rFonts w:ascii="仿宋" w:eastAsia="仿宋" w:hAnsi="仿宋" w:cs="Helvetica" w:hint="eastAsia"/>
          <w:kern w:val="0"/>
          <w:sz w:val="24"/>
          <w:szCs w:val="24"/>
        </w:rPr>
        <w:t>投标单位应提供</w:t>
      </w:r>
      <w:r w:rsidRPr="00994FEA">
        <w:rPr>
          <w:rFonts w:ascii="仿宋" w:eastAsia="仿宋" w:hAnsi="仿宋" w:cs="Helvetica" w:hint="eastAsia"/>
          <w:kern w:val="0"/>
          <w:sz w:val="24"/>
          <w:szCs w:val="24"/>
          <w:u w:val="double"/>
        </w:rPr>
        <w:t>产品质量合格证明（合格证</w:t>
      </w:r>
      <w:bookmarkStart w:id="0" w:name="_GoBack"/>
      <w:bookmarkEnd w:id="0"/>
      <w:r w:rsidRPr="00994FEA">
        <w:rPr>
          <w:rFonts w:ascii="仿宋" w:eastAsia="仿宋" w:hAnsi="仿宋" w:cs="Helvetica" w:hint="eastAsia"/>
          <w:kern w:val="0"/>
          <w:sz w:val="24"/>
          <w:szCs w:val="24"/>
          <w:u w:val="double"/>
        </w:rPr>
        <w:t>）</w:t>
      </w:r>
      <w:r w:rsidRPr="00FA14C3">
        <w:rPr>
          <w:rFonts w:ascii="仿宋" w:eastAsia="仿宋" w:hAnsi="仿宋" w:cs="Helvetica" w:hint="eastAsia"/>
          <w:kern w:val="0"/>
          <w:sz w:val="24"/>
          <w:szCs w:val="24"/>
        </w:rPr>
        <w:t>和</w:t>
      </w:r>
      <w:r w:rsidR="00FA14C3" w:rsidRPr="00994FEA">
        <w:rPr>
          <w:rFonts w:ascii="仿宋" w:eastAsia="仿宋" w:hAnsi="仿宋" w:cs="Helvetica" w:hint="eastAsia"/>
          <w:kern w:val="0"/>
          <w:sz w:val="24"/>
          <w:szCs w:val="24"/>
          <w:u w:val="double"/>
        </w:rPr>
        <w:t>不锈钢</w:t>
      </w:r>
      <w:r w:rsidR="001E076C" w:rsidRPr="00994FEA">
        <w:rPr>
          <w:rFonts w:ascii="仿宋" w:eastAsia="仿宋" w:hAnsi="仿宋" w:cs="Helvetica" w:hint="eastAsia"/>
          <w:kern w:val="0"/>
          <w:sz w:val="24"/>
          <w:szCs w:val="24"/>
          <w:u w:val="double"/>
        </w:rPr>
        <w:t>消防水箱</w:t>
      </w:r>
      <w:r w:rsidRPr="00994FEA">
        <w:rPr>
          <w:rFonts w:ascii="仿宋" w:eastAsia="仿宋" w:hAnsi="仿宋" w:cs="Helvetica" w:hint="eastAsia"/>
          <w:kern w:val="0"/>
          <w:sz w:val="24"/>
          <w:szCs w:val="24"/>
          <w:u w:val="double"/>
        </w:rPr>
        <w:t>的检验报告</w:t>
      </w:r>
      <w:r w:rsidRPr="00FA14C3">
        <w:rPr>
          <w:rFonts w:ascii="仿宋" w:eastAsia="仿宋" w:hAnsi="仿宋" w:cs="Helvetica" w:hint="eastAsia"/>
          <w:kern w:val="0"/>
          <w:sz w:val="24"/>
          <w:szCs w:val="24"/>
        </w:rPr>
        <w:t>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</w:t>
      </w:r>
      <w:r w:rsidR="00BD66C9">
        <w:rPr>
          <w:rFonts w:ascii="仿宋" w:eastAsia="仿宋" w:hAnsi="仿宋" w:cs="仿宋_GB2312" w:hint="eastAsia"/>
          <w:sz w:val="24"/>
          <w:szCs w:val="24"/>
        </w:rPr>
        <w:t>并</w:t>
      </w:r>
      <w:r>
        <w:rPr>
          <w:rFonts w:ascii="仿宋" w:eastAsia="仿宋" w:hAnsi="仿宋" w:cs="仿宋_GB2312" w:hint="eastAsia"/>
          <w:sz w:val="24"/>
          <w:szCs w:val="24"/>
        </w:rPr>
        <w:t>注明所投项目名称</w:t>
      </w:r>
      <w:r w:rsidR="00BD66C9">
        <w:rPr>
          <w:rFonts w:ascii="仿宋" w:eastAsia="仿宋" w:hAnsi="仿宋" w:cs="仿宋_GB2312" w:hint="eastAsia"/>
          <w:sz w:val="24"/>
          <w:szCs w:val="24"/>
        </w:rPr>
        <w:t>、</w:t>
      </w:r>
      <w:r>
        <w:rPr>
          <w:rFonts w:ascii="仿宋" w:eastAsia="仿宋" w:hAnsi="仿宋" w:cs="仿宋_GB2312" w:hint="eastAsia"/>
          <w:sz w:val="24"/>
          <w:szCs w:val="24"/>
        </w:rPr>
        <w:t>投标联系人及联系方式。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2024年</w:t>
      </w:r>
      <w:r w:rsidR="00994F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25683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 w:rsidR="004E1BBB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 w:rsidR="004E1BBB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1、提交最后报价且未超过采购预算的投标单位在3家以上的（含3家），则按照规定确定成交候选供应商。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3D303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如本项目已经过再次公告，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F0666D" w:rsidRDefault="00CE563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F0666D" w:rsidRDefault="00CE563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F0666D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F0666D" w:rsidRDefault="00CE5637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3D303E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F0666D" w:rsidRDefault="00CE5637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</w:t>
      </w:r>
      <w:r w:rsidR="00994F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25683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F0666D" w:rsidSect="00F0666D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378A9" w15:done="0"/>
  <w15:commentEx w15:paraId="5ABA1206" w15:done="0"/>
  <w15:commentEx w15:paraId="11BA5F99" w15:done="0"/>
  <w15:commentEx w15:paraId="12126010" w15:done="0"/>
  <w15:commentEx w15:paraId="3DE503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36B" w:rsidRDefault="0067036B" w:rsidP="00F0666D">
      <w:r>
        <w:separator/>
      </w:r>
    </w:p>
  </w:endnote>
  <w:endnote w:type="continuationSeparator" w:id="1">
    <w:p w:rsidR="0067036B" w:rsidRDefault="0067036B" w:rsidP="00F0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AutoText"/>
      </w:docPartObj>
    </w:sdtPr>
    <w:sdtContent>
      <w:p w:rsidR="00F0666D" w:rsidRDefault="00390376">
        <w:pPr>
          <w:pStyle w:val="a5"/>
          <w:jc w:val="center"/>
        </w:pPr>
        <w:r w:rsidRPr="00390376">
          <w:fldChar w:fldCharType="begin"/>
        </w:r>
        <w:r w:rsidR="00CE5637">
          <w:instrText xml:space="preserve"> PAGE   \* MERGEFORMAT </w:instrText>
        </w:r>
        <w:r w:rsidRPr="00390376">
          <w:fldChar w:fldCharType="separate"/>
        </w:r>
        <w:r w:rsidR="00256835" w:rsidRPr="0025683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0666D" w:rsidRDefault="00F066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36B" w:rsidRDefault="0067036B" w:rsidP="00F0666D">
      <w:r>
        <w:separator/>
      </w:r>
    </w:p>
  </w:footnote>
  <w:footnote w:type="continuationSeparator" w:id="1">
    <w:p w:rsidR="0067036B" w:rsidRDefault="0067036B" w:rsidP="00F0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6D" w:rsidRDefault="00F0666D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MGJiZjAwNzIyOTU1OTdhZWY4MmI1ZjhjMDNjOWMifQ=="/>
  </w:docVars>
  <w:rsids>
    <w:rsidRoot w:val="00555716"/>
    <w:rsid w:val="00012ABF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6213"/>
    <w:rsid w:val="00106A62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6AFB"/>
    <w:rsid w:val="001A1166"/>
    <w:rsid w:val="001B2740"/>
    <w:rsid w:val="001B7DD4"/>
    <w:rsid w:val="001C1DD6"/>
    <w:rsid w:val="001C2AEE"/>
    <w:rsid w:val="001C398F"/>
    <w:rsid w:val="001D2227"/>
    <w:rsid w:val="001D7913"/>
    <w:rsid w:val="001E076C"/>
    <w:rsid w:val="001E3A4E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84514"/>
    <w:rsid w:val="00285A16"/>
    <w:rsid w:val="00291010"/>
    <w:rsid w:val="002A1A9F"/>
    <w:rsid w:val="002A257B"/>
    <w:rsid w:val="002A76E9"/>
    <w:rsid w:val="002B2061"/>
    <w:rsid w:val="002C103D"/>
    <w:rsid w:val="002C2895"/>
    <w:rsid w:val="002C75F1"/>
    <w:rsid w:val="002D5A91"/>
    <w:rsid w:val="002E3042"/>
    <w:rsid w:val="002F17C8"/>
    <w:rsid w:val="002F240C"/>
    <w:rsid w:val="002F46B7"/>
    <w:rsid w:val="002F5B75"/>
    <w:rsid w:val="002F647D"/>
    <w:rsid w:val="00305EB7"/>
    <w:rsid w:val="00307BF2"/>
    <w:rsid w:val="0031018F"/>
    <w:rsid w:val="003254E7"/>
    <w:rsid w:val="00333D15"/>
    <w:rsid w:val="00335E26"/>
    <w:rsid w:val="0034392C"/>
    <w:rsid w:val="003555AB"/>
    <w:rsid w:val="00370B79"/>
    <w:rsid w:val="00373299"/>
    <w:rsid w:val="00373A4C"/>
    <w:rsid w:val="00386B92"/>
    <w:rsid w:val="00390376"/>
    <w:rsid w:val="00393F86"/>
    <w:rsid w:val="003949EA"/>
    <w:rsid w:val="003A2B16"/>
    <w:rsid w:val="003B1764"/>
    <w:rsid w:val="003B4555"/>
    <w:rsid w:val="003C41AF"/>
    <w:rsid w:val="003D303E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2BE2"/>
    <w:rsid w:val="00414B0C"/>
    <w:rsid w:val="0042185F"/>
    <w:rsid w:val="004253A1"/>
    <w:rsid w:val="00426788"/>
    <w:rsid w:val="00430CE9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32AC"/>
    <w:rsid w:val="004D143D"/>
    <w:rsid w:val="004D3BE8"/>
    <w:rsid w:val="004D7978"/>
    <w:rsid w:val="004E0300"/>
    <w:rsid w:val="004E1BBB"/>
    <w:rsid w:val="004E4314"/>
    <w:rsid w:val="004F31AA"/>
    <w:rsid w:val="004F5BB7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7DE4"/>
    <w:rsid w:val="00586CA6"/>
    <w:rsid w:val="005A2561"/>
    <w:rsid w:val="005A559D"/>
    <w:rsid w:val="005B102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C483F"/>
    <w:rsid w:val="006C7770"/>
    <w:rsid w:val="006E7CE9"/>
    <w:rsid w:val="006F62EB"/>
    <w:rsid w:val="006F7437"/>
    <w:rsid w:val="00701872"/>
    <w:rsid w:val="00703E65"/>
    <w:rsid w:val="0071389D"/>
    <w:rsid w:val="007143A5"/>
    <w:rsid w:val="00727919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7D9D"/>
    <w:rsid w:val="007B7E55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199D"/>
    <w:rsid w:val="0082740E"/>
    <w:rsid w:val="008364B8"/>
    <w:rsid w:val="00836D15"/>
    <w:rsid w:val="008503B5"/>
    <w:rsid w:val="00851924"/>
    <w:rsid w:val="00852AFA"/>
    <w:rsid w:val="00862FA5"/>
    <w:rsid w:val="008673FE"/>
    <w:rsid w:val="00882B3E"/>
    <w:rsid w:val="00884AE9"/>
    <w:rsid w:val="00884D37"/>
    <w:rsid w:val="0088517E"/>
    <w:rsid w:val="008852AF"/>
    <w:rsid w:val="00887F72"/>
    <w:rsid w:val="008951E4"/>
    <w:rsid w:val="008A679E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797D"/>
    <w:rsid w:val="0090016D"/>
    <w:rsid w:val="00900BFB"/>
    <w:rsid w:val="0090107C"/>
    <w:rsid w:val="00904F43"/>
    <w:rsid w:val="00907940"/>
    <w:rsid w:val="00910830"/>
    <w:rsid w:val="009139B5"/>
    <w:rsid w:val="00917AAB"/>
    <w:rsid w:val="00936613"/>
    <w:rsid w:val="0095140B"/>
    <w:rsid w:val="009559D4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5D21"/>
    <w:rsid w:val="00B2316E"/>
    <w:rsid w:val="00B27E6C"/>
    <w:rsid w:val="00B33105"/>
    <w:rsid w:val="00B430E4"/>
    <w:rsid w:val="00B45071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C0CBD"/>
    <w:rsid w:val="00CC2715"/>
    <w:rsid w:val="00CC753D"/>
    <w:rsid w:val="00CE5637"/>
    <w:rsid w:val="00D013A9"/>
    <w:rsid w:val="00D029ED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772D"/>
    <w:rsid w:val="00E427D9"/>
    <w:rsid w:val="00E548F1"/>
    <w:rsid w:val="00E57F1B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40AF7"/>
    <w:rsid w:val="00F46A0E"/>
    <w:rsid w:val="00F50AB3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1E7C4609"/>
    <w:rsid w:val="21F3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066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66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066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0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0666D"/>
    <w:rPr>
      <w:b/>
      <w:bCs/>
    </w:rPr>
  </w:style>
  <w:style w:type="table" w:styleId="a9">
    <w:name w:val="Table Grid"/>
    <w:basedOn w:val="a1"/>
    <w:qFormat/>
    <w:rsid w:val="00F0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0666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F0666D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F0666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066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6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666D"/>
    <w:rPr>
      <w:sz w:val="18"/>
      <w:szCs w:val="18"/>
    </w:rPr>
  </w:style>
  <w:style w:type="paragraph" w:styleId="ac">
    <w:name w:val="List Paragraph"/>
    <w:basedOn w:val="a"/>
    <w:link w:val="Char4"/>
    <w:qFormat/>
    <w:rsid w:val="00F0666D"/>
    <w:pPr>
      <w:ind w:firstLineChars="200" w:firstLine="420"/>
    </w:pPr>
  </w:style>
  <w:style w:type="paragraph" w:styleId="ad">
    <w:name w:val="No Spacing"/>
    <w:uiPriority w:val="1"/>
    <w:qFormat/>
    <w:rsid w:val="00F0666D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F0666D"/>
    <w:rPr>
      <w:szCs w:val="24"/>
    </w:rPr>
  </w:style>
  <w:style w:type="character" w:customStyle="1" w:styleId="Char4">
    <w:name w:val="列出段落 Char"/>
    <w:link w:val="ac"/>
    <w:qFormat/>
    <w:rsid w:val="00F0666D"/>
  </w:style>
  <w:style w:type="paragraph" w:customStyle="1" w:styleId="af">
    <w:name w:val="正文（缩进）"/>
    <w:basedOn w:val="a"/>
    <w:link w:val="af0"/>
    <w:semiHidden/>
    <w:qFormat/>
    <w:rsid w:val="00F0666D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0">
    <w:name w:val="正文（缩进） 字符"/>
    <w:basedOn w:val="a0"/>
    <w:link w:val="af"/>
    <w:semiHidden/>
    <w:rsid w:val="00F0666D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rsid w:val="00F0666D"/>
  </w:style>
  <w:style w:type="character" w:customStyle="1" w:styleId="Char3">
    <w:name w:val="批注主题 Char"/>
    <w:basedOn w:val="Char"/>
    <w:link w:val="a8"/>
    <w:uiPriority w:val="99"/>
    <w:semiHidden/>
    <w:rsid w:val="00F06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280</Words>
  <Characters>1601</Characters>
  <Application>Microsoft Office Word</Application>
  <DocSecurity>0</DocSecurity>
  <Lines>13</Lines>
  <Paragraphs>3</Paragraphs>
  <ScaleCrop>false</ScaleCrop>
  <Company>微软中国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253</cp:revision>
  <cp:lastPrinted>2024-07-04T03:38:00Z</cp:lastPrinted>
  <dcterms:created xsi:type="dcterms:W3CDTF">2021-11-03T01:57:00Z</dcterms:created>
  <dcterms:modified xsi:type="dcterms:W3CDTF">2024-08-05T02:32:00Z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D8C2963003A94AB8B1C313427345042B_12</vt:lpwstr>
  </property>
</Properties>
</file>