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厦门市中医院信息中心预算</w:t>
      </w:r>
      <w:r>
        <w:rPr>
          <w:rFonts w:hint="eastAsia" w:ascii="仿宋" w:hAnsi="仿宋" w:eastAsia="仿宋" w:cs="Algerian"/>
          <w:b/>
          <w:bCs/>
          <w:kern w:val="0"/>
          <w:sz w:val="28"/>
          <w:szCs w:val="28"/>
          <w:lang w:val="en-US" w:eastAsia="zh-CN"/>
        </w:rPr>
        <w:t>前</w:t>
      </w:r>
      <w:r>
        <w:rPr>
          <w:rFonts w:hint="eastAsia" w:ascii="仿宋" w:hAnsi="仿宋" w:eastAsia="仿宋" w:cs="Algerian"/>
          <w:b/>
          <w:bCs/>
          <w:kern w:val="0"/>
          <w:sz w:val="28"/>
          <w:szCs w:val="28"/>
        </w:rPr>
        <w:t>调研公告</w:t>
      </w:r>
    </w:p>
    <w:p w14:paraId="2717DAC2">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（2024年10月份）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预算前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pPr w:leftFromText="180" w:rightFromText="180" w:vertAnchor="text" w:horzAnchor="page" w:tblpX="1695" w:tblpY="216"/>
        <w:tblOverlap w:val="never"/>
        <w:tblW w:w="8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191"/>
        <w:gridCol w:w="4323"/>
      </w:tblGrid>
      <w:tr w14:paraId="33D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874">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项目简介</w:t>
            </w:r>
          </w:p>
        </w:tc>
      </w:tr>
      <w:tr w14:paraId="4849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8C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eastAsia" w:ascii="仿宋" w:hAnsi="仿宋" w:eastAsia="仿宋" w:cs="Helvetica"/>
                <w:kern w:val="0"/>
                <w:sz w:val="24"/>
                <w:szCs w:val="24"/>
              </w:rPr>
              <w:t>临床试验EDC电子数据采集系统</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316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基于计算机网络的用于临床试验数据采集的技术，具备有eCRF构建、数据保存和稽查轨迹、逻辑核查、数据质疑管理、源数据核查确认、电子签名、数据库的锁定、数据存储和导出等基本功能。</w:t>
            </w:r>
          </w:p>
        </w:tc>
      </w:tr>
      <w:tr w14:paraId="56D0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48A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A8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lang w:eastAsia="zh-CN"/>
              </w:rPr>
            </w:pPr>
            <w:r>
              <w:rPr>
                <w:rFonts w:hint="eastAsia" w:ascii="仿宋" w:hAnsi="仿宋" w:eastAsia="仿宋" w:cs="Helvetica"/>
                <w:kern w:val="0"/>
                <w:sz w:val="24"/>
                <w:szCs w:val="24"/>
              </w:rPr>
              <w:t>智能文本审校纠错服务</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5D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提供智能校对产品，主要以web在线、文档插件（wps/word/chrome）的形式，对文本的错别字词、违禁词、标点符号、政治敏感词等内容纠错。</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bookmarkStart w:id="0" w:name="_GoBack"/>
      <w:bookmarkEnd w:id="0"/>
    </w:p>
    <w:p w14:paraId="6740AFD5">
      <w:pPr>
        <w:widowControl/>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1、请有意参与此次调研的厂商，于2024年1</w:t>
      </w:r>
      <w:r>
        <w:rPr>
          <w:rFonts w:ascii="仿宋" w:hAnsi="仿宋" w:eastAsia="仿宋" w:cs="Algerian"/>
          <w:kern w:val="0"/>
          <w:sz w:val="28"/>
          <w:szCs w:val="28"/>
        </w:rPr>
        <w:t>1</w:t>
      </w:r>
      <w:r>
        <w:rPr>
          <w:rFonts w:hint="eastAsia" w:ascii="仿宋" w:hAnsi="仿宋" w:eastAsia="仿宋" w:cs="Algerian"/>
          <w:kern w:val="0"/>
          <w:sz w:val="28"/>
          <w:szCs w:val="28"/>
        </w:rPr>
        <w:t>月</w:t>
      </w:r>
      <w:r>
        <w:rPr>
          <w:rFonts w:hint="eastAsia" w:ascii="仿宋" w:hAnsi="仿宋" w:eastAsia="仿宋" w:cs="Algerian"/>
          <w:color w:val="FF0000"/>
          <w:kern w:val="0"/>
          <w:sz w:val="28"/>
          <w:szCs w:val="28"/>
          <w:lang w:val="en-US" w:eastAsia="zh-CN"/>
        </w:rPr>
        <w:t>7</w:t>
      </w:r>
      <w:r>
        <w:rPr>
          <w:rFonts w:hint="eastAsia" w:ascii="仿宋" w:hAnsi="仿宋" w:eastAsia="仿宋" w:cs="Algerian"/>
          <w:kern w:val="0"/>
          <w:sz w:val="28"/>
          <w:szCs w:val="28"/>
        </w:rPr>
        <w:t>日17：30前，将报名材料发送至联系邮箱：</w:t>
      </w:r>
      <w:r>
        <w:fldChar w:fldCharType="begin"/>
      </w:r>
      <w:r>
        <w:instrText xml:space="preserve"> HYPERLINK "mailto:262037077@qq.com" </w:instrText>
      </w:r>
      <w:r>
        <w:fldChar w:fldCharType="separate"/>
      </w:r>
      <w:r>
        <w:rPr>
          <w:rStyle w:val="13"/>
          <w:rFonts w:hint="eastAsia" w:ascii="仿宋" w:hAnsi="仿宋" w:eastAsia="仿宋" w:cs="Algerian"/>
          <w:kern w:val="0"/>
          <w:sz w:val="28"/>
          <w:szCs w:val="28"/>
        </w:rPr>
        <w:t>262037077@qq.com</w:t>
      </w:r>
      <w:r>
        <w:rPr>
          <w:rStyle w:val="13"/>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报价单（包含自研/采购、品牌、型号、生产厂家、进口/国产、详细技术参数、接口方案、详细配置清单、价格、最长质保年限、维保价格、到货周期、代码放开程度、软件著作权归属/权益、医院信息化科研能力提升等）。</w:t>
      </w:r>
    </w:p>
    <w:p w14:paraId="47592E32">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ascii="宋体" w:hAnsi="宋体" w:eastAsia="仿宋" w:cs="Algerian"/>
          <w:kern w:val="0"/>
          <w:sz w:val="28"/>
          <w:szCs w:val="28"/>
        </w:rPr>
      </w:pPr>
    </w:p>
    <w:p w14:paraId="7A2E7341">
      <w:pPr>
        <w:widowControl/>
        <w:ind w:right="1120" w:firstLine="5320" w:firstLineChars="1900"/>
        <w:jc w:val="lef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ascii="仿宋" w:hAnsi="仿宋" w:eastAsia="仿宋"/>
          <w:sz w:val="28"/>
          <w:szCs w:val="28"/>
        </w:rPr>
      </w:pPr>
      <w:r>
        <w:rPr>
          <w:rFonts w:hint="eastAsia" w:ascii="仿宋" w:hAnsi="仿宋" w:eastAsia="仿宋" w:cs="Algerian"/>
          <w:kern w:val="0"/>
          <w:sz w:val="28"/>
          <w:szCs w:val="28"/>
        </w:rPr>
        <w:t>2024年10月</w:t>
      </w:r>
      <w:r>
        <w:rPr>
          <w:rFonts w:ascii="仿宋" w:hAnsi="仿宋" w:eastAsia="仿宋" w:cs="Algerian"/>
          <w:kern w:val="0"/>
          <w:sz w:val="28"/>
          <w:szCs w:val="28"/>
        </w:rPr>
        <w:t>3</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5D10F"/>
    <w:multiLevelType w:val="singleLevel"/>
    <w:tmpl w:val="4295D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2E7139"/>
    <w:rsid w:val="0030613A"/>
    <w:rsid w:val="00307592"/>
    <w:rsid w:val="00307F79"/>
    <w:rsid w:val="003373A5"/>
    <w:rsid w:val="00337899"/>
    <w:rsid w:val="0034369A"/>
    <w:rsid w:val="00385869"/>
    <w:rsid w:val="00386084"/>
    <w:rsid w:val="003869BF"/>
    <w:rsid w:val="00386CA6"/>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167AD"/>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66AA8"/>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6916813"/>
    <w:rsid w:val="06D326E0"/>
    <w:rsid w:val="07950B26"/>
    <w:rsid w:val="07FD0DA7"/>
    <w:rsid w:val="0805006C"/>
    <w:rsid w:val="08D35E16"/>
    <w:rsid w:val="092608EB"/>
    <w:rsid w:val="0AC35FE3"/>
    <w:rsid w:val="0AC610F3"/>
    <w:rsid w:val="0C364685"/>
    <w:rsid w:val="0C3E7B22"/>
    <w:rsid w:val="0CC2416B"/>
    <w:rsid w:val="0CE64B8B"/>
    <w:rsid w:val="0D053AA3"/>
    <w:rsid w:val="0D3C023D"/>
    <w:rsid w:val="0D3E363E"/>
    <w:rsid w:val="0DEA6C08"/>
    <w:rsid w:val="0F33494A"/>
    <w:rsid w:val="0FCF7D7E"/>
    <w:rsid w:val="1010343F"/>
    <w:rsid w:val="102D3FFB"/>
    <w:rsid w:val="11122069"/>
    <w:rsid w:val="11D1200C"/>
    <w:rsid w:val="161C7AD3"/>
    <w:rsid w:val="163932FC"/>
    <w:rsid w:val="16861701"/>
    <w:rsid w:val="16C62153"/>
    <w:rsid w:val="17066C93"/>
    <w:rsid w:val="17440D8F"/>
    <w:rsid w:val="18DF42F7"/>
    <w:rsid w:val="19457086"/>
    <w:rsid w:val="199F3505"/>
    <w:rsid w:val="19F0044A"/>
    <w:rsid w:val="1A6609BE"/>
    <w:rsid w:val="1B965141"/>
    <w:rsid w:val="1B9E2247"/>
    <w:rsid w:val="1CA16F29"/>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4276FCD"/>
    <w:rsid w:val="35022D1B"/>
    <w:rsid w:val="36C94D88"/>
    <w:rsid w:val="379F4F25"/>
    <w:rsid w:val="387D5266"/>
    <w:rsid w:val="38E86458"/>
    <w:rsid w:val="39DF1024"/>
    <w:rsid w:val="3AAB6345"/>
    <w:rsid w:val="3AB24F6F"/>
    <w:rsid w:val="3B88621D"/>
    <w:rsid w:val="3D784E78"/>
    <w:rsid w:val="3F870B14"/>
    <w:rsid w:val="3F9237FA"/>
    <w:rsid w:val="3FA84AA0"/>
    <w:rsid w:val="3FE11A18"/>
    <w:rsid w:val="410B3E45"/>
    <w:rsid w:val="41443381"/>
    <w:rsid w:val="416E1A99"/>
    <w:rsid w:val="41864CEF"/>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1CE64A8"/>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B4828"/>
    <w:rsid w:val="6612518D"/>
    <w:rsid w:val="66751F24"/>
    <w:rsid w:val="673E5311"/>
    <w:rsid w:val="679A7E8E"/>
    <w:rsid w:val="694F1A58"/>
    <w:rsid w:val="69BA22D2"/>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1473</Words>
  <Characters>1578</Characters>
  <Lines>11</Lines>
  <Paragraphs>3</Paragraphs>
  <TotalTime>4</TotalTime>
  <ScaleCrop>false</ScaleCrop>
  <LinksUpToDate>false</LinksUpToDate>
  <CharactersWithSpaces>1578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2024-10-30T06:53:27Z</cp:lastPrinted>
  <dcterms:modified xsi:type="dcterms:W3CDTF">2024-10-30T07:12:04Z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47C0918F893D49FABC45F6D5930D5D30_13</vt:lpwstr>
  </property>
</Properties>
</file>