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A77D5E">
      <w:pPr>
        <w:jc w:val="center"/>
        <w:rPr>
          <w:b/>
          <w:sz w:val="36"/>
          <w:szCs w:val="36"/>
        </w:rPr>
      </w:pPr>
      <w:bookmarkStart w:id="0" w:name="_GoBack"/>
      <w:r w:rsidRPr="00A77D5E">
        <w:rPr>
          <w:rFonts w:hint="eastAsia"/>
          <w:b/>
          <w:sz w:val="36"/>
          <w:szCs w:val="36"/>
        </w:rPr>
        <w:t>离子导入仪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0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2D2355">
        <w:rPr>
          <w:rFonts w:ascii="宋体" w:hAnsi="宋体" w:cs="宋体" w:hint="eastAsia"/>
          <w:sz w:val="21"/>
          <w:szCs w:val="21"/>
          <w:shd w:val="clear" w:color="auto" w:fill="FFFFFF"/>
        </w:rPr>
        <w:t>4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7 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13D97" w:rsidRPr="00894DB2" w:rsidTr="00702F40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离子导入仪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眼科</w:t>
            </w:r>
          </w:p>
        </w:tc>
      </w:tr>
      <w:tr w:rsidR="00913D97" w:rsidRPr="00894DB2" w:rsidTr="00702F40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3B14FE" w:rsidRDefault="003B14F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头戴式放大镜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3B14F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B14FE">
              <w:rPr>
                <w:rFonts w:hint="eastAsia"/>
                <w:sz w:val="22"/>
                <w:szCs w:val="22"/>
              </w:rPr>
              <w:t>乳腺外科</w:t>
            </w:r>
            <w:r w:rsidRPr="003B14FE">
              <w:rPr>
                <w:rFonts w:hint="eastAsia"/>
                <w:sz w:val="22"/>
                <w:szCs w:val="22"/>
              </w:rPr>
              <w:t>2</w:t>
            </w:r>
            <w:r w:rsidRPr="003B14FE">
              <w:rPr>
                <w:rFonts w:hint="eastAsia"/>
                <w:sz w:val="22"/>
                <w:szCs w:val="22"/>
              </w:rPr>
              <w:t>，禾祥口腔</w:t>
            </w:r>
            <w:r w:rsidRPr="003B14FE"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034F78" w:rsidRPr="00894DB2" w:rsidTr="00702F40">
        <w:trPr>
          <w:trHeight w:val="548"/>
        </w:trPr>
        <w:tc>
          <w:tcPr>
            <w:tcW w:w="7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78" w:rsidRDefault="00702F40" w:rsidP="00383E6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 w:rsidP="00702F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抢救设备一批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FC59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78" w:rsidRDefault="00702F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（1）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心脏除颤仪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1" w:name="OLE_LINK4"/>
            <w:bookmarkStart w:id="2" w:name="OLE_LINK5"/>
            <w:r>
              <w:rPr>
                <w:rFonts w:hint="eastAsia"/>
                <w:sz w:val="22"/>
                <w:szCs w:val="22"/>
              </w:rPr>
              <w:t>禾祥</w:t>
            </w:r>
            <w:bookmarkStart w:id="3" w:name="OLE_LINK1"/>
            <w:bookmarkStart w:id="4" w:name="OLE_LINK2"/>
            <w:bookmarkStart w:id="5" w:name="OLE_LINK3"/>
            <w:r>
              <w:rPr>
                <w:rFonts w:hint="eastAsia"/>
                <w:sz w:val="22"/>
                <w:szCs w:val="22"/>
              </w:rPr>
              <w:t>抢救</w:t>
            </w:r>
            <w:bookmarkEnd w:id="3"/>
            <w:bookmarkEnd w:id="4"/>
            <w:bookmarkEnd w:id="5"/>
            <w:r>
              <w:rPr>
                <w:rFonts w:hint="eastAsia"/>
                <w:sz w:val="22"/>
                <w:szCs w:val="22"/>
              </w:rPr>
              <w:t>室</w:t>
            </w:r>
            <w:bookmarkEnd w:id="1"/>
            <w:bookmarkEnd w:id="2"/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抢救车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（3）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供氧装置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  <w:tr w:rsidR="00913D97" w:rsidRPr="00894DB2" w:rsidTr="00702F4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702F40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（4）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吸引器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禾祥抢救室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08" w:rsidRDefault="00571108" w:rsidP="00FE36AD">
      <w:r>
        <w:separator/>
      </w:r>
    </w:p>
  </w:endnote>
  <w:endnote w:type="continuationSeparator" w:id="1">
    <w:p w:rsidR="00571108" w:rsidRDefault="00571108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08" w:rsidRDefault="00571108" w:rsidP="00FE36AD">
      <w:r>
        <w:separator/>
      </w:r>
    </w:p>
  </w:footnote>
  <w:footnote w:type="continuationSeparator" w:id="1">
    <w:p w:rsidR="00571108" w:rsidRDefault="00571108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90303"/>
    <w:rsid w:val="00493E18"/>
    <w:rsid w:val="00495DDF"/>
    <w:rsid w:val="00497A3B"/>
    <w:rsid w:val="004A1980"/>
    <w:rsid w:val="004A280D"/>
    <w:rsid w:val="004A69AB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746</cp:revision>
  <cp:lastPrinted>2025-01-20T03:06:00Z</cp:lastPrinted>
  <dcterms:created xsi:type="dcterms:W3CDTF">2016-05-13T01:41:00Z</dcterms:created>
  <dcterms:modified xsi:type="dcterms:W3CDTF">2025-03-31T01:53:00Z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