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8E" w:rsidRPr="00EF50C6" w:rsidRDefault="00896DD5" w:rsidP="00FC008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</w:t>
      </w:r>
      <w:r w:rsidR="00D348DC">
        <w:rPr>
          <w:rFonts w:hint="eastAsia"/>
          <w:b/>
          <w:sz w:val="32"/>
          <w:szCs w:val="32"/>
        </w:rPr>
        <w:t>年</w:t>
      </w:r>
      <w:r w:rsidR="00D0088B">
        <w:rPr>
          <w:rFonts w:hint="eastAsia"/>
          <w:b/>
          <w:sz w:val="32"/>
          <w:szCs w:val="32"/>
        </w:rPr>
        <w:t>耗材</w:t>
      </w:r>
      <w:r w:rsidR="00FC008E">
        <w:rPr>
          <w:rFonts w:hint="eastAsia"/>
          <w:b/>
          <w:sz w:val="32"/>
          <w:szCs w:val="32"/>
        </w:rPr>
        <w:t>谈判结果公示</w:t>
      </w:r>
      <w:r w:rsidR="006B3C12">
        <w:rPr>
          <w:rFonts w:hint="eastAsia"/>
          <w:b/>
          <w:sz w:val="32"/>
          <w:szCs w:val="32"/>
        </w:rPr>
        <w:t>7</w:t>
      </w:r>
    </w:p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6B3C12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金属缆索内固定系统</w:t>
            </w:r>
            <w:r w:rsidR="00F406A0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骨伤科三区</w:t>
            </w:r>
            <w:r w:rsidR="00F406A0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8C6FD9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D9449A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6B3C12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11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5</w:t>
            </w:r>
            <w:r w:rsidR="00E1132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F406A0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784CEB" w:rsidRDefault="006B3C12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厦门世泽恒通医疗器械有限公司</w:t>
            </w:r>
          </w:p>
        </w:tc>
      </w:tr>
      <w:tr w:rsidR="00F406A0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667627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F2146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proofErr w:type="gramStart"/>
            <w:r w:rsidR="006B3C1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钛缆内固定</w:t>
            </w:r>
            <w:proofErr w:type="gramEnd"/>
            <w:r w:rsidR="006B3C1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系统</w:t>
            </w:r>
          </w:p>
          <w:p w:rsidR="00F406A0" w:rsidRPr="00C43D64" w:rsidRDefault="00F406A0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6B3C1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正天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35531C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6B3C12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100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6B3C12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6B3C12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 w:rsidR="006B3C12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（卡扣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</w:t>
            </w:r>
          </w:p>
          <w:p w:rsidR="00FC008E" w:rsidRDefault="006B3C12" w:rsidP="00165D59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¥1000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个（定制卡扣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</w:t>
            </w:r>
          </w:p>
          <w:p w:rsidR="00FC008E" w:rsidRPr="0035531C" w:rsidRDefault="006B3C12" w:rsidP="006B3C12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¥3000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元（缆线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F406A0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F406A0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Pr="00E933FF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F406A0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406A0" w:rsidRDefault="00F406A0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F406A0" w:rsidRDefault="00F406A0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E1132E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8C6FD9" w:rsidRDefault="006B3C12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一次性使用内窥镜注射针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内镜中心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8C6FD9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D9449A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FC008E" w:rsidP="00165D59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</w:t>
            </w:r>
            <w:r w:rsidR="00E1132E"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 w:rsidR="00E1132E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E1132E" w:rsidTr="00165D59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784CEB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784CEB" w:rsidRDefault="006B3C12" w:rsidP="00165D59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厦门优邦医疗器械有限公司</w:t>
            </w:r>
          </w:p>
        </w:tc>
      </w:tr>
      <w:tr w:rsidR="00E1132E" w:rsidTr="00165D59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667627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EF2146" w:rsidRDefault="00E1132E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="00A84BB1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一次性</w:t>
            </w:r>
            <w:bookmarkStart w:id="0" w:name="_GoBack"/>
            <w:bookmarkEnd w:id="0"/>
            <w:r w:rsidR="006B3C1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使用内窥镜注射针</w:t>
            </w:r>
          </w:p>
          <w:p w:rsidR="00E1132E" w:rsidRPr="00C43D64" w:rsidRDefault="00E1132E" w:rsidP="00165D59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6B3C1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安</w:t>
            </w:r>
            <w:proofErr w:type="gramStart"/>
            <w:r w:rsidR="006B3C1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特</w:t>
            </w:r>
            <w:proofErr w:type="gramEnd"/>
            <w:r w:rsidR="006B3C1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尔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35531C" w:rsidRDefault="00E1132E" w:rsidP="00FC008E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6B3C12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150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FC008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6B3C12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把</w:t>
            </w:r>
          </w:p>
        </w:tc>
      </w:tr>
      <w:tr w:rsidR="00E1132E" w:rsidTr="00165D59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E1132E" w:rsidTr="00165D59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Pr="00E933FF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E1132E" w:rsidTr="00165D59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1132E" w:rsidRDefault="00E1132E" w:rsidP="00165D59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E1132E" w:rsidRDefault="00E1132E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B3C12" w:rsidTr="0047744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8C6FD9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夹子装置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内镜中心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6B3C12" w:rsidTr="0047744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8C6FD9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B3C12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D9449A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35531C" w:rsidRDefault="006B3C12" w:rsidP="0047744A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</w:tc>
      </w:tr>
      <w:tr w:rsidR="006B3C12" w:rsidTr="0047744A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784CEB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784CEB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国药集团厦门医疗器械有限公司</w:t>
            </w:r>
          </w:p>
        </w:tc>
      </w:tr>
      <w:tr w:rsidR="006B3C12" w:rsidTr="0047744A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667627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EF2146" w:rsidRDefault="006B3C12" w:rsidP="004774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夹子装置</w:t>
            </w:r>
          </w:p>
          <w:p w:rsidR="006B3C12" w:rsidRPr="00C43D64" w:rsidRDefault="006B3C12" w:rsidP="004774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安杰思</w:t>
            </w:r>
          </w:p>
        </w:tc>
      </w:tr>
      <w:tr w:rsidR="006B3C12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35531C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75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把（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型）</w:t>
            </w:r>
          </w:p>
          <w:p w:rsidR="006B3C12" w:rsidRPr="0035531C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¥95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把（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42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型）</w:t>
            </w:r>
          </w:p>
        </w:tc>
      </w:tr>
      <w:tr w:rsidR="006B3C12" w:rsidTr="0047744A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B3C12" w:rsidTr="0047744A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E933FF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B3C12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E1132E" w:rsidRDefault="00E1132E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B3C12" w:rsidTr="0047744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8C6FD9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骨水泥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血管外科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6B3C12" w:rsidTr="0047744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8C6FD9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B3C12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D9449A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01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23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2025年02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6B3C12" w:rsidRPr="0035531C" w:rsidRDefault="006B3C12" w:rsidP="0047744A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2025年02月14日——2025年02月20日</w:t>
            </w:r>
          </w:p>
        </w:tc>
      </w:tr>
      <w:tr w:rsidR="006B3C12" w:rsidTr="0047744A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784CEB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784CEB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福州力弘达贸易有限公司厦门分公司</w:t>
            </w:r>
          </w:p>
        </w:tc>
      </w:tr>
      <w:tr w:rsidR="006B3C12" w:rsidTr="0047744A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667627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EF2146" w:rsidRDefault="006B3C12" w:rsidP="004774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骨水泥</w:t>
            </w:r>
          </w:p>
          <w:p w:rsidR="006B3C12" w:rsidRPr="00C43D64" w:rsidRDefault="006B3C12" w:rsidP="004774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乐铠</w:t>
            </w:r>
            <w:proofErr w:type="gramEnd"/>
          </w:p>
        </w:tc>
      </w:tr>
      <w:tr w:rsidR="006B3C12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35531C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35531C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4560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元、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8550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盒</w:t>
            </w:r>
          </w:p>
        </w:tc>
      </w:tr>
      <w:tr w:rsidR="006B3C12" w:rsidTr="0047744A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B3C12" w:rsidTr="0047744A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Pr="00E933FF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B3C12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B3C12" w:rsidRDefault="006B3C12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B3C12" w:rsidRDefault="006B3C12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4C42A6" w:rsidTr="0047744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8C6FD9" w:rsidRDefault="004C42A6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矫形外科（骨科）手术器械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骨三科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4C42A6" w:rsidTr="0047744A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8C6FD9" w:rsidRDefault="004C42A6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4C42A6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D9449A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Default="004C42A6" w:rsidP="0047744A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30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日——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2024年11</w:t>
            </w:r>
            <w:r w:rsidRPr="00F64230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月5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</w:t>
            </w:r>
          </w:p>
          <w:p w:rsidR="004C42A6" w:rsidRPr="0035531C" w:rsidRDefault="004C42A6" w:rsidP="0047744A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2025年01月02日——2025年01月09日</w:t>
            </w:r>
          </w:p>
        </w:tc>
      </w:tr>
      <w:tr w:rsidR="004C42A6" w:rsidTr="0047744A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784CEB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784CEB" w:rsidRDefault="004C42A6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厦门慷泽贸易有限公司</w:t>
            </w:r>
          </w:p>
        </w:tc>
      </w:tr>
      <w:tr w:rsidR="004C42A6" w:rsidTr="0047744A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667627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EF2146" w:rsidRDefault="004C42A6" w:rsidP="004774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过线器</w:t>
            </w:r>
          </w:p>
          <w:p w:rsidR="004C42A6" w:rsidRPr="00C43D64" w:rsidRDefault="004C42A6" w:rsidP="0047744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锐适</w:t>
            </w:r>
            <w:proofErr w:type="gramEnd"/>
          </w:p>
        </w:tc>
      </w:tr>
      <w:tr w:rsidR="004C42A6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35531C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35531C" w:rsidRDefault="004C42A6" w:rsidP="0047744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2257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元、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3750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枚</w:t>
            </w:r>
          </w:p>
        </w:tc>
      </w:tr>
      <w:tr w:rsidR="004C42A6" w:rsidTr="0047744A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Default="004C42A6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4C42A6" w:rsidTr="0047744A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Pr="00E933FF" w:rsidRDefault="004C42A6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小甘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4C42A6" w:rsidTr="0047744A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Default="004C42A6" w:rsidP="0047744A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C42A6" w:rsidRDefault="004C42A6" w:rsidP="0047744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C42A6" w:rsidRDefault="004C42A6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1B134D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胃肠造影剂（超声医学科）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D9449A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1B134D" w:rsidP="00AD2D9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2024年8月21日——2024年8月27日</w:t>
            </w:r>
          </w:p>
          <w:p w:rsidR="001B134D" w:rsidRPr="0035531C" w:rsidRDefault="001B134D" w:rsidP="00AD2D9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657B6B" w:rsidTr="00AD2D9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1B134D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福建亿磊健康管理有限公司</w:t>
            </w:r>
          </w:p>
        </w:tc>
      </w:tr>
      <w:tr w:rsidR="00657B6B" w:rsidTr="00AD2D9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667627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F2146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1B134D">
              <w:rPr>
                <w:rFonts w:ascii="宋体" w:eastAsia="宋体" w:hAnsi="宋体" w:cs="宋体"/>
                <w:b/>
                <w:color w:val="000000"/>
                <w:szCs w:val="21"/>
              </w:rPr>
              <w:t>胃肠充盈超声造影剂</w:t>
            </w:r>
          </w:p>
          <w:p w:rsidR="00657B6B" w:rsidRPr="00C43D64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1B134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延边峻</w:t>
            </w:r>
            <w:proofErr w:type="gramStart"/>
            <w:r w:rsidR="001B134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屹</w:t>
            </w:r>
            <w:proofErr w:type="gramEnd"/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657B6B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90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包</w:t>
            </w:r>
          </w:p>
        </w:tc>
      </w:tr>
      <w:tr w:rsidR="00657B6B" w:rsidTr="00AD2D9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57B6B" w:rsidTr="00AD2D9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933FF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57B6B" w:rsidRDefault="00657B6B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1B134D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一次性使用无菌换药碗（消毒供应室）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D9449A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B134D" w:rsidRDefault="001B134D" w:rsidP="00AD2D9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2024年10月30日——2024年11月5日</w:t>
            </w:r>
          </w:p>
          <w:p w:rsidR="00657B6B" w:rsidRPr="0035531C" w:rsidRDefault="001B134D" w:rsidP="00AD2D9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2025年1月3日——2025年1月9日</w:t>
            </w:r>
          </w:p>
        </w:tc>
      </w:tr>
      <w:tr w:rsidR="00657B6B" w:rsidTr="00AD2D9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1B134D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厦门飘安医疗器械有限公司</w:t>
            </w:r>
          </w:p>
        </w:tc>
      </w:tr>
      <w:tr w:rsidR="00657B6B" w:rsidTr="00AD2D9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667627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F2146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1B134D">
              <w:rPr>
                <w:rFonts w:ascii="宋体" w:eastAsia="宋体" w:hAnsi="宋体" w:cs="宋体"/>
                <w:b/>
                <w:color w:val="000000"/>
                <w:szCs w:val="21"/>
              </w:rPr>
              <w:t>一次性使用换药盒</w:t>
            </w:r>
          </w:p>
          <w:p w:rsidR="00657B6B" w:rsidRPr="00C43D64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1B134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扬州辉腾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0.3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、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0.4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657B6B" w:rsidTr="00AD2D9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57B6B" w:rsidTr="00AD2D9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933FF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57B6B" w:rsidRDefault="00657B6B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1B134D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针灸针（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5楼护理单元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D9449A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1B134D" w:rsidP="00AD2D9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2024年8月21日——2024年8月27日</w:t>
            </w:r>
          </w:p>
        </w:tc>
      </w:tr>
      <w:tr w:rsidR="00657B6B" w:rsidTr="00AD2D9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1B134D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福建亿信医疗器械有限公司</w:t>
            </w:r>
          </w:p>
        </w:tc>
      </w:tr>
      <w:tr w:rsidR="00657B6B" w:rsidTr="00AD2D9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667627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F2146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1B134D">
              <w:rPr>
                <w:rFonts w:ascii="宋体" w:eastAsia="宋体" w:hAnsi="宋体" w:cs="宋体"/>
                <w:b/>
                <w:color w:val="000000"/>
                <w:szCs w:val="21"/>
              </w:rPr>
              <w:t>针灸针</w:t>
            </w:r>
          </w:p>
          <w:p w:rsidR="00657B6B" w:rsidRPr="00C43D64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1B134D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江苏华友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0.067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支、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0.09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1B134D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支</w:t>
            </w:r>
          </w:p>
        </w:tc>
      </w:tr>
      <w:tr w:rsidR="00657B6B" w:rsidTr="00AD2D9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57B6B" w:rsidTr="00AD2D9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933FF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57B6B" w:rsidRDefault="00657B6B">
      <w:pPr>
        <w:rPr>
          <w:b/>
        </w:rPr>
      </w:pP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0E0E7E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无创呼吸机面罩（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5楼护理单元</w:t>
            </w: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D9449A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0E7E" w:rsidRDefault="000E0E7E" w:rsidP="000E0E7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2024年8月21日——2024年8月27日</w:t>
            </w:r>
          </w:p>
          <w:p w:rsidR="00657B6B" w:rsidRPr="0035531C" w:rsidRDefault="000E0E7E" w:rsidP="000E0E7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657B6B" w:rsidTr="00AD2D9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0E0E7E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厦门金鼎和贸易有限公司</w:t>
            </w:r>
          </w:p>
        </w:tc>
      </w:tr>
      <w:tr w:rsidR="00657B6B" w:rsidTr="00AD2D9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667627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F2146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0E0E7E">
              <w:rPr>
                <w:rFonts w:ascii="宋体" w:eastAsia="宋体" w:hAnsi="宋体" w:cs="宋体"/>
                <w:b/>
                <w:color w:val="000000"/>
                <w:szCs w:val="21"/>
              </w:rPr>
              <w:t>正压通气面罩</w:t>
            </w:r>
          </w:p>
          <w:p w:rsidR="00657B6B" w:rsidRPr="00C43D64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0E0E7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湖南比扬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310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proofErr w:type="gramStart"/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个</w:t>
            </w:r>
            <w:proofErr w:type="gramEnd"/>
          </w:p>
        </w:tc>
      </w:tr>
      <w:tr w:rsidR="00657B6B" w:rsidTr="00AD2D9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57B6B" w:rsidTr="00AD2D9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933FF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57B6B" w:rsidRDefault="00657B6B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0E0E7E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真空拔罐器（康复科护理单元）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D9449A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0E7E" w:rsidRDefault="000E0E7E" w:rsidP="000E0E7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2024年8月21日——2024年8月27日</w:t>
            </w:r>
          </w:p>
          <w:p w:rsidR="00657B6B" w:rsidRPr="0035531C" w:rsidRDefault="000E0E7E" w:rsidP="000E0E7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657B6B" w:rsidTr="00AD2D9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0E0E7E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悦兴（厦门）生物科技有限公司</w:t>
            </w:r>
          </w:p>
        </w:tc>
      </w:tr>
      <w:tr w:rsidR="00657B6B" w:rsidTr="00AD2D9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667627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F2146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0E0E7E">
              <w:rPr>
                <w:rFonts w:ascii="宋体" w:eastAsia="宋体" w:hAnsi="宋体" w:cs="宋体"/>
                <w:b/>
                <w:color w:val="000000"/>
                <w:szCs w:val="21"/>
              </w:rPr>
              <w:t>真空拔罐器</w:t>
            </w:r>
          </w:p>
          <w:p w:rsidR="00657B6B" w:rsidRPr="00C43D64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0E0E7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江苏富林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45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套</w:t>
            </w:r>
          </w:p>
        </w:tc>
      </w:tr>
      <w:tr w:rsidR="00657B6B" w:rsidTr="00AD2D9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57B6B" w:rsidTr="00AD2D9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933FF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57B6B" w:rsidRDefault="00657B6B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0E0E7E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一次性使用无菌注射器带针（整形外科）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8C6FD9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D9449A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E0E7E" w:rsidRDefault="000E0E7E" w:rsidP="000E0E7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2024年8月21日——2024年8月27日</w:t>
            </w:r>
          </w:p>
          <w:p w:rsidR="00657B6B" w:rsidRPr="0035531C" w:rsidRDefault="000E0E7E" w:rsidP="000E0E7E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2024年10月28日——2024年11月4日</w:t>
            </w:r>
          </w:p>
        </w:tc>
      </w:tr>
      <w:tr w:rsidR="00657B6B" w:rsidTr="00AD2D9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lastRenderedPageBreak/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784CEB" w:rsidRDefault="000E0E7E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厦门鹭燕医疗器械有限公司</w:t>
            </w:r>
          </w:p>
        </w:tc>
      </w:tr>
      <w:tr w:rsidR="00657B6B" w:rsidTr="00AD2D9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667627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F2146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 w:rsidR="000E0E7E">
              <w:rPr>
                <w:rFonts w:ascii="宋体" w:eastAsia="宋体" w:hAnsi="宋体" w:cs="宋体"/>
                <w:b/>
                <w:color w:val="000000"/>
                <w:szCs w:val="21"/>
              </w:rPr>
              <w:t>一次性使用无菌注射器</w:t>
            </w:r>
          </w:p>
          <w:p w:rsidR="00657B6B" w:rsidRPr="00C43D64" w:rsidRDefault="00657B6B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="000E0E7E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山东威高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35531C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1.05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支、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0.42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支、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0.36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 w:rsidR="000E0E7E"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支</w:t>
            </w:r>
          </w:p>
        </w:tc>
      </w:tr>
      <w:tr w:rsidR="00657B6B" w:rsidTr="00AD2D9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657B6B" w:rsidTr="00AD2D9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Pr="00E933FF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657B6B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57B6B" w:rsidRDefault="00657B6B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657B6B" w:rsidRDefault="00657B6B"/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5437"/>
      </w:tblGrid>
      <w:tr w:rsidR="00412757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8C6FD9" w:rsidRDefault="00412757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一次性使用中性电极（住院手术室护理单元）</w:t>
            </w:r>
          </w:p>
        </w:tc>
      </w:tr>
      <w:tr w:rsidR="00412757" w:rsidTr="00AD2D90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8C6FD9" w:rsidRDefault="00412757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院内谈判</w:t>
            </w:r>
          </w:p>
        </w:tc>
      </w:tr>
      <w:tr w:rsidR="00412757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D9449A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D9449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Default="00412757" w:rsidP="00AD2D9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2024年10月30日——2024年11月5日</w:t>
            </w:r>
          </w:p>
          <w:p w:rsidR="00412757" w:rsidRPr="0035531C" w:rsidRDefault="00412757" w:rsidP="00AD2D90">
            <w:pP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2025年1月3日——2025年1月9日</w:t>
            </w:r>
          </w:p>
        </w:tc>
      </w:tr>
      <w:tr w:rsidR="00412757" w:rsidTr="00AD2D90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784CEB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784CEB" w:rsidRDefault="00412757" w:rsidP="00AD2D90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  <w:t>厦门金宇康科技有限公司</w:t>
            </w:r>
          </w:p>
        </w:tc>
      </w:tr>
      <w:tr w:rsidR="00412757" w:rsidTr="00AD2D90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667627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EF2146" w:rsidRDefault="00412757" w:rsidP="00AD2D90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8C6FD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耗材名称：</w:t>
            </w:r>
            <w:r w:rsidRPr="00EF2146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一次性使用中性电极</w:t>
            </w:r>
          </w:p>
          <w:p w:rsidR="00412757" w:rsidRPr="00C43D64" w:rsidRDefault="00412757" w:rsidP="00412757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品</w:t>
            </w:r>
            <w:r w:rsidRPr="00EF214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牌：</w:t>
            </w:r>
            <w:r w:rsidRPr="00C43D64">
              <w:rPr>
                <w:rFonts w:ascii="宋体" w:eastAsia="宋体" w:hAnsi="宋体" w:cs="宋体"/>
                <w:b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b/>
                <w:color w:val="000000"/>
                <w:szCs w:val="21"/>
              </w:rPr>
              <w:t>武汉麦朗</w:t>
            </w:r>
            <w:proofErr w:type="gramEnd"/>
          </w:p>
        </w:tc>
      </w:tr>
      <w:tr w:rsidR="00412757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35531C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35531C" w:rsidRDefault="00412757" w:rsidP="00412757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000000"/>
                <w:sz w:val="21"/>
                <w:szCs w:val="21"/>
              </w:rPr>
              <w:t>¥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10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片、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14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元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color w:val="000000"/>
                <w:sz w:val="21"/>
                <w:szCs w:val="21"/>
              </w:rPr>
              <w:t>片</w:t>
            </w:r>
          </w:p>
        </w:tc>
      </w:tr>
      <w:tr w:rsidR="00412757" w:rsidTr="00AD2D90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Default="00412757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</w:p>
        </w:tc>
      </w:tr>
      <w:tr w:rsidR="00412757" w:rsidTr="00AD2D90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Pr="00E933FF" w:rsidRDefault="00412757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小陈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0592-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5519368</w:t>
            </w:r>
          </w:p>
        </w:tc>
      </w:tr>
      <w:tr w:rsidR="00412757" w:rsidTr="00AD2D90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Default="00412757" w:rsidP="00AD2D9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12757" w:rsidRDefault="00412757" w:rsidP="00AD2D90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至发布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之日起</w:t>
            </w:r>
            <w:r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个工作日</w:t>
            </w:r>
          </w:p>
        </w:tc>
      </w:tr>
    </w:tbl>
    <w:p w:rsidR="00412757" w:rsidRDefault="00412757"/>
    <w:p w:rsidR="00412757" w:rsidRPr="00412757" w:rsidRDefault="00412757"/>
    <w:sectPr w:rsidR="00412757" w:rsidRPr="00412757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E8" w:rsidRDefault="00C033E8" w:rsidP="00EF50C6">
      <w:r>
        <w:separator/>
      </w:r>
    </w:p>
  </w:endnote>
  <w:endnote w:type="continuationSeparator" w:id="0">
    <w:p w:rsidR="00C033E8" w:rsidRDefault="00C033E8" w:rsidP="00EF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E8" w:rsidRDefault="00C033E8" w:rsidP="00EF50C6">
      <w:r>
        <w:separator/>
      </w:r>
    </w:p>
  </w:footnote>
  <w:footnote w:type="continuationSeparator" w:id="0">
    <w:p w:rsidR="00C033E8" w:rsidRDefault="00C033E8" w:rsidP="00EF5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AD2"/>
    <w:multiLevelType w:val="hybridMultilevel"/>
    <w:tmpl w:val="41BA124E"/>
    <w:lvl w:ilvl="0" w:tplc="045A63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E9738A"/>
    <w:multiLevelType w:val="hybridMultilevel"/>
    <w:tmpl w:val="6B60D4A2"/>
    <w:lvl w:ilvl="0" w:tplc="26D62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C6"/>
    <w:rsid w:val="000042C3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D7DBB"/>
    <w:rsid w:val="000E0E7E"/>
    <w:rsid w:val="000E7B55"/>
    <w:rsid w:val="0013229F"/>
    <w:rsid w:val="00132DB9"/>
    <w:rsid w:val="00141986"/>
    <w:rsid w:val="00144AA0"/>
    <w:rsid w:val="00154F53"/>
    <w:rsid w:val="0016391A"/>
    <w:rsid w:val="0016525F"/>
    <w:rsid w:val="00171B0E"/>
    <w:rsid w:val="001822D3"/>
    <w:rsid w:val="00187D9A"/>
    <w:rsid w:val="00190E77"/>
    <w:rsid w:val="001B134D"/>
    <w:rsid w:val="001C291F"/>
    <w:rsid w:val="001C60FF"/>
    <w:rsid w:val="00212771"/>
    <w:rsid w:val="00214B99"/>
    <w:rsid w:val="0021602D"/>
    <w:rsid w:val="00231E3B"/>
    <w:rsid w:val="00257D2B"/>
    <w:rsid w:val="00291CF3"/>
    <w:rsid w:val="002A0DC5"/>
    <w:rsid w:val="002C06ED"/>
    <w:rsid w:val="002C4E25"/>
    <w:rsid w:val="002D0093"/>
    <w:rsid w:val="002F4364"/>
    <w:rsid w:val="003059A8"/>
    <w:rsid w:val="003150BA"/>
    <w:rsid w:val="0035531C"/>
    <w:rsid w:val="00363D15"/>
    <w:rsid w:val="003765A4"/>
    <w:rsid w:val="00384B71"/>
    <w:rsid w:val="003B0868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31D37"/>
    <w:rsid w:val="004423FF"/>
    <w:rsid w:val="00444346"/>
    <w:rsid w:val="0048008D"/>
    <w:rsid w:val="00483ACF"/>
    <w:rsid w:val="00491F1E"/>
    <w:rsid w:val="004977E8"/>
    <w:rsid w:val="004B4537"/>
    <w:rsid w:val="004B65CA"/>
    <w:rsid w:val="004C42A6"/>
    <w:rsid w:val="004E5364"/>
    <w:rsid w:val="004F0A01"/>
    <w:rsid w:val="0053464D"/>
    <w:rsid w:val="0055145C"/>
    <w:rsid w:val="005554CD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E016F"/>
    <w:rsid w:val="006F1B98"/>
    <w:rsid w:val="006F3F43"/>
    <w:rsid w:val="0071081C"/>
    <w:rsid w:val="00731E04"/>
    <w:rsid w:val="00751025"/>
    <w:rsid w:val="00783095"/>
    <w:rsid w:val="00784CEB"/>
    <w:rsid w:val="007A4473"/>
    <w:rsid w:val="007A72AC"/>
    <w:rsid w:val="007B65FE"/>
    <w:rsid w:val="007C5B71"/>
    <w:rsid w:val="007D172A"/>
    <w:rsid w:val="007D5A9E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938C8"/>
    <w:rsid w:val="00896DD5"/>
    <w:rsid w:val="008B60D9"/>
    <w:rsid w:val="008B6B8E"/>
    <w:rsid w:val="008C012C"/>
    <w:rsid w:val="008C09A4"/>
    <w:rsid w:val="008C6FD9"/>
    <w:rsid w:val="008E483F"/>
    <w:rsid w:val="008F06AB"/>
    <w:rsid w:val="00900A7E"/>
    <w:rsid w:val="0092273C"/>
    <w:rsid w:val="00926F11"/>
    <w:rsid w:val="0095071E"/>
    <w:rsid w:val="00954012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311ED"/>
    <w:rsid w:val="00A362D3"/>
    <w:rsid w:val="00A44223"/>
    <w:rsid w:val="00A84BB1"/>
    <w:rsid w:val="00AB45CA"/>
    <w:rsid w:val="00AC3AA2"/>
    <w:rsid w:val="00AD0F0F"/>
    <w:rsid w:val="00AE2448"/>
    <w:rsid w:val="00AE2F38"/>
    <w:rsid w:val="00AE339D"/>
    <w:rsid w:val="00AE57BA"/>
    <w:rsid w:val="00AF6F7F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C033E8"/>
    <w:rsid w:val="00C12C60"/>
    <w:rsid w:val="00C363C4"/>
    <w:rsid w:val="00C43D64"/>
    <w:rsid w:val="00C53C22"/>
    <w:rsid w:val="00C57590"/>
    <w:rsid w:val="00C62528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22A92"/>
    <w:rsid w:val="00D348DC"/>
    <w:rsid w:val="00D408C8"/>
    <w:rsid w:val="00D44797"/>
    <w:rsid w:val="00D44CC2"/>
    <w:rsid w:val="00D55746"/>
    <w:rsid w:val="00D72D10"/>
    <w:rsid w:val="00D747D5"/>
    <w:rsid w:val="00D80730"/>
    <w:rsid w:val="00D9449A"/>
    <w:rsid w:val="00DF0DBB"/>
    <w:rsid w:val="00E1132E"/>
    <w:rsid w:val="00E1598A"/>
    <w:rsid w:val="00E21AAE"/>
    <w:rsid w:val="00E42AF8"/>
    <w:rsid w:val="00E51583"/>
    <w:rsid w:val="00E5427A"/>
    <w:rsid w:val="00E7340B"/>
    <w:rsid w:val="00E933FF"/>
    <w:rsid w:val="00EA62A3"/>
    <w:rsid w:val="00EB3AA2"/>
    <w:rsid w:val="00EF2146"/>
    <w:rsid w:val="00EF50C6"/>
    <w:rsid w:val="00F27913"/>
    <w:rsid w:val="00F31075"/>
    <w:rsid w:val="00F34B39"/>
    <w:rsid w:val="00F406A0"/>
    <w:rsid w:val="00F62525"/>
    <w:rsid w:val="00F64230"/>
    <w:rsid w:val="00F93342"/>
    <w:rsid w:val="00F96079"/>
    <w:rsid w:val="00FA0B78"/>
    <w:rsid w:val="00FB645E"/>
    <w:rsid w:val="00FC008E"/>
    <w:rsid w:val="00FC0110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6B769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059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059A8"/>
    <w:rPr>
      <w:sz w:val="18"/>
      <w:szCs w:val="18"/>
    </w:rPr>
  </w:style>
  <w:style w:type="character" w:styleId="a8">
    <w:name w:val="Placeholder Text"/>
    <w:basedOn w:val="a0"/>
    <w:uiPriority w:val="99"/>
    <w:semiHidden/>
    <w:rsid w:val="00851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2024-12-27T07:36:00Z</cp:lastPrinted>
  <dcterms:created xsi:type="dcterms:W3CDTF">2025-04-15T01:48:00Z</dcterms:created>
  <dcterms:modified xsi:type="dcterms:W3CDTF">2025-04-15T01:55:00Z</dcterms:modified>
</cp:coreProperties>
</file>