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（2025年8月份）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665"/>
        <w:gridCol w:w="4364"/>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4FCFD5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9CBDB12">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61ABC4A">
            <w:pPr>
              <w:rPr>
                <w:rFonts w:hint="eastAsia" w:ascii="仿宋" w:hAnsi="仿宋" w:eastAsia="仿宋" w:cs="Algerian"/>
                <w:kern w:val="0"/>
                <w:sz w:val="24"/>
                <w:szCs w:val="24"/>
              </w:rPr>
            </w:pPr>
            <w:r>
              <w:rPr>
                <w:rFonts w:hint="eastAsia" w:ascii="仿宋" w:hAnsi="仿宋" w:eastAsia="仿宋" w:cs="Algerian"/>
                <w:kern w:val="0"/>
                <w:sz w:val="24"/>
                <w:szCs w:val="24"/>
              </w:rPr>
              <w:t>移动护理手持终端（PDA）</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254B0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15万元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C118FD7">
            <w:pPr>
              <w:pStyle w:val="2"/>
              <w:ind w:firstLine="0"/>
              <w:rPr>
                <w:rFonts w:hint="eastAsia" w:ascii="仿宋" w:hAnsi="仿宋" w:eastAsia="仿宋" w:cs="Algerian"/>
                <w:kern w:val="0"/>
                <w:sz w:val="24"/>
                <w:szCs w:val="24"/>
              </w:rPr>
            </w:pPr>
            <w:r>
              <w:rPr>
                <w:rFonts w:hint="eastAsia" w:ascii="仿宋" w:hAnsi="仿宋" w:eastAsia="仿宋" w:cs="Helvetica"/>
                <w:kern w:val="0"/>
                <w:sz w:val="24"/>
                <w:szCs w:val="24"/>
                <w:lang w:val="en-US" w:eastAsia="zh-CN"/>
              </w:rPr>
              <w:t>为满足临床使用需要，本院拟采购移动护理手持终端（PDA）一批。本次调研报名材料请提供PDA参数和单价，参加论证需带PDA样机现场演示。（相关技术参数要求见附件）</w:t>
            </w:r>
          </w:p>
        </w:tc>
      </w:tr>
      <w:tr w14:paraId="6DCB9B04">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3940E52">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ECE7EBE">
            <w:pPr>
              <w:rPr>
                <w:rFonts w:hint="eastAsia" w:ascii="仿宋" w:hAnsi="仿宋" w:eastAsia="仿宋" w:cs="Algerian"/>
                <w:kern w:val="0"/>
                <w:sz w:val="24"/>
                <w:szCs w:val="24"/>
              </w:rPr>
            </w:pPr>
            <w:r>
              <w:rPr>
                <w:rFonts w:hint="eastAsia" w:ascii="仿宋" w:hAnsi="仿宋" w:eastAsia="仿宋" w:cs="Algerian"/>
                <w:kern w:val="0"/>
                <w:sz w:val="24"/>
                <w:szCs w:val="24"/>
              </w:rPr>
              <w:t>移动查房车</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C1553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39.2万元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501D57C">
            <w:pPr>
              <w:pStyle w:val="2"/>
              <w:ind w:firstLine="0"/>
              <w:rPr>
                <w:rFonts w:hint="eastAsia" w:ascii="仿宋" w:hAnsi="仿宋" w:eastAsia="仿宋" w:cs="Algerian"/>
                <w:kern w:val="0"/>
                <w:sz w:val="24"/>
                <w:szCs w:val="24"/>
              </w:rPr>
            </w:pPr>
            <w:r>
              <w:rPr>
                <w:rFonts w:hint="eastAsia" w:ascii="仿宋" w:hAnsi="仿宋" w:eastAsia="仿宋" w:cs="Helvetica"/>
                <w:kern w:val="0"/>
                <w:sz w:val="24"/>
                <w:szCs w:val="24"/>
                <w:lang w:val="en-US" w:eastAsia="zh-CN"/>
              </w:rPr>
              <w:t>为满足临床使用需要，本院拟采购</w:t>
            </w:r>
            <w:r>
              <w:rPr>
                <w:rFonts w:hint="eastAsia" w:ascii="仿宋" w:hAnsi="仿宋" w:eastAsia="仿宋" w:cs="Algerian"/>
                <w:kern w:val="0"/>
                <w:sz w:val="24"/>
                <w:szCs w:val="24"/>
              </w:rPr>
              <w:t>移动查房车</w:t>
            </w:r>
            <w:r>
              <w:rPr>
                <w:rFonts w:hint="eastAsia" w:ascii="仿宋" w:hAnsi="仿宋" w:eastAsia="仿宋" w:cs="Helvetica"/>
                <w:kern w:val="0"/>
                <w:sz w:val="24"/>
                <w:szCs w:val="24"/>
                <w:lang w:val="en-US" w:eastAsia="zh-CN"/>
              </w:rPr>
              <w:t>一批。本次调研报名材料请提供移动查房车参数和单价，并且能够提供样机进行测试。（相关技术参数要求见附件）</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15</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488EB9CD">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D072D47">
      <w:pPr>
        <w:widowControl/>
        <w:ind w:right="1120"/>
        <w:jc w:val="left"/>
        <w:rPr>
          <w:rFonts w:hint="eastAsia" w:ascii="宋体" w:hAnsi="宋体" w:eastAsia="仿宋" w:cs="Algerian"/>
          <w:kern w:val="0"/>
          <w:sz w:val="28"/>
          <w:szCs w:val="28"/>
        </w:rPr>
      </w:pP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4CF93055">
      <w:pPr>
        <w:widowControl/>
        <w:ind w:right="1120"/>
        <w:jc w:val="righ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11</w:t>
      </w:r>
      <w:bookmarkStart w:id="0" w:name="_GoBack"/>
      <w:bookmarkEnd w:id="0"/>
      <w:r>
        <w:rPr>
          <w:rFonts w:hint="eastAsia" w:ascii="仿宋" w:hAnsi="仿宋" w:eastAsia="仿宋" w:cs="Algerian"/>
          <w:kern w:val="0"/>
          <w:sz w:val="28"/>
          <w:szCs w:val="28"/>
        </w:rPr>
        <w:t>日</w:t>
      </w:r>
    </w:p>
    <w:p w14:paraId="0DC03095">
      <w:pPr>
        <w:widowControl/>
        <w:ind w:right="1120"/>
        <w:jc w:val="righ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6"/>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90735C"/>
    <w:rsid w:val="05C40203"/>
    <w:rsid w:val="05EC3C0D"/>
    <w:rsid w:val="0616105D"/>
    <w:rsid w:val="06916813"/>
    <w:rsid w:val="06D326E0"/>
    <w:rsid w:val="07950B26"/>
    <w:rsid w:val="07FD0DA7"/>
    <w:rsid w:val="0805006C"/>
    <w:rsid w:val="08D35E16"/>
    <w:rsid w:val="092608EB"/>
    <w:rsid w:val="0AC35FE3"/>
    <w:rsid w:val="0AC610F3"/>
    <w:rsid w:val="0AC82872"/>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8831547"/>
    <w:rsid w:val="18DF42F7"/>
    <w:rsid w:val="19457086"/>
    <w:rsid w:val="199F3505"/>
    <w:rsid w:val="1A6609BE"/>
    <w:rsid w:val="1B965141"/>
    <w:rsid w:val="1B9E2247"/>
    <w:rsid w:val="1CA16F29"/>
    <w:rsid w:val="1CC96948"/>
    <w:rsid w:val="1D970CFC"/>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A7494"/>
    <w:rsid w:val="2A48356C"/>
    <w:rsid w:val="2A53244F"/>
    <w:rsid w:val="2C0E2AD1"/>
    <w:rsid w:val="2C7C4CF8"/>
    <w:rsid w:val="2CFB5341"/>
    <w:rsid w:val="2D1376EB"/>
    <w:rsid w:val="2E4F2F2D"/>
    <w:rsid w:val="2E8E614B"/>
    <w:rsid w:val="2F38405C"/>
    <w:rsid w:val="2FB26720"/>
    <w:rsid w:val="31C04FAC"/>
    <w:rsid w:val="335A72CC"/>
    <w:rsid w:val="336443FB"/>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CF7786"/>
    <w:rsid w:val="439454A0"/>
    <w:rsid w:val="439D67BD"/>
    <w:rsid w:val="442126D3"/>
    <w:rsid w:val="446F6FB9"/>
    <w:rsid w:val="453328BF"/>
    <w:rsid w:val="4552408C"/>
    <w:rsid w:val="45E667C5"/>
    <w:rsid w:val="462A2AA8"/>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E897C12"/>
    <w:rsid w:val="60AB49A7"/>
    <w:rsid w:val="60D1764E"/>
    <w:rsid w:val="610A390A"/>
    <w:rsid w:val="62481125"/>
    <w:rsid w:val="637C19EA"/>
    <w:rsid w:val="63995DDC"/>
    <w:rsid w:val="63CB4828"/>
    <w:rsid w:val="6612518D"/>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8B04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6">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customStyle="1" w:styleId="3">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1561</Words>
  <Characters>1672</Characters>
  <Lines>14</Lines>
  <Paragraphs>3</Paragraphs>
  <TotalTime>0</TotalTime>
  <ScaleCrop>false</ScaleCrop>
  <LinksUpToDate>false</LinksUpToDate>
  <CharactersWithSpaces>1673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2025-07-23T03:26:00Z</cp:lastPrinted>
  <dcterms:modified xsi:type="dcterms:W3CDTF">2025-08-11T02:31:56Z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9F4D874A1A99443AAEBC97C89EB0ED0F_13</vt:lpwstr>
  </property>
  <property fmtid="{D5CDD505-2E9C-101B-9397-08002B2CF9AE}" pid="4" name="KSOTemplateDocerSaveRecord">
    <vt:lpwstr>eyJoZGlkIjoiZDhkODNjNjZjMzVjYjgzNTY1YzUzM2Q3YmVkOGEyNGEiLCJ1c2VySWQiOiI1MjY5MTk5NjkifQ==</vt:lpwstr>
  </property>
</Properties>
</file>