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264DF" w14:textId="775F76C4" w:rsidR="007E74C3" w:rsidRDefault="00AC318D">
      <w:pPr>
        <w:jc w:val="center"/>
        <w:rPr>
          <w:color w:val="000000" w:themeColor="text1"/>
          <w:sz w:val="28"/>
        </w:rPr>
      </w:pPr>
      <w:r>
        <w:rPr>
          <w:rFonts w:hint="eastAsia"/>
          <w:color w:val="000000" w:themeColor="text1"/>
          <w:sz w:val="28"/>
        </w:rPr>
        <w:t xml:space="preserve"> 2025</w:t>
      </w:r>
      <w:r>
        <w:rPr>
          <w:rFonts w:hint="eastAsia"/>
          <w:color w:val="000000" w:themeColor="text1"/>
          <w:sz w:val="28"/>
        </w:rPr>
        <w:t>年</w:t>
      </w:r>
      <w:r>
        <w:rPr>
          <w:rFonts w:hint="eastAsia"/>
          <w:color w:val="000000" w:themeColor="text1"/>
          <w:sz w:val="28"/>
        </w:rPr>
        <w:t>8</w:t>
      </w:r>
      <w:r>
        <w:rPr>
          <w:rFonts w:hint="eastAsia"/>
          <w:color w:val="000000" w:themeColor="text1"/>
          <w:sz w:val="28"/>
        </w:rPr>
        <w:t>月</w:t>
      </w:r>
      <w:r>
        <w:rPr>
          <w:rFonts w:hint="eastAsia"/>
          <w:color w:val="000000" w:themeColor="text1"/>
          <w:sz w:val="28"/>
        </w:rPr>
        <w:t>12</w:t>
      </w:r>
      <w:r>
        <w:rPr>
          <w:rFonts w:hint="eastAsia"/>
          <w:color w:val="000000" w:themeColor="text1"/>
          <w:sz w:val="28"/>
        </w:rPr>
        <w:t>日厦门市中医院医疗耗材公开采购公告</w:t>
      </w:r>
    </w:p>
    <w:p w14:paraId="36C63BAB" w14:textId="77777777" w:rsidR="007E74C3" w:rsidRDefault="00AC318D">
      <w:pPr>
        <w:rPr>
          <w:color w:val="000000" w:themeColor="text1"/>
        </w:rPr>
      </w:pPr>
      <w:r>
        <w:rPr>
          <w:rFonts w:hint="eastAsia"/>
          <w:color w:val="000000" w:themeColor="text1"/>
        </w:rPr>
        <w:t>一、说明：</w:t>
      </w:r>
    </w:p>
    <w:p w14:paraId="4AA305D9" w14:textId="77777777" w:rsidR="007E74C3" w:rsidRDefault="00AC318D">
      <w:pPr>
        <w:rPr>
          <w:color w:val="000000" w:themeColor="text1"/>
        </w:rPr>
      </w:pPr>
      <w:r>
        <w:rPr>
          <w:rFonts w:hint="eastAsia"/>
          <w:color w:val="000000" w:themeColor="text1"/>
        </w:rPr>
        <w:t>1</w:t>
      </w:r>
      <w:r>
        <w:rPr>
          <w:rFonts w:hint="eastAsia"/>
          <w:color w:val="000000" w:themeColor="text1"/>
        </w:rPr>
        <w:t>、我院近期对以下医用耗材产品组织院内谈判采购。</w:t>
      </w:r>
    </w:p>
    <w:p w14:paraId="44BE13D2" w14:textId="77777777" w:rsidR="007E74C3" w:rsidRDefault="00AC318D">
      <w:pPr>
        <w:rPr>
          <w:color w:val="000000" w:themeColor="text1"/>
        </w:rPr>
      </w:pPr>
      <w:r>
        <w:rPr>
          <w:rFonts w:hint="eastAsia"/>
          <w:color w:val="000000" w:themeColor="text1"/>
        </w:rPr>
        <w:t>2</w:t>
      </w:r>
      <w:r>
        <w:rPr>
          <w:rFonts w:hint="eastAsia"/>
          <w:color w:val="000000" w:themeColor="text1"/>
        </w:rPr>
        <w:t>、参</w:t>
      </w:r>
      <w:proofErr w:type="gramStart"/>
      <w:r>
        <w:rPr>
          <w:rFonts w:hint="eastAsia"/>
          <w:color w:val="000000" w:themeColor="text1"/>
        </w:rPr>
        <w:t>投供应</w:t>
      </w:r>
      <w:proofErr w:type="gramEnd"/>
      <w:r>
        <w:rPr>
          <w:rFonts w:hint="eastAsia"/>
          <w:color w:val="000000" w:themeColor="text1"/>
        </w:rPr>
        <w:t>商须保证，具有长期连续供应该产品的资质及能力。若中标后，无法准时连续供货的供应商，今后将不欢迎参与我院的采购活动。</w:t>
      </w:r>
    </w:p>
    <w:p w14:paraId="4CF011E7" w14:textId="77777777" w:rsidR="007E74C3" w:rsidRDefault="00AC318D">
      <w:pPr>
        <w:rPr>
          <w:color w:val="000000" w:themeColor="text1"/>
        </w:rPr>
      </w:pPr>
      <w:r>
        <w:rPr>
          <w:rFonts w:hint="eastAsia"/>
          <w:color w:val="000000" w:themeColor="text1"/>
        </w:rPr>
        <w:t>3</w:t>
      </w:r>
      <w:r>
        <w:rPr>
          <w:rFonts w:hint="eastAsia"/>
          <w:color w:val="000000" w:themeColor="text1"/>
        </w:rPr>
        <w:t>、根据耗材采购两票制的趋势，欢迎各类产品的一级经销商参与竞争。</w:t>
      </w:r>
    </w:p>
    <w:p w14:paraId="5D613719" w14:textId="77777777" w:rsidR="007E74C3" w:rsidRDefault="00AC318D">
      <w:pPr>
        <w:rPr>
          <w:color w:val="000000" w:themeColor="text1"/>
        </w:rPr>
      </w:pPr>
      <w:r>
        <w:rPr>
          <w:rFonts w:hint="eastAsia"/>
          <w:color w:val="000000" w:themeColor="text1"/>
        </w:rPr>
        <w:t>4</w:t>
      </w:r>
      <w:r>
        <w:rPr>
          <w:rFonts w:hint="eastAsia"/>
          <w:color w:val="000000" w:themeColor="text1"/>
        </w:rPr>
        <w:t>、</w:t>
      </w:r>
      <w:proofErr w:type="gramStart"/>
      <w:r>
        <w:rPr>
          <w:rFonts w:hint="eastAsia"/>
          <w:color w:val="000000" w:themeColor="text1"/>
        </w:rPr>
        <w:t>请具备</w:t>
      </w:r>
      <w:proofErr w:type="gramEnd"/>
      <w:r>
        <w:rPr>
          <w:rFonts w:hint="eastAsia"/>
          <w:color w:val="000000" w:themeColor="text1"/>
        </w:rPr>
        <w:t>以上产品生产或销售资质的企业，在公告效期之内，将齐全的资质审核要求的资料报送耗材管理办公室审核。（一式两份，耗材管理办公室及使用科室各一份）。联系人：小陈，联系电话：</w:t>
      </w:r>
      <w:r>
        <w:rPr>
          <w:rFonts w:hint="eastAsia"/>
          <w:color w:val="000000" w:themeColor="text1"/>
        </w:rPr>
        <w:t>0592-5519368</w:t>
      </w:r>
      <w:r>
        <w:rPr>
          <w:rFonts w:hint="eastAsia"/>
          <w:color w:val="000000" w:themeColor="text1"/>
        </w:rPr>
        <w:t>。</w:t>
      </w:r>
    </w:p>
    <w:p w14:paraId="7107895E" w14:textId="22FF80FD" w:rsidR="007E74C3" w:rsidRPr="003B0C3D" w:rsidRDefault="00AC318D">
      <w:pPr>
        <w:rPr>
          <w:b/>
          <w:color w:val="FF0000"/>
        </w:rPr>
      </w:pPr>
      <w:r w:rsidRPr="003B0C3D">
        <w:rPr>
          <w:rFonts w:hint="eastAsia"/>
          <w:b/>
          <w:color w:val="000000" w:themeColor="text1"/>
        </w:rPr>
        <w:t>5</w:t>
      </w:r>
      <w:r w:rsidRPr="003B0C3D">
        <w:rPr>
          <w:rFonts w:hint="eastAsia"/>
          <w:b/>
          <w:color w:val="000000" w:themeColor="text1"/>
        </w:rPr>
        <w:t>、</w:t>
      </w:r>
      <w:r w:rsidRPr="003B0C3D">
        <w:rPr>
          <w:rFonts w:hint="eastAsia"/>
          <w:b/>
          <w:color w:val="000000" w:themeColor="text1"/>
        </w:rPr>
        <w:t>公告时间：</w:t>
      </w:r>
      <w:r w:rsidRPr="003B0C3D">
        <w:rPr>
          <w:rFonts w:hint="eastAsia"/>
          <w:b/>
          <w:color w:val="000000" w:themeColor="text1"/>
        </w:rPr>
        <w:t>2025</w:t>
      </w:r>
      <w:r w:rsidRPr="003B0C3D">
        <w:rPr>
          <w:rFonts w:hint="eastAsia"/>
          <w:b/>
          <w:color w:val="000000" w:themeColor="text1"/>
        </w:rPr>
        <w:t>年</w:t>
      </w:r>
      <w:r w:rsidR="003B0C3D" w:rsidRPr="003B0C3D">
        <w:rPr>
          <w:rFonts w:hint="eastAsia"/>
          <w:b/>
          <w:color w:val="000000" w:themeColor="text1"/>
        </w:rPr>
        <w:t>8</w:t>
      </w:r>
      <w:r w:rsidRPr="003B0C3D">
        <w:rPr>
          <w:rFonts w:hint="eastAsia"/>
          <w:b/>
          <w:color w:val="000000" w:themeColor="text1"/>
        </w:rPr>
        <w:t>月</w:t>
      </w:r>
      <w:r w:rsidR="003B0C3D" w:rsidRPr="003B0C3D">
        <w:rPr>
          <w:rFonts w:hint="eastAsia"/>
          <w:b/>
          <w:color w:val="000000" w:themeColor="text1"/>
        </w:rPr>
        <w:t>12</w:t>
      </w:r>
      <w:r w:rsidRPr="003B0C3D">
        <w:rPr>
          <w:rFonts w:hint="eastAsia"/>
          <w:b/>
          <w:color w:val="000000" w:themeColor="text1"/>
        </w:rPr>
        <w:t>日——</w:t>
      </w:r>
      <w:r w:rsidRPr="003B0C3D">
        <w:rPr>
          <w:rFonts w:hint="eastAsia"/>
          <w:b/>
          <w:color w:val="000000" w:themeColor="text1"/>
        </w:rPr>
        <w:t>2025</w:t>
      </w:r>
      <w:r w:rsidRPr="003B0C3D">
        <w:rPr>
          <w:rFonts w:hint="eastAsia"/>
          <w:b/>
          <w:color w:val="000000" w:themeColor="text1"/>
        </w:rPr>
        <w:t>年</w:t>
      </w:r>
      <w:r w:rsidR="003B0C3D" w:rsidRPr="003B0C3D">
        <w:rPr>
          <w:rFonts w:hint="eastAsia"/>
          <w:b/>
          <w:color w:val="000000" w:themeColor="text1"/>
        </w:rPr>
        <w:t>8</w:t>
      </w:r>
      <w:r w:rsidRPr="003B0C3D">
        <w:rPr>
          <w:rFonts w:hint="eastAsia"/>
          <w:b/>
          <w:color w:val="000000" w:themeColor="text1"/>
        </w:rPr>
        <w:t>月</w:t>
      </w:r>
      <w:r w:rsidR="003B0C3D" w:rsidRPr="003B0C3D">
        <w:rPr>
          <w:rFonts w:hint="eastAsia"/>
          <w:b/>
          <w:color w:val="000000" w:themeColor="text1"/>
        </w:rPr>
        <w:t>18</w:t>
      </w:r>
      <w:r w:rsidRPr="003B0C3D">
        <w:rPr>
          <w:rFonts w:hint="eastAsia"/>
          <w:b/>
          <w:color w:val="000000" w:themeColor="text1"/>
        </w:rPr>
        <w:t>日</w:t>
      </w:r>
    </w:p>
    <w:p w14:paraId="644AC6FE" w14:textId="77777777" w:rsidR="007E74C3" w:rsidRDefault="00AC318D">
      <w:pPr>
        <w:rPr>
          <w:color w:val="000000" w:themeColor="text1"/>
        </w:rPr>
      </w:pPr>
      <w:r>
        <w:rPr>
          <w:rFonts w:hint="eastAsia"/>
          <w:color w:val="000000" w:themeColor="text1"/>
        </w:rPr>
        <w:t>二、公开采购项目名称：</w:t>
      </w:r>
    </w:p>
    <w:tbl>
      <w:tblPr>
        <w:tblStyle w:val="a7"/>
        <w:tblW w:w="9421" w:type="dxa"/>
        <w:tblInd w:w="-557" w:type="dxa"/>
        <w:tblLook w:val="04A0" w:firstRow="1" w:lastRow="0" w:firstColumn="1" w:lastColumn="0" w:noHBand="0" w:noVBand="1"/>
      </w:tblPr>
      <w:tblGrid>
        <w:gridCol w:w="675"/>
        <w:gridCol w:w="1560"/>
        <w:gridCol w:w="2116"/>
        <w:gridCol w:w="4111"/>
        <w:gridCol w:w="959"/>
      </w:tblGrid>
      <w:tr w:rsidR="007E74C3" w14:paraId="5DB63CB1" w14:textId="77777777">
        <w:trPr>
          <w:trHeight w:val="393"/>
        </w:trPr>
        <w:tc>
          <w:tcPr>
            <w:tcW w:w="675" w:type="dxa"/>
            <w:vAlign w:val="center"/>
          </w:tcPr>
          <w:p w14:paraId="42093FE7" w14:textId="77777777" w:rsidR="007E74C3" w:rsidRDefault="00AC318D">
            <w:pPr>
              <w:jc w:val="center"/>
              <w:rPr>
                <w:rFonts w:asciiTheme="minorEastAsia" w:hAnsiTheme="minorEastAsia" w:cs="宋体"/>
                <w:b/>
                <w:bCs/>
                <w:color w:val="000000"/>
                <w:sz w:val="22"/>
                <w:szCs w:val="22"/>
              </w:rPr>
            </w:pPr>
            <w:r>
              <w:rPr>
                <w:rFonts w:asciiTheme="minorEastAsia" w:hAnsiTheme="minorEastAsia" w:hint="eastAsia"/>
                <w:b/>
                <w:bCs/>
                <w:color w:val="000000"/>
                <w:sz w:val="22"/>
                <w:szCs w:val="22"/>
              </w:rPr>
              <w:t>序号</w:t>
            </w:r>
          </w:p>
        </w:tc>
        <w:tc>
          <w:tcPr>
            <w:tcW w:w="1560" w:type="dxa"/>
            <w:vAlign w:val="center"/>
          </w:tcPr>
          <w:p w14:paraId="77E55FC6" w14:textId="77777777" w:rsidR="007E74C3" w:rsidRDefault="00AC318D">
            <w:pPr>
              <w:jc w:val="center"/>
              <w:rPr>
                <w:rFonts w:asciiTheme="minorEastAsia" w:hAnsiTheme="minorEastAsia" w:cs="宋体"/>
                <w:b/>
                <w:bCs/>
                <w:color w:val="000000"/>
                <w:sz w:val="22"/>
                <w:szCs w:val="22"/>
              </w:rPr>
            </w:pPr>
            <w:r>
              <w:rPr>
                <w:rFonts w:asciiTheme="minorEastAsia" w:hAnsiTheme="minorEastAsia" w:hint="eastAsia"/>
                <w:b/>
                <w:bCs/>
                <w:color w:val="000000"/>
                <w:sz w:val="22"/>
                <w:szCs w:val="22"/>
              </w:rPr>
              <w:t>使用科室</w:t>
            </w:r>
          </w:p>
        </w:tc>
        <w:tc>
          <w:tcPr>
            <w:tcW w:w="2116" w:type="dxa"/>
            <w:vAlign w:val="center"/>
          </w:tcPr>
          <w:p w14:paraId="35982D7C" w14:textId="77777777" w:rsidR="007E74C3" w:rsidRDefault="00AC318D">
            <w:pPr>
              <w:jc w:val="center"/>
              <w:rPr>
                <w:rFonts w:asciiTheme="minorEastAsia" w:hAnsiTheme="minorEastAsia" w:cs="宋体"/>
                <w:b/>
                <w:bCs/>
                <w:color w:val="000000"/>
                <w:sz w:val="22"/>
                <w:szCs w:val="22"/>
              </w:rPr>
            </w:pPr>
            <w:r>
              <w:rPr>
                <w:rFonts w:asciiTheme="minorEastAsia" w:hAnsiTheme="minorEastAsia" w:hint="eastAsia"/>
                <w:b/>
                <w:bCs/>
                <w:color w:val="000000"/>
                <w:sz w:val="22"/>
                <w:szCs w:val="22"/>
              </w:rPr>
              <w:t>项目名称</w:t>
            </w:r>
          </w:p>
        </w:tc>
        <w:tc>
          <w:tcPr>
            <w:tcW w:w="4111" w:type="dxa"/>
            <w:vAlign w:val="center"/>
          </w:tcPr>
          <w:p w14:paraId="2A15BFF2" w14:textId="77777777" w:rsidR="007E74C3" w:rsidRDefault="00AC318D">
            <w:pPr>
              <w:jc w:val="center"/>
              <w:rPr>
                <w:rFonts w:asciiTheme="minorEastAsia" w:hAnsiTheme="minorEastAsia" w:cs="宋体"/>
                <w:b/>
                <w:bCs/>
                <w:color w:val="000000"/>
                <w:sz w:val="22"/>
                <w:szCs w:val="22"/>
              </w:rPr>
            </w:pPr>
            <w:r>
              <w:rPr>
                <w:rFonts w:asciiTheme="minorEastAsia" w:hAnsiTheme="minorEastAsia" w:hint="eastAsia"/>
                <w:b/>
                <w:bCs/>
                <w:color w:val="000000"/>
                <w:sz w:val="22"/>
                <w:szCs w:val="22"/>
              </w:rPr>
              <w:t>性能要求</w:t>
            </w:r>
          </w:p>
        </w:tc>
        <w:tc>
          <w:tcPr>
            <w:tcW w:w="959" w:type="dxa"/>
            <w:vAlign w:val="center"/>
          </w:tcPr>
          <w:p w14:paraId="1F716ED9" w14:textId="77777777" w:rsidR="007E74C3" w:rsidRDefault="00AC318D">
            <w:pPr>
              <w:jc w:val="center"/>
              <w:rPr>
                <w:rFonts w:asciiTheme="minorEastAsia" w:hAnsiTheme="minorEastAsia"/>
                <w:b/>
                <w:bCs/>
                <w:color w:val="000000"/>
                <w:sz w:val="22"/>
                <w:szCs w:val="22"/>
              </w:rPr>
            </w:pPr>
            <w:r>
              <w:rPr>
                <w:rFonts w:asciiTheme="minorEastAsia" w:hAnsiTheme="minorEastAsia" w:hint="eastAsia"/>
                <w:b/>
                <w:bCs/>
                <w:color w:val="000000"/>
                <w:sz w:val="22"/>
                <w:szCs w:val="22"/>
              </w:rPr>
              <w:t>联系人</w:t>
            </w:r>
          </w:p>
        </w:tc>
      </w:tr>
      <w:tr w:rsidR="007E74C3" w14:paraId="00756EB0" w14:textId="77777777">
        <w:trPr>
          <w:trHeight w:val="393"/>
        </w:trPr>
        <w:tc>
          <w:tcPr>
            <w:tcW w:w="675" w:type="dxa"/>
            <w:vAlign w:val="center"/>
          </w:tcPr>
          <w:p w14:paraId="2AD8DB9E" w14:textId="77777777" w:rsidR="007E74C3" w:rsidRDefault="00AC318D">
            <w:pPr>
              <w:jc w:val="center"/>
              <w:rPr>
                <w:rFonts w:asciiTheme="minorEastAsia" w:hAnsiTheme="minorEastAsia"/>
                <w:bCs/>
                <w:color w:val="000000"/>
                <w:sz w:val="22"/>
                <w:szCs w:val="22"/>
              </w:rPr>
            </w:pPr>
            <w:r>
              <w:rPr>
                <w:rFonts w:asciiTheme="minorEastAsia" w:hAnsiTheme="minorEastAsia" w:hint="eastAsia"/>
              </w:rPr>
              <w:t>1</w:t>
            </w:r>
          </w:p>
        </w:tc>
        <w:tc>
          <w:tcPr>
            <w:tcW w:w="1560" w:type="dxa"/>
            <w:vAlign w:val="center"/>
          </w:tcPr>
          <w:p w14:paraId="5C6E0C1F" w14:textId="77777777" w:rsidR="007E74C3" w:rsidRDefault="00AC318D">
            <w:pPr>
              <w:widowControl/>
              <w:jc w:val="center"/>
              <w:textAlignment w:val="center"/>
              <w:rPr>
                <w:rFonts w:asciiTheme="minorEastAsia" w:hAnsiTheme="minorEastAsia"/>
                <w:bCs/>
                <w:color w:val="000000"/>
                <w:sz w:val="22"/>
                <w:szCs w:val="22"/>
              </w:rPr>
            </w:pPr>
            <w:r>
              <w:rPr>
                <w:rFonts w:hint="eastAsia"/>
                <w:sz w:val="22"/>
                <w:szCs w:val="22"/>
              </w:rPr>
              <w:t>住院手术室护理单元</w:t>
            </w:r>
          </w:p>
        </w:tc>
        <w:tc>
          <w:tcPr>
            <w:tcW w:w="2116" w:type="dxa"/>
            <w:vAlign w:val="center"/>
          </w:tcPr>
          <w:p w14:paraId="04D3E54C" w14:textId="77777777" w:rsidR="007E74C3" w:rsidRDefault="00AC318D">
            <w:pPr>
              <w:widowControl/>
              <w:jc w:val="center"/>
              <w:textAlignment w:val="center"/>
              <w:rPr>
                <w:rFonts w:asciiTheme="minorEastAsia" w:hAnsiTheme="minorEastAsia"/>
                <w:bCs/>
                <w:color w:val="000000"/>
                <w:sz w:val="22"/>
                <w:szCs w:val="22"/>
              </w:rPr>
            </w:pPr>
            <w:r>
              <w:rPr>
                <w:rFonts w:hint="eastAsia"/>
                <w:sz w:val="22"/>
                <w:szCs w:val="22"/>
              </w:rPr>
              <w:t>一次性肛门镜</w:t>
            </w:r>
            <w:bookmarkStart w:id="0" w:name="_GoBack"/>
            <w:bookmarkEnd w:id="0"/>
          </w:p>
        </w:tc>
        <w:tc>
          <w:tcPr>
            <w:tcW w:w="4111" w:type="dxa"/>
            <w:vAlign w:val="center"/>
          </w:tcPr>
          <w:p w14:paraId="50103487" w14:textId="77777777" w:rsidR="007E74C3" w:rsidRDefault="00AC318D">
            <w:pPr>
              <w:jc w:val="center"/>
              <w:rPr>
                <w:rFonts w:asciiTheme="minorEastAsia" w:hAnsiTheme="minorEastAsia"/>
                <w:bCs/>
                <w:sz w:val="22"/>
                <w:szCs w:val="22"/>
              </w:rPr>
            </w:pPr>
            <w:r>
              <w:rPr>
                <w:rFonts w:asciiTheme="minorEastAsia" w:hAnsiTheme="minorEastAsia"/>
                <w:bCs/>
                <w:sz w:val="22"/>
                <w:szCs w:val="22"/>
              </w:rPr>
              <w:t>无菌</w:t>
            </w:r>
          </w:p>
        </w:tc>
        <w:tc>
          <w:tcPr>
            <w:tcW w:w="959" w:type="dxa"/>
            <w:vAlign w:val="center"/>
          </w:tcPr>
          <w:p w14:paraId="18BC076C" w14:textId="77777777" w:rsidR="007E74C3" w:rsidRDefault="00AC318D">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7E74C3" w14:paraId="3DD1B853" w14:textId="77777777">
        <w:trPr>
          <w:trHeight w:val="393"/>
        </w:trPr>
        <w:tc>
          <w:tcPr>
            <w:tcW w:w="675" w:type="dxa"/>
            <w:vAlign w:val="center"/>
          </w:tcPr>
          <w:p w14:paraId="11E89BC1" w14:textId="77777777" w:rsidR="007E74C3" w:rsidRDefault="00AC318D">
            <w:pPr>
              <w:jc w:val="center"/>
              <w:rPr>
                <w:rFonts w:asciiTheme="minorEastAsia" w:hAnsiTheme="minorEastAsia"/>
              </w:rPr>
            </w:pPr>
            <w:r>
              <w:rPr>
                <w:rFonts w:asciiTheme="minorEastAsia" w:hAnsiTheme="minorEastAsia" w:hint="eastAsia"/>
              </w:rPr>
              <w:t>2</w:t>
            </w:r>
          </w:p>
        </w:tc>
        <w:tc>
          <w:tcPr>
            <w:tcW w:w="1560" w:type="dxa"/>
            <w:vAlign w:val="center"/>
          </w:tcPr>
          <w:p w14:paraId="23ABEBD2" w14:textId="77777777" w:rsidR="007E74C3" w:rsidRDefault="00AC318D">
            <w:pPr>
              <w:widowControl/>
              <w:jc w:val="center"/>
              <w:textAlignment w:val="center"/>
              <w:rPr>
                <w:rFonts w:asciiTheme="minorEastAsia" w:hAnsiTheme="minorEastAsia"/>
              </w:rPr>
            </w:pPr>
            <w:r>
              <w:rPr>
                <w:rFonts w:hint="eastAsia"/>
                <w:color w:val="000000"/>
                <w:sz w:val="22"/>
                <w:szCs w:val="22"/>
              </w:rPr>
              <w:t>住院手术室护理单元</w:t>
            </w:r>
          </w:p>
        </w:tc>
        <w:tc>
          <w:tcPr>
            <w:tcW w:w="2116" w:type="dxa"/>
            <w:vAlign w:val="center"/>
          </w:tcPr>
          <w:p w14:paraId="15828D51" w14:textId="77777777" w:rsidR="007E74C3" w:rsidRDefault="00AC318D">
            <w:pPr>
              <w:widowControl/>
              <w:jc w:val="center"/>
              <w:textAlignment w:val="center"/>
              <w:rPr>
                <w:rFonts w:asciiTheme="minorEastAsia" w:hAnsiTheme="minorEastAsia"/>
              </w:rPr>
            </w:pPr>
            <w:r>
              <w:rPr>
                <w:rFonts w:hint="eastAsia"/>
                <w:sz w:val="22"/>
                <w:szCs w:val="22"/>
              </w:rPr>
              <w:t>输卵管导管</w:t>
            </w:r>
          </w:p>
        </w:tc>
        <w:tc>
          <w:tcPr>
            <w:tcW w:w="4111" w:type="dxa"/>
            <w:vAlign w:val="center"/>
          </w:tcPr>
          <w:p w14:paraId="4C740E7A" w14:textId="77777777" w:rsidR="007E74C3" w:rsidRDefault="00AC318D">
            <w:pPr>
              <w:jc w:val="center"/>
              <w:rPr>
                <w:rFonts w:asciiTheme="minorEastAsia" w:hAnsiTheme="minorEastAsia"/>
                <w:bCs/>
                <w:sz w:val="22"/>
                <w:szCs w:val="22"/>
              </w:rPr>
            </w:pPr>
            <w:r>
              <w:rPr>
                <w:rFonts w:asciiTheme="minorEastAsia" w:hAnsiTheme="minorEastAsia"/>
                <w:bCs/>
                <w:sz w:val="22"/>
                <w:szCs w:val="22"/>
              </w:rPr>
              <w:t>适用于妇科宫腔镜输卵管插管术使用</w:t>
            </w:r>
          </w:p>
        </w:tc>
        <w:tc>
          <w:tcPr>
            <w:tcW w:w="959" w:type="dxa"/>
            <w:vAlign w:val="center"/>
          </w:tcPr>
          <w:p w14:paraId="1B5C450D" w14:textId="77777777" w:rsidR="007E74C3" w:rsidRDefault="00AC318D">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7E74C3" w14:paraId="6D234F0B" w14:textId="77777777">
        <w:trPr>
          <w:trHeight w:val="393"/>
        </w:trPr>
        <w:tc>
          <w:tcPr>
            <w:tcW w:w="675" w:type="dxa"/>
            <w:vAlign w:val="center"/>
          </w:tcPr>
          <w:p w14:paraId="1AEF0387" w14:textId="77777777" w:rsidR="007E74C3" w:rsidRDefault="00AC318D">
            <w:pPr>
              <w:jc w:val="center"/>
              <w:rPr>
                <w:rFonts w:asciiTheme="minorEastAsia" w:hAnsiTheme="minorEastAsia"/>
              </w:rPr>
            </w:pPr>
            <w:r>
              <w:rPr>
                <w:rFonts w:asciiTheme="minorEastAsia" w:hAnsiTheme="minorEastAsia" w:hint="eastAsia"/>
              </w:rPr>
              <w:t>7</w:t>
            </w:r>
          </w:p>
        </w:tc>
        <w:tc>
          <w:tcPr>
            <w:tcW w:w="1560" w:type="dxa"/>
            <w:vAlign w:val="center"/>
          </w:tcPr>
          <w:p w14:paraId="5E670238" w14:textId="77777777" w:rsidR="007E74C3" w:rsidRDefault="00AC318D">
            <w:pPr>
              <w:widowControl/>
              <w:jc w:val="center"/>
              <w:textAlignment w:val="center"/>
              <w:rPr>
                <w:rFonts w:asciiTheme="minorEastAsia" w:hAnsiTheme="minorEastAsia"/>
              </w:rPr>
            </w:pPr>
            <w:r>
              <w:rPr>
                <w:rFonts w:hint="eastAsia"/>
                <w:color w:val="000000"/>
                <w:sz w:val="22"/>
                <w:szCs w:val="22"/>
              </w:rPr>
              <w:t>体质</w:t>
            </w:r>
            <w:proofErr w:type="gramStart"/>
            <w:r>
              <w:rPr>
                <w:rFonts w:hint="eastAsia"/>
                <w:color w:val="000000"/>
                <w:sz w:val="22"/>
                <w:szCs w:val="22"/>
              </w:rPr>
              <w:t>调理部</w:t>
            </w:r>
            <w:proofErr w:type="gramEnd"/>
          </w:p>
        </w:tc>
        <w:tc>
          <w:tcPr>
            <w:tcW w:w="2116" w:type="dxa"/>
            <w:vAlign w:val="center"/>
          </w:tcPr>
          <w:p w14:paraId="30CD16AE" w14:textId="77777777" w:rsidR="007E74C3" w:rsidRDefault="00AC318D">
            <w:pPr>
              <w:widowControl/>
              <w:jc w:val="center"/>
              <w:textAlignment w:val="center"/>
              <w:rPr>
                <w:rFonts w:asciiTheme="minorEastAsia" w:hAnsiTheme="minorEastAsia"/>
              </w:rPr>
            </w:pPr>
            <w:r>
              <w:rPr>
                <w:rFonts w:hint="eastAsia"/>
                <w:color w:val="000000"/>
                <w:sz w:val="22"/>
                <w:szCs w:val="22"/>
              </w:rPr>
              <w:t>督脉</w:t>
            </w:r>
            <w:proofErr w:type="gramStart"/>
            <w:r>
              <w:rPr>
                <w:rFonts w:hint="eastAsia"/>
                <w:color w:val="000000"/>
                <w:sz w:val="22"/>
                <w:szCs w:val="22"/>
              </w:rPr>
              <w:t>灸</w:t>
            </w:r>
            <w:proofErr w:type="gramEnd"/>
            <w:r>
              <w:rPr>
                <w:rFonts w:hint="eastAsia"/>
                <w:color w:val="000000"/>
                <w:sz w:val="22"/>
                <w:szCs w:val="22"/>
              </w:rPr>
              <w:t>-</w:t>
            </w:r>
            <w:r>
              <w:rPr>
                <w:rFonts w:hint="eastAsia"/>
                <w:color w:val="000000"/>
                <w:sz w:val="22"/>
                <w:szCs w:val="22"/>
              </w:rPr>
              <w:t>艾</w:t>
            </w:r>
            <w:proofErr w:type="gramStart"/>
            <w:r>
              <w:rPr>
                <w:rFonts w:hint="eastAsia"/>
                <w:color w:val="000000"/>
                <w:sz w:val="22"/>
                <w:szCs w:val="22"/>
              </w:rPr>
              <w:t>灸</w:t>
            </w:r>
            <w:proofErr w:type="gramEnd"/>
            <w:r>
              <w:rPr>
                <w:rFonts w:hint="eastAsia"/>
                <w:color w:val="000000"/>
                <w:sz w:val="22"/>
                <w:szCs w:val="22"/>
              </w:rPr>
              <w:t>盒</w:t>
            </w:r>
          </w:p>
        </w:tc>
        <w:tc>
          <w:tcPr>
            <w:tcW w:w="4111" w:type="dxa"/>
            <w:vAlign w:val="center"/>
          </w:tcPr>
          <w:p w14:paraId="46EBE01C" w14:textId="77777777" w:rsidR="007E74C3" w:rsidRDefault="00AC318D">
            <w:pPr>
              <w:jc w:val="center"/>
              <w:rPr>
                <w:color w:val="000000"/>
                <w:sz w:val="22"/>
                <w:szCs w:val="22"/>
              </w:rPr>
            </w:pPr>
            <w:r>
              <w:rPr>
                <w:color w:val="000000"/>
                <w:sz w:val="22"/>
                <w:szCs w:val="22"/>
              </w:rPr>
              <w:t>温度可调</w:t>
            </w:r>
          </w:p>
        </w:tc>
        <w:tc>
          <w:tcPr>
            <w:tcW w:w="959" w:type="dxa"/>
            <w:vAlign w:val="center"/>
          </w:tcPr>
          <w:p w14:paraId="62017646" w14:textId="77777777" w:rsidR="007E74C3" w:rsidRDefault="00AC318D">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7E74C3" w14:paraId="30179D68" w14:textId="77777777">
        <w:trPr>
          <w:trHeight w:val="393"/>
        </w:trPr>
        <w:tc>
          <w:tcPr>
            <w:tcW w:w="675" w:type="dxa"/>
            <w:vAlign w:val="center"/>
          </w:tcPr>
          <w:p w14:paraId="4B5B8394" w14:textId="77777777" w:rsidR="007E74C3" w:rsidRDefault="00AC318D">
            <w:pPr>
              <w:jc w:val="center"/>
              <w:rPr>
                <w:rFonts w:asciiTheme="minorEastAsia" w:hAnsiTheme="minorEastAsia"/>
              </w:rPr>
            </w:pPr>
            <w:r>
              <w:rPr>
                <w:rFonts w:asciiTheme="minorEastAsia" w:hAnsiTheme="minorEastAsia" w:hint="eastAsia"/>
              </w:rPr>
              <w:t>10</w:t>
            </w:r>
          </w:p>
        </w:tc>
        <w:tc>
          <w:tcPr>
            <w:tcW w:w="1560" w:type="dxa"/>
            <w:vAlign w:val="center"/>
          </w:tcPr>
          <w:p w14:paraId="10D391A5" w14:textId="77777777" w:rsidR="007E74C3" w:rsidRDefault="00AC318D">
            <w:pPr>
              <w:widowControl/>
              <w:jc w:val="center"/>
              <w:textAlignment w:val="center"/>
              <w:rPr>
                <w:rFonts w:asciiTheme="minorEastAsia" w:hAnsiTheme="minorEastAsia"/>
              </w:rPr>
            </w:pPr>
            <w:r>
              <w:rPr>
                <w:rFonts w:hint="eastAsia"/>
                <w:sz w:val="22"/>
                <w:szCs w:val="22"/>
              </w:rPr>
              <w:t>口腔科</w:t>
            </w:r>
          </w:p>
        </w:tc>
        <w:tc>
          <w:tcPr>
            <w:tcW w:w="2116" w:type="dxa"/>
            <w:vAlign w:val="center"/>
          </w:tcPr>
          <w:p w14:paraId="1F87285B" w14:textId="77777777" w:rsidR="007E74C3" w:rsidRDefault="00AC318D">
            <w:pPr>
              <w:widowControl/>
              <w:jc w:val="center"/>
              <w:textAlignment w:val="center"/>
              <w:rPr>
                <w:rFonts w:asciiTheme="minorEastAsia" w:hAnsiTheme="minorEastAsia"/>
              </w:rPr>
            </w:pPr>
            <w:r>
              <w:rPr>
                <w:rFonts w:hint="eastAsia"/>
                <w:color w:val="000000"/>
                <w:sz w:val="22"/>
                <w:szCs w:val="22"/>
              </w:rPr>
              <w:t>定制式义齿等</w:t>
            </w:r>
          </w:p>
        </w:tc>
        <w:tc>
          <w:tcPr>
            <w:tcW w:w="4111" w:type="dxa"/>
            <w:vAlign w:val="center"/>
          </w:tcPr>
          <w:p w14:paraId="1F23F47E" w14:textId="77777777" w:rsidR="007E74C3" w:rsidRDefault="00AC318D">
            <w:pPr>
              <w:jc w:val="center"/>
              <w:rPr>
                <w:color w:val="000000"/>
                <w:sz w:val="22"/>
                <w:szCs w:val="22"/>
              </w:rPr>
            </w:pPr>
            <w:r>
              <w:rPr>
                <w:color w:val="000000"/>
                <w:sz w:val="22"/>
                <w:szCs w:val="22"/>
              </w:rPr>
              <w:t>包括：定制式固定义齿、定制式活动义齿、定制式正畸保持器、定制式正畸矫治器、个性化</w:t>
            </w:r>
            <w:r>
              <w:rPr>
                <w:rFonts w:hint="eastAsia"/>
                <w:color w:val="000000"/>
                <w:sz w:val="22"/>
                <w:szCs w:val="22"/>
              </w:rPr>
              <w:t>复合</w:t>
            </w:r>
            <w:r>
              <w:rPr>
                <w:color w:val="000000"/>
                <w:sz w:val="22"/>
                <w:szCs w:val="22"/>
              </w:rPr>
              <w:t>基台及螺钉、个性化愈合基台及螺钉、个性化基台及螺钉、临时冠、替代体、牙科种植扫描体、定制式牙科种植用导板等</w:t>
            </w:r>
          </w:p>
        </w:tc>
        <w:tc>
          <w:tcPr>
            <w:tcW w:w="959" w:type="dxa"/>
            <w:vAlign w:val="center"/>
          </w:tcPr>
          <w:p w14:paraId="4167398D" w14:textId="77777777" w:rsidR="007E74C3" w:rsidRDefault="00AC318D">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7E74C3" w14:paraId="70A2687F" w14:textId="77777777">
        <w:trPr>
          <w:trHeight w:val="393"/>
        </w:trPr>
        <w:tc>
          <w:tcPr>
            <w:tcW w:w="675" w:type="dxa"/>
            <w:vAlign w:val="center"/>
          </w:tcPr>
          <w:p w14:paraId="3B224356" w14:textId="77777777" w:rsidR="007E74C3" w:rsidRDefault="00AC318D">
            <w:pPr>
              <w:jc w:val="center"/>
              <w:rPr>
                <w:rFonts w:asciiTheme="minorEastAsia" w:hAnsiTheme="minorEastAsia"/>
              </w:rPr>
            </w:pPr>
            <w:r>
              <w:rPr>
                <w:rFonts w:asciiTheme="minorEastAsia" w:hAnsiTheme="minorEastAsia" w:hint="eastAsia"/>
              </w:rPr>
              <w:t>11</w:t>
            </w:r>
          </w:p>
        </w:tc>
        <w:tc>
          <w:tcPr>
            <w:tcW w:w="1560" w:type="dxa"/>
            <w:vAlign w:val="center"/>
          </w:tcPr>
          <w:p w14:paraId="2C7E17AE" w14:textId="77777777" w:rsidR="007E74C3" w:rsidRDefault="00AC318D">
            <w:pPr>
              <w:widowControl/>
              <w:jc w:val="center"/>
              <w:textAlignment w:val="center"/>
              <w:rPr>
                <w:rFonts w:asciiTheme="minorEastAsia" w:hAnsiTheme="minorEastAsia"/>
              </w:rPr>
            </w:pPr>
            <w:r>
              <w:rPr>
                <w:rFonts w:hint="eastAsia"/>
                <w:sz w:val="22"/>
                <w:szCs w:val="22"/>
              </w:rPr>
              <w:t>客户服务部护理单元</w:t>
            </w:r>
          </w:p>
        </w:tc>
        <w:tc>
          <w:tcPr>
            <w:tcW w:w="2116" w:type="dxa"/>
            <w:vAlign w:val="center"/>
          </w:tcPr>
          <w:p w14:paraId="7C5F3517" w14:textId="77777777" w:rsidR="007E74C3" w:rsidRDefault="00AC318D">
            <w:pPr>
              <w:widowControl/>
              <w:jc w:val="center"/>
              <w:textAlignment w:val="center"/>
              <w:rPr>
                <w:rFonts w:asciiTheme="minorEastAsia" w:hAnsiTheme="minorEastAsia"/>
              </w:rPr>
            </w:pPr>
            <w:r>
              <w:rPr>
                <w:rFonts w:hint="eastAsia"/>
                <w:sz w:val="22"/>
                <w:szCs w:val="22"/>
              </w:rPr>
              <w:t>血压计</w:t>
            </w:r>
          </w:p>
        </w:tc>
        <w:tc>
          <w:tcPr>
            <w:tcW w:w="4111" w:type="dxa"/>
            <w:vAlign w:val="center"/>
          </w:tcPr>
          <w:p w14:paraId="6B84AD1D" w14:textId="77777777" w:rsidR="007E74C3" w:rsidRDefault="00AC318D">
            <w:pPr>
              <w:jc w:val="center"/>
              <w:rPr>
                <w:color w:val="000000"/>
                <w:sz w:val="22"/>
                <w:szCs w:val="22"/>
              </w:rPr>
            </w:pPr>
            <w:r>
              <w:rPr>
                <w:color w:val="000000"/>
                <w:sz w:val="22"/>
                <w:szCs w:val="22"/>
              </w:rPr>
              <w:t>水银血压计</w:t>
            </w:r>
          </w:p>
        </w:tc>
        <w:tc>
          <w:tcPr>
            <w:tcW w:w="959" w:type="dxa"/>
            <w:vAlign w:val="center"/>
          </w:tcPr>
          <w:p w14:paraId="5BF211D1" w14:textId="77777777" w:rsidR="007E74C3" w:rsidRDefault="00AC318D">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7E74C3" w14:paraId="77BF02B6" w14:textId="77777777">
        <w:trPr>
          <w:trHeight w:val="393"/>
        </w:trPr>
        <w:tc>
          <w:tcPr>
            <w:tcW w:w="675" w:type="dxa"/>
            <w:vAlign w:val="center"/>
          </w:tcPr>
          <w:p w14:paraId="0A729FBD" w14:textId="77777777" w:rsidR="007E74C3" w:rsidRDefault="00AC318D">
            <w:pPr>
              <w:jc w:val="center"/>
              <w:rPr>
                <w:rFonts w:asciiTheme="minorEastAsia" w:hAnsiTheme="minorEastAsia"/>
              </w:rPr>
            </w:pPr>
            <w:r>
              <w:rPr>
                <w:rFonts w:asciiTheme="minorEastAsia" w:hAnsiTheme="minorEastAsia" w:hint="eastAsia"/>
              </w:rPr>
              <w:t>12</w:t>
            </w:r>
          </w:p>
        </w:tc>
        <w:tc>
          <w:tcPr>
            <w:tcW w:w="1560" w:type="dxa"/>
            <w:vAlign w:val="center"/>
          </w:tcPr>
          <w:p w14:paraId="6A66C52A" w14:textId="77777777" w:rsidR="007E74C3" w:rsidRDefault="00AC318D">
            <w:pPr>
              <w:widowControl/>
              <w:jc w:val="center"/>
              <w:textAlignment w:val="center"/>
              <w:rPr>
                <w:rFonts w:asciiTheme="minorEastAsia" w:hAnsiTheme="minorEastAsia"/>
              </w:rPr>
            </w:pPr>
            <w:r>
              <w:rPr>
                <w:rFonts w:hint="eastAsia"/>
                <w:color w:val="000000"/>
                <w:sz w:val="22"/>
                <w:szCs w:val="22"/>
              </w:rPr>
              <w:t>急诊部</w:t>
            </w:r>
          </w:p>
        </w:tc>
        <w:tc>
          <w:tcPr>
            <w:tcW w:w="2116" w:type="dxa"/>
            <w:vAlign w:val="center"/>
          </w:tcPr>
          <w:p w14:paraId="03A6BC3F" w14:textId="77777777" w:rsidR="007E74C3" w:rsidRDefault="00AC318D">
            <w:pPr>
              <w:widowControl/>
              <w:jc w:val="center"/>
              <w:textAlignment w:val="center"/>
              <w:rPr>
                <w:rFonts w:asciiTheme="minorEastAsia" w:hAnsiTheme="minorEastAsia"/>
              </w:rPr>
            </w:pPr>
            <w:r>
              <w:rPr>
                <w:rFonts w:hint="eastAsia"/>
                <w:color w:val="000000"/>
                <w:sz w:val="22"/>
                <w:szCs w:val="22"/>
              </w:rPr>
              <w:t>视频喉镜镜片</w:t>
            </w:r>
          </w:p>
        </w:tc>
        <w:tc>
          <w:tcPr>
            <w:tcW w:w="4111" w:type="dxa"/>
            <w:vAlign w:val="center"/>
          </w:tcPr>
          <w:p w14:paraId="2E906427" w14:textId="77777777" w:rsidR="007E74C3" w:rsidRDefault="00AC318D">
            <w:pPr>
              <w:jc w:val="center"/>
              <w:rPr>
                <w:color w:val="000000"/>
                <w:sz w:val="22"/>
                <w:szCs w:val="22"/>
              </w:rPr>
            </w:pPr>
            <w:r>
              <w:rPr>
                <w:color w:val="000000"/>
                <w:sz w:val="22"/>
                <w:szCs w:val="22"/>
              </w:rPr>
              <w:t>适配科室现有设备</w:t>
            </w:r>
          </w:p>
        </w:tc>
        <w:tc>
          <w:tcPr>
            <w:tcW w:w="959" w:type="dxa"/>
            <w:vAlign w:val="center"/>
          </w:tcPr>
          <w:p w14:paraId="745EE689" w14:textId="77777777" w:rsidR="007E74C3" w:rsidRDefault="00AC318D">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7E74C3" w14:paraId="322144D3" w14:textId="77777777">
        <w:trPr>
          <w:trHeight w:val="393"/>
        </w:trPr>
        <w:tc>
          <w:tcPr>
            <w:tcW w:w="675" w:type="dxa"/>
            <w:vAlign w:val="center"/>
          </w:tcPr>
          <w:p w14:paraId="38871CBC" w14:textId="77777777" w:rsidR="007E74C3" w:rsidRDefault="00AC318D">
            <w:pPr>
              <w:jc w:val="center"/>
              <w:rPr>
                <w:rFonts w:asciiTheme="minorEastAsia" w:hAnsiTheme="minorEastAsia"/>
              </w:rPr>
            </w:pPr>
            <w:r>
              <w:rPr>
                <w:rFonts w:asciiTheme="minorEastAsia" w:hAnsiTheme="minorEastAsia" w:hint="eastAsia"/>
              </w:rPr>
              <w:t>13</w:t>
            </w:r>
          </w:p>
        </w:tc>
        <w:tc>
          <w:tcPr>
            <w:tcW w:w="1560" w:type="dxa"/>
            <w:vAlign w:val="center"/>
          </w:tcPr>
          <w:p w14:paraId="32661A16" w14:textId="77777777" w:rsidR="007E74C3" w:rsidRDefault="00AC318D">
            <w:pPr>
              <w:widowControl/>
              <w:jc w:val="center"/>
              <w:textAlignment w:val="center"/>
              <w:rPr>
                <w:rFonts w:asciiTheme="minorEastAsia" w:hAnsiTheme="minorEastAsia"/>
              </w:rPr>
            </w:pPr>
            <w:r>
              <w:rPr>
                <w:rFonts w:hint="eastAsia"/>
                <w:sz w:val="22"/>
                <w:szCs w:val="22"/>
              </w:rPr>
              <w:t>呼吸与危重症医学科</w:t>
            </w:r>
          </w:p>
        </w:tc>
        <w:tc>
          <w:tcPr>
            <w:tcW w:w="2116" w:type="dxa"/>
            <w:vAlign w:val="center"/>
          </w:tcPr>
          <w:p w14:paraId="120383E7" w14:textId="77777777" w:rsidR="007E74C3" w:rsidRDefault="00AC318D">
            <w:pPr>
              <w:widowControl/>
              <w:jc w:val="center"/>
              <w:textAlignment w:val="center"/>
              <w:rPr>
                <w:rFonts w:asciiTheme="minorEastAsia" w:hAnsiTheme="minorEastAsia"/>
              </w:rPr>
            </w:pPr>
            <w:r>
              <w:rPr>
                <w:rFonts w:hint="eastAsia"/>
                <w:sz w:val="22"/>
                <w:szCs w:val="22"/>
              </w:rPr>
              <w:t>无创呼吸面罩头带</w:t>
            </w:r>
          </w:p>
        </w:tc>
        <w:tc>
          <w:tcPr>
            <w:tcW w:w="4111" w:type="dxa"/>
            <w:vAlign w:val="center"/>
          </w:tcPr>
          <w:p w14:paraId="2BE7FA74" w14:textId="77777777" w:rsidR="007E74C3" w:rsidRDefault="00AC318D">
            <w:pPr>
              <w:jc w:val="center"/>
              <w:rPr>
                <w:color w:val="000000"/>
                <w:sz w:val="22"/>
                <w:szCs w:val="22"/>
              </w:rPr>
            </w:pPr>
            <w:r>
              <w:rPr>
                <w:color w:val="000000"/>
                <w:sz w:val="22"/>
                <w:szCs w:val="22"/>
              </w:rPr>
              <w:t>适用于无创辅助通气时鼻面罩、口鼻罩的固定</w:t>
            </w:r>
          </w:p>
        </w:tc>
        <w:tc>
          <w:tcPr>
            <w:tcW w:w="959" w:type="dxa"/>
            <w:vAlign w:val="center"/>
          </w:tcPr>
          <w:p w14:paraId="7D7FFD31" w14:textId="77777777" w:rsidR="007E74C3" w:rsidRDefault="00AC318D">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7E74C3" w14:paraId="15BB6C37" w14:textId="77777777">
        <w:trPr>
          <w:trHeight w:val="393"/>
        </w:trPr>
        <w:tc>
          <w:tcPr>
            <w:tcW w:w="675" w:type="dxa"/>
            <w:vAlign w:val="center"/>
          </w:tcPr>
          <w:p w14:paraId="36AA1118" w14:textId="77777777" w:rsidR="007E74C3" w:rsidRDefault="00AC318D">
            <w:pPr>
              <w:jc w:val="center"/>
              <w:rPr>
                <w:rFonts w:asciiTheme="minorEastAsia" w:hAnsiTheme="minorEastAsia"/>
              </w:rPr>
            </w:pPr>
            <w:r>
              <w:rPr>
                <w:rFonts w:asciiTheme="minorEastAsia" w:hAnsiTheme="minorEastAsia" w:hint="eastAsia"/>
              </w:rPr>
              <w:t>15</w:t>
            </w:r>
          </w:p>
        </w:tc>
        <w:tc>
          <w:tcPr>
            <w:tcW w:w="1560" w:type="dxa"/>
            <w:vAlign w:val="center"/>
          </w:tcPr>
          <w:p w14:paraId="355E95F8" w14:textId="77777777" w:rsidR="007E74C3" w:rsidRDefault="00AC318D">
            <w:pPr>
              <w:widowControl/>
              <w:jc w:val="center"/>
              <w:textAlignment w:val="center"/>
              <w:rPr>
                <w:rFonts w:asciiTheme="minorEastAsia" w:hAnsiTheme="minorEastAsia"/>
              </w:rPr>
            </w:pPr>
            <w:r>
              <w:rPr>
                <w:rFonts w:hint="eastAsia"/>
                <w:sz w:val="22"/>
                <w:szCs w:val="22"/>
              </w:rPr>
              <w:t>16</w:t>
            </w:r>
            <w:r>
              <w:rPr>
                <w:rFonts w:hint="eastAsia"/>
                <w:sz w:val="22"/>
                <w:szCs w:val="22"/>
              </w:rPr>
              <w:t>楼护理单元</w:t>
            </w:r>
          </w:p>
        </w:tc>
        <w:tc>
          <w:tcPr>
            <w:tcW w:w="2116" w:type="dxa"/>
            <w:vAlign w:val="center"/>
          </w:tcPr>
          <w:p w14:paraId="08AC132E" w14:textId="77777777" w:rsidR="007E74C3" w:rsidRDefault="00AC318D">
            <w:pPr>
              <w:widowControl/>
              <w:jc w:val="center"/>
              <w:textAlignment w:val="center"/>
              <w:rPr>
                <w:rFonts w:asciiTheme="minorEastAsia" w:hAnsiTheme="minorEastAsia"/>
              </w:rPr>
            </w:pPr>
            <w:r>
              <w:rPr>
                <w:rFonts w:hint="eastAsia"/>
                <w:sz w:val="22"/>
                <w:szCs w:val="22"/>
              </w:rPr>
              <w:t>火龙罐</w:t>
            </w:r>
          </w:p>
        </w:tc>
        <w:tc>
          <w:tcPr>
            <w:tcW w:w="4111" w:type="dxa"/>
            <w:vAlign w:val="center"/>
          </w:tcPr>
          <w:p w14:paraId="4C687525" w14:textId="77777777" w:rsidR="007E74C3" w:rsidRDefault="007E74C3">
            <w:pPr>
              <w:jc w:val="center"/>
              <w:rPr>
                <w:color w:val="000000"/>
                <w:sz w:val="22"/>
                <w:szCs w:val="22"/>
              </w:rPr>
            </w:pPr>
          </w:p>
        </w:tc>
        <w:tc>
          <w:tcPr>
            <w:tcW w:w="959" w:type="dxa"/>
            <w:vAlign w:val="center"/>
          </w:tcPr>
          <w:p w14:paraId="5E62F770" w14:textId="77777777" w:rsidR="007E74C3" w:rsidRDefault="00AC318D">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7E74C3" w14:paraId="08BA5A48" w14:textId="77777777">
        <w:trPr>
          <w:trHeight w:val="393"/>
        </w:trPr>
        <w:tc>
          <w:tcPr>
            <w:tcW w:w="675" w:type="dxa"/>
            <w:shd w:val="clear" w:color="auto" w:fill="auto"/>
            <w:vAlign w:val="center"/>
          </w:tcPr>
          <w:p w14:paraId="5432BEB8" w14:textId="77777777" w:rsidR="007E74C3" w:rsidRDefault="007E74C3">
            <w:pPr>
              <w:widowControl/>
              <w:jc w:val="center"/>
              <w:textAlignment w:val="center"/>
              <w:rPr>
                <w:rFonts w:asciiTheme="minorEastAsia" w:hAnsiTheme="minorEastAsia"/>
              </w:rPr>
            </w:pPr>
          </w:p>
        </w:tc>
        <w:tc>
          <w:tcPr>
            <w:tcW w:w="1560" w:type="dxa"/>
            <w:shd w:val="clear" w:color="auto" w:fill="auto"/>
            <w:vAlign w:val="center"/>
          </w:tcPr>
          <w:p w14:paraId="154DE067" w14:textId="77777777" w:rsidR="007E74C3" w:rsidRDefault="00AC318D">
            <w:pPr>
              <w:widowControl/>
              <w:jc w:val="center"/>
              <w:textAlignment w:val="center"/>
              <w:rPr>
                <w:rFonts w:asciiTheme="minorEastAsia" w:hAnsiTheme="minorEastAsia"/>
              </w:rPr>
            </w:pPr>
            <w:r>
              <w:rPr>
                <w:rFonts w:asciiTheme="minorEastAsia" w:hAnsiTheme="minorEastAsia" w:hint="eastAsia"/>
              </w:rPr>
              <w:t>血管外科</w:t>
            </w:r>
            <w:r>
              <w:rPr>
                <w:rFonts w:asciiTheme="minorEastAsia" w:hAnsiTheme="minorEastAsia" w:hint="eastAsia"/>
              </w:rPr>
              <w:t>/</w:t>
            </w:r>
            <w:r>
              <w:rPr>
                <w:rFonts w:asciiTheme="minorEastAsia" w:hAnsiTheme="minorEastAsia" w:hint="eastAsia"/>
              </w:rPr>
              <w:t>周围血管科</w:t>
            </w:r>
          </w:p>
        </w:tc>
        <w:tc>
          <w:tcPr>
            <w:tcW w:w="2116" w:type="dxa"/>
            <w:shd w:val="clear" w:color="auto" w:fill="auto"/>
            <w:vAlign w:val="center"/>
          </w:tcPr>
          <w:p w14:paraId="086EE081" w14:textId="77777777" w:rsidR="007E74C3" w:rsidRDefault="00AC318D">
            <w:pPr>
              <w:widowControl/>
              <w:jc w:val="center"/>
              <w:textAlignment w:val="center"/>
              <w:rPr>
                <w:rFonts w:asciiTheme="minorEastAsia" w:hAnsiTheme="minorEastAsia"/>
              </w:rPr>
            </w:pPr>
            <w:r>
              <w:rPr>
                <w:rFonts w:asciiTheme="minorEastAsia" w:hAnsiTheme="minorEastAsia" w:hint="eastAsia"/>
              </w:rPr>
              <w:t>CTO</w:t>
            </w:r>
            <w:r>
              <w:rPr>
                <w:rFonts w:asciiTheme="minorEastAsia" w:hAnsiTheme="minorEastAsia" w:hint="eastAsia"/>
              </w:rPr>
              <w:t>导丝</w:t>
            </w:r>
          </w:p>
        </w:tc>
        <w:tc>
          <w:tcPr>
            <w:tcW w:w="4111" w:type="dxa"/>
            <w:shd w:val="clear" w:color="auto" w:fill="auto"/>
            <w:vAlign w:val="center"/>
          </w:tcPr>
          <w:p w14:paraId="0382B5D3" w14:textId="77777777" w:rsidR="007E74C3" w:rsidRDefault="00AC318D">
            <w:pPr>
              <w:widowControl/>
              <w:jc w:val="center"/>
              <w:textAlignment w:val="center"/>
              <w:rPr>
                <w:rFonts w:asciiTheme="minorEastAsia" w:hAnsiTheme="minorEastAsia"/>
              </w:rPr>
            </w:pPr>
            <w:r>
              <w:rPr>
                <w:rFonts w:asciiTheme="minorEastAsia" w:hAnsiTheme="minorEastAsia" w:hint="eastAsia"/>
              </w:rPr>
              <w:t>开通膝下闭塞动脉引导操作，治疗糖尿病足</w:t>
            </w:r>
            <w:r>
              <w:rPr>
                <w:rFonts w:asciiTheme="minorEastAsia" w:hAnsiTheme="minorEastAsia" w:hint="eastAsia"/>
              </w:rPr>
              <w:t>，</w:t>
            </w:r>
            <w:r>
              <w:rPr>
                <w:rFonts w:asciiTheme="minorEastAsia" w:hAnsiTheme="minorEastAsia" w:hint="eastAsia"/>
              </w:rPr>
              <w:t>须包含</w:t>
            </w:r>
            <w:r>
              <w:rPr>
                <w:rFonts w:asciiTheme="minorEastAsia" w:hAnsiTheme="minorEastAsia" w:hint="eastAsia"/>
              </w:rPr>
              <w:t>1</w:t>
            </w:r>
            <w:r>
              <w:rPr>
                <w:rFonts w:asciiTheme="minorEastAsia" w:hAnsiTheme="minorEastAsia" w:hint="eastAsia"/>
              </w:rPr>
              <w:t>、</w:t>
            </w:r>
            <w:r>
              <w:rPr>
                <w:rFonts w:asciiTheme="minorEastAsia" w:hAnsiTheme="minorEastAsia" w:hint="eastAsia"/>
              </w:rPr>
              <w:t>12</w:t>
            </w:r>
            <w:r>
              <w:rPr>
                <w:rFonts w:asciiTheme="minorEastAsia" w:hAnsiTheme="minorEastAsia" w:hint="eastAsia"/>
              </w:rPr>
              <w:t>、</w:t>
            </w:r>
            <w:r>
              <w:rPr>
                <w:rFonts w:asciiTheme="minorEastAsia" w:hAnsiTheme="minorEastAsia" w:hint="eastAsia"/>
              </w:rPr>
              <w:t>30g</w:t>
            </w:r>
            <w:r>
              <w:rPr>
                <w:rFonts w:asciiTheme="minorEastAsia" w:hAnsiTheme="minorEastAsia" w:hint="eastAsia"/>
              </w:rPr>
              <w:t>规格</w:t>
            </w:r>
          </w:p>
        </w:tc>
        <w:tc>
          <w:tcPr>
            <w:tcW w:w="959" w:type="dxa"/>
            <w:shd w:val="clear" w:color="auto" w:fill="auto"/>
            <w:vAlign w:val="center"/>
          </w:tcPr>
          <w:p w14:paraId="1A6F15BD" w14:textId="77777777" w:rsidR="007E74C3" w:rsidRDefault="00AC318D">
            <w:pPr>
              <w:widowControl/>
              <w:jc w:val="center"/>
              <w:textAlignment w:val="center"/>
              <w:rPr>
                <w:rFonts w:asciiTheme="minorEastAsia" w:hAnsiTheme="minorEastAsia"/>
              </w:rPr>
            </w:pPr>
            <w:r>
              <w:rPr>
                <w:rFonts w:asciiTheme="minorEastAsia" w:hAnsiTheme="minorEastAsia"/>
              </w:rPr>
              <w:t>小</w:t>
            </w:r>
            <w:r>
              <w:rPr>
                <w:rFonts w:asciiTheme="minorEastAsia" w:hAnsiTheme="minorEastAsia" w:hint="eastAsia"/>
              </w:rPr>
              <w:t>张</w:t>
            </w:r>
          </w:p>
        </w:tc>
      </w:tr>
      <w:tr w:rsidR="007E74C3" w14:paraId="1DBD2334" w14:textId="77777777">
        <w:trPr>
          <w:trHeight w:val="393"/>
        </w:trPr>
        <w:tc>
          <w:tcPr>
            <w:tcW w:w="675" w:type="dxa"/>
            <w:shd w:val="clear" w:color="auto" w:fill="auto"/>
            <w:vAlign w:val="center"/>
          </w:tcPr>
          <w:p w14:paraId="5A5709B6" w14:textId="77777777" w:rsidR="007E74C3" w:rsidRDefault="007E74C3">
            <w:pPr>
              <w:widowControl/>
              <w:jc w:val="center"/>
              <w:textAlignment w:val="center"/>
              <w:rPr>
                <w:rFonts w:asciiTheme="minorEastAsia" w:hAnsiTheme="minorEastAsia"/>
              </w:rPr>
            </w:pPr>
          </w:p>
        </w:tc>
        <w:tc>
          <w:tcPr>
            <w:tcW w:w="1560" w:type="dxa"/>
            <w:shd w:val="clear" w:color="auto" w:fill="auto"/>
            <w:vAlign w:val="center"/>
          </w:tcPr>
          <w:p w14:paraId="304FC77F" w14:textId="77777777" w:rsidR="007E74C3" w:rsidRDefault="00AC318D">
            <w:pPr>
              <w:widowControl/>
              <w:jc w:val="center"/>
              <w:textAlignment w:val="center"/>
              <w:rPr>
                <w:rFonts w:asciiTheme="minorEastAsia" w:hAnsiTheme="minorEastAsia"/>
              </w:rPr>
            </w:pPr>
            <w:r>
              <w:rPr>
                <w:rFonts w:asciiTheme="minorEastAsia" w:hAnsiTheme="minorEastAsia" w:hint="eastAsia"/>
              </w:rPr>
              <w:t>泌尿外科</w:t>
            </w:r>
          </w:p>
        </w:tc>
        <w:tc>
          <w:tcPr>
            <w:tcW w:w="2116" w:type="dxa"/>
            <w:shd w:val="clear" w:color="auto" w:fill="auto"/>
            <w:vAlign w:val="center"/>
          </w:tcPr>
          <w:p w14:paraId="07C6FB2C" w14:textId="77777777" w:rsidR="007E74C3" w:rsidRDefault="00AC318D">
            <w:pPr>
              <w:widowControl/>
              <w:jc w:val="center"/>
              <w:textAlignment w:val="center"/>
              <w:rPr>
                <w:rFonts w:asciiTheme="minorEastAsia" w:hAnsiTheme="minorEastAsia"/>
              </w:rPr>
            </w:pPr>
            <w:r>
              <w:rPr>
                <w:rFonts w:asciiTheme="minorEastAsia" w:hAnsiTheme="minorEastAsia" w:hint="eastAsia"/>
              </w:rPr>
              <w:t>光纤</w:t>
            </w:r>
          </w:p>
        </w:tc>
        <w:tc>
          <w:tcPr>
            <w:tcW w:w="4111" w:type="dxa"/>
            <w:shd w:val="clear" w:color="auto" w:fill="auto"/>
            <w:vAlign w:val="center"/>
          </w:tcPr>
          <w:p w14:paraId="49448F97" w14:textId="77777777" w:rsidR="007E74C3" w:rsidRDefault="00AC318D">
            <w:pPr>
              <w:widowControl/>
              <w:jc w:val="center"/>
              <w:textAlignment w:val="center"/>
              <w:rPr>
                <w:rFonts w:asciiTheme="minorEastAsia" w:hAnsiTheme="minorEastAsia"/>
              </w:rPr>
            </w:pPr>
            <w:r>
              <w:rPr>
                <w:rFonts w:asciiTheme="minorEastAsia" w:hAnsiTheme="minorEastAsia"/>
              </w:rPr>
              <w:t>用于泌尿系结石、前列腺增生，适用科室现有仪器</w:t>
            </w:r>
            <w:r>
              <w:rPr>
                <w:rFonts w:asciiTheme="minorEastAsia" w:hAnsiTheme="minorEastAsia" w:hint="eastAsia"/>
              </w:rPr>
              <w:t>。要求可复用且能提供相关证明文件（如说明书等），文件中须写明可复用次数以及消毒办法。</w:t>
            </w:r>
          </w:p>
        </w:tc>
        <w:tc>
          <w:tcPr>
            <w:tcW w:w="959" w:type="dxa"/>
            <w:shd w:val="clear" w:color="auto" w:fill="auto"/>
            <w:vAlign w:val="center"/>
          </w:tcPr>
          <w:p w14:paraId="70CB04E0" w14:textId="77777777" w:rsidR="007E74C3" w:rsidRDefault="00AC318D">
            <w:pPr>
              <w:widowControl/>
              <w:jc w:val="center"/>
              <w:textAlignment w:val="center"/>
              <w:rPr>
                <w:rFonts w:asciiTheme="minorEastAsia" w:hAnsiTheme="minorEastAsia"/>
              </w:rPr>
            </w:pPr>
            <w:r>
              <w:rPr>
                <w:rFonts w:asciiTheme="minorEastAsia" w:hAnsiTheme="minorEastAsia" w:hint="eastAsia"/>
              </w:rPr>
              <w:t>小张</w:t>
            </w:r>
          </w:p>
        </w:tc>
      </w:tr>
      <w:tr w:rsidR="007E74C3" w14:paraId="0A5E20E2" w14:textId="77777777">
        <w:trPr>
          <w:trHeight w:val="393"/>
        </w:trPr>
        <w:tc>
          <w:tcPr>
            <w:tcW w:w="675" w:type="dxa"/>
            <w:shd w:val="clear" w:color="auto" w:fill="auto"/>
            <w:vAlign w:val="center"/>
          </w:tcPr>
          <w:p w14:paraId="792E655C" w14:textId="77777777" w:rsidR="007E74C3" w:rsidRDefault="007E74C3">
            <w:pPr>
              <w:widowControl/>
              <w:textAlignment w:val="center"/>
              <w:rPr>
                <w:rFonts w:asciiTheme="minorEastAsia" w:hAnsiTheme="minorEastAsia"/>
              </w:rPr>
            </w:pPr>
          </w:p>
        </w:tc>
        <w:tc>
          <w:tcPr>
            <w:tcW w:w="1560" w:type="dxa"/>
            <w:shd w:val="clear" w:color="auto" w:fill="auto"/>
            <w:vAlign w:val="center"/>
          </w:tcPr>
          <w:p w14:paraId="5D3C329A" w14:textId="77777777" w:rsidR="007E74C3" w:rsidRDefault="00AC318D">
            <w:pPr>
              <w:widowControl/>
              <w:jc w:val="center"/>
              <w:textAlignment w:val="center"/>
              <w:rPr>
                <w:rFonts w:asciiTheme="minorEastAsia" w:hAnsiTheme="minorEastAsia"/>
              </w:rPr>
            </w:pPr>
            <w:r>
              <w:rPr>
                <w:rFonts w:asciiTheme="minorEastAsia" w:hAnsiTheme="minorEastAsia" w:hint="eastAsia"/>
              </w:rPr>
              <w:t>整形外科</w:t>
            </w:r>
          </w:p>
        </w:tc>
        <w:tc>
          <w:tcPr>
            <w:tcW w:w="2116" w:type="dxa"/>
            <w:shd w:val="clear" w:color="auto" w:fill="auto"/>
            <w:vAlign w:val="center"/>
          </w:tcPr>
          <w:p w14:paraId="2908CD31" w14:textId="77777777" w:rsidR="007E74C3" w:rsidRDefault="00AC318D">
            <w:pPr>
              <w:widowControl/>
              <w:jc w:val="center"/>
              <w:textAlignment w:val="center"/>
              <w:rPr>
                <w:rFonts w:asciiTheme="minorEastAsia" w:hAnsiTheme="minorEastAsia"/>
              </w:rPr>
            </w:pPr>
            <w:r>
              <w:rPr>
                <w:rFonts w:asciiTheme="minorEastAsia" w:hAnsiTheme="minorEastAsia" w:hint="eastAsia"/>
              </w:rPr>
              <w:t>可吸收性抗菌缝线</w:t>
            </w:r>
          </w:p>
        </w:tc>
        <w:tc>
          <w:tcPr>
            <w:tcW w:w="4111" w:type="dxa"/>
            <w:shd w:val="clear" w:color="auto" w:fill="auto"/>
            <w:vAlign w:val="center"/>
          </w:tcPr>
          <w:p w14:paraId="120310A1" w14:textId="77777777" w:rsidR="007E74C3" w:rsidRDefault="00AC318D">
            <w:pPr>
              <w:widowControl/>
              <w:jc w:val="center"/>
              <w:textAlignment w:val="center"/>
              <w:rPr>
                <w:rFonts w:asciiTheme="minorEastAsia" w:hAnsiTheme="minorEastAsia"/>
              </w:rPr>
            </w:pPr>
            <w:r>
              <w:rPr>
                <w:rFonts w:asciiTheme="minorEastAsia" w:hAnsiTheme="minorEastAsia" w:hint="eastAsia"/>
              </w:rPr>
              <w:t>6-0</w:t>
            </w:r>
            <w:r>
              <w:rPr>
                <w:rFonts w:asciiTheme="minorEastAsia" w:hAnsiTheme="minorEastAsia" w:hint="eastAsia"/>
              </w:rPr>
              <w:t>规格，可吸收免拆线；</w:t>
            </w:r>
            <w:r>
              <w:rPr>
                <w:rFonts w:asciiTheme="minorEastAsia" w:hAnsiTheme="minorEastAsia" w:hint="eastAsia"/>
              </w:rPr>
              <w:t>可</w:t>
            </w:r>
            <w:r>
              <w:rPr>
                <w:rFonts w:asciiTheme="minorEastAsia" w:hAnsiTheme="minorEastAsia" w:hint="eastAsia"/>
              </w:rPr>
              <w:t>降低炎症、</w:t>
            </w:r>
            <w:r>
              <w:rPr>
                <w:rFonts w:asciiTheme="minorEastAsia" w:hAnsiTheme="minorEastAsia" w:hint="eastAsia"/>
              </w:rPr>
              <w:t>有</w:t>
            </w:r>
            <w:r>
              <w:rPr>
                <w:rFonts w:asciiTheme="minorEastAsia" w:hAnsiTheme="minorEastAsia" w:hint="eastAsia"/>
              </w:rPr>
              <w:t>抗菌效果</w:t>
            </w:r>
          </w:p>
        </w:tc>
        <w:tc>
          <w:tcPr>
            <w:tcW w:w="959" w:type="dxa"/>
            <w:shd w:val="clear" w:color="auto" w:fill="auto"/>
            <w:vAlign w:val="center"/>
          </w:tcPr>
          <w:p w14:paraId="107205B6" w14:textId="77777777" w:rsidR="007E74C3" w:rsidRDefault="00AC318D">
            <w:pPr>
              <w:widowControl/>
              <w:jc w:val="center"/>
              <w:textAlignment w:val="center"/>
              <w:rPr>
                <w:rFonts w:asciiTheme="minorEastAsia" w:hAnsiTheme="minorEastAsia"/>
              </w:rPr>
            </w:pPr>
            <w:r>
              <w:rPr>
                <w:rFonts w:asciiTheme="minorEastAsia" w:hAnsiTheme="minorEastAsia"/>
              </w:rPr>
              <w:t>小</w:t>
            </w:r>
            <w:r>
              <w:rPr>
                <w:rFonts w:asciiTheme="minorEastAsia" w:hAnsiTheme="minorEastAsia" w:hint="eastAsia"/>
              </w:rPr>
              <w:t>张</w:t>
            </w:r>
          </w:p>
        </w:tc>
      </w:tr>
    </w:tbl>
    <w:p w14:paraId="04B464EC" w14:textId="77777777" w:rsidR="007E74C3" w:rsidRDefault="007E74C3">
      <w:pPr>
        <w:rPr>
          <w:color w:val="000000" w:themeColor="text1"/>
        </w:rPr>
      </w:pPr>
    </w:p>
    <w:p w14:paraId="67FD1C43" w14:textId="72756A23" w:rsidR="007E74C3" w:rsidRDefault="00AC318D">
      <w:pPr>
        <w:rPr>
          <w:color w:val="000000" w:themeColor="text1"/>
        </w:rPr>
      </w:pPr>
      <w:r>
        <w:rPr>
          <w:rFonts w:hint="eastAsia"/>
          <w:color w:val="000000" w:themeColor="text1"/>
        </w:rPr>
        <w:br w:type="page"/>
      </w:r>
    </w:p>
    <w:p w14:paraId="7157E4FA" w14:textId="77777777" w:rsidR="007E74C3" w:rsidRDefault="00AC318D">
      <w:pPr>
        <w:rPr>
          <w:color w:val="000000" w:themeColor="text1"/>
        </w:rPr>
      </w:pPr>
      <w:r>
        <w:rPr>
          <w:rFonts w:hint="eastAsia"/>
          <w:color w:val="000000" w:themeColor="text1"/>
        </w:rPr>
        <w:lastRenderedPageBreak/>
        <w:t>备注：</w:t>
      </w:r>
    </w:p>
    <w:p w14:paraId="7AF5DC9A" w14:textId="77777777" w:rsidR="007E74C3" w:rsidRDefault="00AC318D">
      <w:pPr>
        <w:rPr>
          <w:color w:val="000000" w:themeColor="text1"/>
        </w:rPr>
      </w:pPr>
      <w:r>
        <w:rPr>
          <w:rFonts w:hint="eastAsia"/>
          <w:color w:val="000000" w:themeColor="text1"/>
        </w:rPr>
        <w:t>报名资质审核文件</w:t>
      </w:r>
      <w:r>
        <w:rPr>
          <w:rFonts w:hint="eastAsia"/>
          <w:b/>
          <w:color w:val="000000" w:themeColor="text1"/>
        </w:rPr>
        <w:t>（报名资料</w:t>
      </w:r>
      <w:proofErr w:type="gramStart"/>
      <w:r>
        <w:rPr>
          <w:rFonts w:hint="eastAsia"/>
          <w:b/>
          <w:color w:val="000000" w:themeColor="text1"/>
        </w:rPr>
        <w:t>页不要</w:t>
      </w:r>
      <w:proofErr w:type="gramEnd"/>
      <w:r>
        <w:rPr>
          <w:rFonts w:hint="eastAsia"/>
          <w:b/>
          <w:color w:val="000000" w:themeColor="text1"/>
        </w:rPr>
        <w:t>装订，以备逐一扫描存档）</w:t>
      </w:r>
    </w:p>
    <w:tbl>
      <w:tblPr>
        <w:tblW w:w="8522" w:type="dxa"/>
        <w:tblInd w:w="-98"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08"/>
        <w:gridCol w:w="6843"/>
        <w:gridCol w:w="871"/>
      </w:tblGrid>
      <w:tr w:rsidR="007E74C3" w14:paraId="1036A477" w14:textId="77777777">
        <w:trPr>
          <w:trHeight w:val="567"/>
        </w:trPr>
        <w:tc>
          <w:tcPr>
            <w:tcW w:w="808" w:type="dxa"/>
            <w:tcBorders>
              <w:top w:val="single" w:sz="8" w:space="0" w:color="000000"/>
              <w:left w:val="single" w:sz="8" w:space="0" w:color="000000"/>
              <w:bottom w:val="single" w:sz="8" w:space="0" w:color="000000"/>
              <w:right w:val="single" w:sz="8" w:space="0" w:color="000000"/>
            </w:tcBorders>
            <w:vAlign w:val="center"/>
          </w:tcPr>
          <w:p w14:paraId="4DD94348" w14:textId="77777777" w:rsidR="007E74C3" w:rsidRDefault="00AC318D">
            <w:pPr>
              <w:jc w:val="center"/>
            </w:pPr>
            <w:r>
              <w:rPr>
                <w:rFonts w:hint="eastAsia"/>
              </w:rPr>
              <w:t>1</w:t>
            </w:r>
          </w:p>
        </w:tc>
        <w:tc>
          <w:tcPr>
            <w:tcW w:w="6843"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14:paraId="43BE39BC" w14:textId="77777777" w:rsidR="007E74C3" w:rsidRDefault="00AC318D">
            <w:pPr>
              <w:jc w:val="center"/>
            </w:pPr>
            <w:r>
              <w:rPr>
                <w:rFonts w:hint="eastAsia"/>
              </w:rPr>
              <w:t>供应商报名表</w:t>
            </w:r>
          </w:p>
        </w:tc>
        <w:tc>
          <w:tcPr>
            <w:tcW w:w="871"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14:paraId="66FD98B0" w14:textId="77777777" w:rsidR="007E74C3" w:rsidRDefault="00AC318D">
            <w:pPr>
              <w:jc w:val="center"/>
            </w:pPr>
            <w:r>
              <w:rPr>
                <w:rFonts w:hint="eastAsia"/>
              </w:rPr>
              <w:t>附件</w:t>
            </w:r>
            <w:r>
              <w:rPr>
                <w:rFonts w:hint="eastAsia"/>
              </w:rPr>
              <w:t>1</w:t>
            </w:r>
          </w:p>
        </w:tc>
      </w:tr>
      <w:tr w:rsidR="007E74C3" w14:paraId="7FEE9A2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718A88E2" w14:textId="77777777" w:rsidR="007E74C3" w:rsidRDefault="00AC318D">
            <w:pPr>
              <w:jc w:val="center"/>
            </w:pPr>
            <w:r>
              <w:rPr>
                <w:rFonts w:hint="eastAsia"/>
              </w:rPr>
              <w:t>2</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87E7C6D" w14:textId="77777777" w:rsidR="007E74C3" w:rsidRDefault="00AC318D">
            <w:pPr>
              <w:jc w:val="center"/>
            </w:pPr>
            <w:r>
              <w:rPr>
                <w:rFonts w:hint="eastAsia"/>
              </w:rPr>
              <w:t>报价表</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BABB68F" w14:textId="77777777" w:rsidR="007E74C3" w:rsidRDefault="00AC318D">
            <w:pPr>
              <w:jc w:val="center"/>
            </w:pPr>
            <w:r>
              <w:t>附件</w:t>
            </w:r>
            <w:r>
              <w:rPr>
                <w:rFonts w:hint="eastAsia"/>
              </w:rPr>
              <w:t>2</w:t>
            </w:r>
          </w:p>
        </w:tc>
      </w:tr>
      <w:tr w:rsidR="007E74C3" w14:paraId="601CBE5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7CB6204" w14:textId="77777777" w:rsidR="007E74C3" w:rsidRDefault="00AC318D">
            <w:pPr>
              <w:jc w:val="center"/>
            </w:pPr>
            <w:r>
              <w:rPr>
                <w:rFonts w:hint="eastAsia"/>
              </w:rPr>
              <w:t>3</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CB72CC6" w14:textId="77777777" w:rsidR="007E74C3" w:rsidRDefault="00AC318D">
            <w:pPr>
              <w:jc w:val="center"/>
            </w:pPr>
            <w:r>
              <w:rPr>
                <w:rFonts w:hint="eastAsia"/>
              </w:rPr>
              <w:t>《医疗器械注册证》（二类、三类产品需提供）</w:t>
            </w:r>
          </w:p>
          <w:p w14:paraId="673DD3DD" w14:textId="77777777" w:rsidR="007E74C3" w:rsidRDefault="00AC318D">
            <w:pPr>
              <w:jc w:val="center"/>
            </w:pPr>
            <w:r>
              <w:rPr>
                <w:rFonts w:hint="eastAsia"/>
              </w:rPr>
              <w:t>《第一类医疗器械备案信息表》（一类产品需提供）</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379C8075" w14:textId="77777777" w:rsidR="007E74C3" w:rsidRDefault="007E74C3">
            <w:pPr>
              <w:jc w:val="center"/>
            </w:pPr>
          </w:p>
        </w:tc>
      </w:tr>
      <w:tr w:rsidR="007E74C3" w14:paraId="2EBC355C"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3E48D7F7" w14:textId="77777777" w:rsidR="007E74C3" w:rsidRDefault="00AC318D">
            <w:pPr>
              <w:jc w:val="center"/>
            </w:pPr>
            <w:r>
              <w:rPr>
                <w:rFonts w:hint="eastAsia"/>
              </w:rPr>
              <w:t>4</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81BD356" w14:textId="77777777" w:rsidR="007E74C3" w:rsidRDefault="00AC318D">
            <w:pPr>
              <w:jc w:val="center"/>
            </w:pPr>
            <w:r>
              <w:rPr>
                <w:rFonts w:hint="eastAsia"/>
              </w:rPr>
              <w:t>产品彩页</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7AD286EB" w14:textId="77777777" w:rsidR="007E74C3" w:rsidRDefault="007E74C3">
            <w:pPr>
              <w:jc w:val="center"/>
            </w:pPr>
          </w:p>
        </w:tc>
      </w:tr>
      <w:tr w:rsidR="007E74C3" w14:paraId="04D18D18"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105F55D6" w14:textId="77777777" w:rsidR="007E74C3" w:rsidRDefault="00AC318D">
            <w:pPr>
              <w:jc w:val="center"/>
            </w:pPr>
            <w:r>
              <w:rPr>
                <w:rFonts w:hint="eastAsia"/>
              </w:rPr>
              <w:t>5</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227F2040" w14:textId="77777777" w:rsidR="007E74C3" w:rsidRDefault="00AC318D">
            <w:pPr>
              <w:jc w:val="center"/>
            </w:pPr>
            <w:r>
              <w:rPr>
                <w:rFonts w:hint="eastAsia"/>
              </w:rPr>
              <w:t>供应商《营业执照》</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06FCD55E" w14:textId="77777777" w:rsidR="007E74C3" w:rsidRDefault="007E74C3">
            <w:pPr>
              <w:jc w:val="center"/>
            </w:pPr>
          </w:p>
        </w:tc>
      </w:tr>
      <w:tr w:rsidR="007E74C3" w14:paraId="798B7C80"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6A3840D" w14:textId="77777777" w:rsidR="007E74C3" w:rsidRDefault="00AC318D">
            <w:pPr>
              <w:jc w:val="center"/>
            </w:pPr>
            <w:r>
              <w:rPr>
                <w:rFonts w:hint="eastAsia"/>
              </w:rPr>
              <w:t>6</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24430087" w14:textId="77777777" w:rsidR="007E74C3" w:rsidRDefault="00AC318D">
            <w:pPr>
              <w:jc w:val="center"/>
            </w:pPr>
            <w:r>
              <w:rPr>
                <w:rFonts w:hint="eastAsia"/>
              </w:rPr>
              <w:t>供应商《第二类医疗器械经营备案凭证》（二类产品需提供）</w:t>
            </w:r>
          </w:p>
          <w:p w14:paraId="245D8509" w14:textId="77777777" w:rsidR="007E74C3" w:rsidRDefault="00AC318D">
            <w:pPr>
              <w:jc w:val="center"/>
            </w:pPr>
            <w:r>
              <w:rPr>
                <w:rFonts w:hint="eastAsia"/>
              </w:rPr>
              <w:t>《医疗器械经营许可证》（三类产品需提供）</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263223C9" w14:textId="77777777" w:rsidR="007E74C3" w:rsidRDefault="007E74C3">
            <w:pPr>
              <w:jc w:val="center"/>
            </w:pPr>
          </w:p>
        </w:tc>
      </w:tr>
      <w:tr w:rsidR="007E74C3" w14:paraId="4D85AD03"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0CAEBB66" w14:textId="77777777" w:rsidR="007E74C3" w:rsidRDefault="00AC318D">
            <w:pPr>
              <w:jc w:val="center"/>
            </w:pPr>
            <w:r>
              <w:rPr>
                <w:rFonts w:hint="eastAsia"/>
              </w:rPr>
              <w:t>7</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6F356455" w14:textId="77777777" w:rsidR="007E74C3" w:rsidRDefault="00AC318D">
            <w:pPr>
              <w:jc w:val="center"/>
            </w:pPr>
            <w:r>
              <w:rPr>
                <w:rFonts w:hint="eastAsia"/>
              </w:rPr>
              <w:t>供应商开户信息及业务联系信息</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4E6809C7" w14:textId="77777777" w:rsidR="007E74C3" w:rsidRDefault="007E74C3">
            <w:pPr>
              <w:jc w:val="center"/>
            </w:pPr>
          </w:p>
        </w:tc>
      </w:tr>
      <w:tr w:rsidR="007E74C3" w14:paraId="0DDEA49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40E0BCB5" w14:textId="77777777" w:rsidR="007E74C3" w:rsidRDefault="00AC318D">
            <w:pPr>
              <w:jc w:val="center"/>
            </w:pPr>
            <w:r>
              <w:rPr>
                <w:rFonts w:hint="eastAsia"/>
              </w:rPr>
              <w:t>8</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BC043F3" w14:textId="77777777" w:rsidR="007E74C3" w:rsidRDefault="00AC318D">
            <w:pPr>
              <w:jc w:val="center"/>
            </w:pPr>
            <w:r>
              <w:rPr>
                <w:rFonts w:hint="eastAsia"/>
              </w:rPr>
              <w:t>谈判代表法人授权书及身份证复印件</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4B1D9F5" w14:textId="77777777" w:rsidR="007E74C3" w:rsidRDefault="007E74C3">
            <w:pPr>
              <w:jc w:val="center"/>
            </w:pPr>
          </w:p>
        </w:tc>
      </w:tr>
      <w:tr w:rsidR="007E74C3" w14:paraId="7893E9AF"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55AF921" w14:textId="77777777" w:rsidR="007E74C3" w:rsidRDefault="00AC318D">
            <w:pPr>
              <w:jc w:val="center"/>
            </w:pPr>
            <w:r>
              <w:rPr>
                <w:rFonts w:hint="eastAsia"/>
              </w:rPr>
              <w:t>9</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B8D3908" w14:textId="77777777" w:rsidR="007E74C3" w:rsidRDefault="00AC318D">
            <w:pPr>
              <w:jc w:val="center"/>
            </w:pPr>
            <w:r>
              <w:rPr>
                <w:rFonts w:hint="eastAsia"/>
              </w:rPr>
              <w:t>生产厂家或</w:t>
            </w:r>
            <w:proofErr w:type="gramStart"/>
            <w:r>
              <w:rPr>
                <w:rFonts w:hint="eastAsia"/>
              </w:rPr>
              <w:t>国内总代《营业执照》</w:t>
            </w:r>
            <w:proofErr w:type="gramEnd"/>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076F076B" w14:textId="77777777" w:rsidR="007E74C3" w:rsidRDefault="007E74C3">
            <w:pPr>
              <w:jc w:val="center"/>
            </w:pPr>
          </w:p>
        </w:tc>
      </w:tr>
      <w:tr w:rsidR="007E74C3" w14:paraId="42DB6D7E"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58C405DB" w14:textId="77777777" w:rsidR="007E74C3" w:rsidRDefault="00AC318D">
            <w:pPr>
              <w:jc w:val="center"/>
            </w:pPr>
            <w:r>
              <w:rPr>
                <w:rFonts w:hint="eastAsia"/>
              </w:rPr>
              <w:t>10</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24B335B" w14:textId="77777777" w:rsidR="007E74C3" w:rsidRDefault="00AC318D">
            <w:pPr>
              <w:jc w:val="center"/>
            </w:pPr>
            <w:r>
              <w:rPr>
                <w:rFonts w:hint="eastAsia"/>
              </w:rPr>
              <w:t>生产厂家《医疗器械生产许可证》（二、三类产品需提供）</w:t>
            </w:r>
          </w:p>
          <w:p w14:paraId="288D085F" w14:textId="77777777" w:rsidR="007E74C3" w:rsidRDefault="00AC318D">
            <w:pPr>
              <w:jc w:val="center"/>
            </w:pPr>
            <w:r>
              <w:rPr>
                <w:rFonts w:hint="eastAsia"/>
              </w:rPr>
              <w:t>《第一类医疗器械生产备案凭证》（一类产品需提供）。</w:t>
            </w:r>
          </w:p>
          <w:p w14:paraId="5D81C5A1" w14:textId="77777777" w:rsidR="007E74C3" w:rsidRDefault="00AC318D">
            <w:pPr>
              <w:jc w:val="center"/>
            </w:pPr>
            <w:r>
              <w:rPr>
                <w:rFonts w:hint="eastAsia"/>
              </w:rPr>
              <w:t>若为进口产品则提供</w:t>
            </w:r>
            <w:proofErr w:type="gramStart"/>
            <w:r>
              <w:rPr>
                <w:rFonts w:hint="eastAsia"/>
              </w:rPr>
              <w:t>国内总代对应</w:t>
            </w:r>
            <w:proofErr w:type="gramEnd"/>
            <w:r>
              <w:rPr>
                <w:rFonts w:hint="eastAsia"/>
              </w:rPr>
              <w:t>的经营资质</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709DE6A" w14:textId="77777777" w:rsidR="007E74C3" w:rsidRDefault="007E74C3">
            <w:pPr>
              <w:jc w:val="center"/>
            </w:pPr>
          </w:p>
        </w:tc>
      </w:tr>
      <w:tr w:rsidR="007E74C3" w14:paraId="711CA699"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27B52173" w14:textId="77777777" w:rsidR="007E74C3" w:rsidRDefault="00AC318D">
            <w:pPr>
              <w:jc w:val="center"/>
            </w:pPr>
            <w:r>
              <w:rPr>
                <w:rFonts w:hint="eastAsia"/>
              </w:rPr>
              <w:t>11</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3ACE1081" w14:textId="77777777" w:rsidR="007E74C3" w:rsidRDefault="00AC318D">
            <w:pPr>
              <w:jc w:val="center"/>
            </w:pPr>
            <w:r>
              <w:rPr>
                <w:rFonts w:hint="eastAsia"/>
              </w:rPr>
              <w:t>产品</w:t>
            </w:r>
            <w:r>
              <w:t>相关授权链</w:t>
            </w:r>
          </w:p>
          <w:p w14:paraId="20653FA4" w14:textId="77777777" w:rsidR="007E74C3" w:rsidRDefault="00AC318D">
            <w:pPr>
              <w:jc w:val="center"/>
            </w:pPr>
            <w:r>
              <w:rPr>
                <w:rFonts w:hint="eastAsia"/>
              </w:rPr>
              <w:t>或投标人出具保证产品质量、来源合法和供货能力的相关承诺函</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63369C8F" w14:textId="77777777" w:rsidR="007E74C3" w:rsidRDefault="007E74C3">
            <w:pPr>
              <w:jc w:val="center"/>
            </w:pPr>
          </w:p>
        </w:tc>
      </w:tr>
      <w:tr w:rsidR="007E74C3" w14:paraId="6A16628F"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55407CE0" w14:textId="77777777" w:rsidR="007E74C3" w:rsidRDefault="00AC318D">
            <w:pPr>
              <w:jc w:val="center"/>
            </w:pPr>
            <w:r>
              <w:rPr>
                <w:rFonts w:hint="eastAsia"/>
              </w:rPr>
              <w:t>12</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36F2A63E" w14:textId="77777777" w:rsidR="007E74C3" w:rsidRDefault="00AC318D">
            <w:pPr>
              <w:jc w:val="center"/>
            </w:pPr>
            <w:r>
              <w:rPr>
                <w:rFonts w:hint="eastAsia"/>
              </w:rPr>
              <w:t>进口耗材海关报关单等相关合法进口证明文件</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40207519" w14:textId="77777777" w:rsidR="007E74C3" w:rsidRDefault="007E74C3">
            <w:pPr>
              <w:jc w:val="center"/>
            </w:pPr>
          </w:p>
        </w:tc>
      </w:tr>
      <w:tr w:rsidR="007E74C3" w14:paraId="68697FE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07ED01E2" w14:textId="77777777" w:rsidR="007E74C3" w:rsidRDefault="00AC318D">
            <w:pPr>
              <w:jc w:val="center"/>
            </w:pPr>
            <w:r>
              <w:rPr>
                <w:rFonts w:hint="eastAsia"/>
              </w:rPr>
              <w:t>13</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D2B7C22" w14:textId="77777777" w:rsidR="007E74C3" w:rsidRDefault="00AC318D">
            <w:pPr>
              <w:jc w:val="center"/>
              <w:rPr>
                <w:color w:val="FF0000"/>
              </w:rPr>
            </w:pPr>
            <w:r>
              <w:rPr>
                <w:rFonts w:hint="eastAsia"/>
              </w:rPr>
              <w:t>省内其它公立医疗机构的供货证明（协议、发票、清单的复印件），加盖公章</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50221B58" w14:textId="77777777" w:rsidR="007E74C3" w:rsidRDefault="007E74C3">
            <w:pPr>
              <w:jc w:val="center"/>
            </w:pPr>
          </w:p>
        </w:tc>
      </w:tr>
      <w:tr w:rsidR="007E74C3" w14:paraId="54E7BD9E"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3F5ADE64" w14:textId="77777777" w:rsidR="007E74C3" w:rsidRDefault="00AC318D">
            <w:pPr>
              <w:jc w:val="center"/>
            </w:pPr>
            <w:r>
              <w:rPr>
                <w:rFonts w:hint="eastAsia"/>
              </w:rPr>
              <w:t>14</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74704FB0" w14:textId="77777777" w:rsidR="007E74C3" w:rsidRDefault="00AC318D">
            <w:pPr>
              <w:jc w:val="center"/>
            </w:pPr>
            <w:r>
              <w:rPr>
                <w:rFonts w:hint="eastAsia"/>
              </w:rPr>
              <w:t>用户清单</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63AD889E" w14:textId="77777777" w:rsidR="007E74C3" w:rsidRDefault="007E74C3">
            <w:pPr>
              <w:jc w:val="center"/>
            </w:pPr>
          </w:p>
        </w:tc>
      </w:tr>
      <w:tr w:rsidR="007E74C3" w14:paraId="0B8E755E" w14:textId="77777777">
        <w:trPr>
          <w:trHeight w:val="567"/>
        </w:trPr>
        <w:tc>
          <w:tcPr>
            <w:tcW w:w="808" w:type="dxa"/>
            <w:tcBorders>
              <w:top w:val="nil"/>
              <w:left w:val="single" w:sz="8" w:space="0" w:color="000000"/>
              <w:bottom w:val="single" w:sz="8" w:space="0" w:color="000000"/>
              <w:right w:val="single" w:sz="8" w:space="0" w:color="000000"/>
            </w:tcBorders>
          </w:tcPr>
          <w:p w14:paraId="23E5AE65" w14:textId="77777777" w:rsidR="007E74C3" w:rsidRDefault="007E74C3">
            <w:pPr>
              <w:jc w:val="center"/>
            </w:pP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67D56A6B" w14:textId="77777777" w:rsidR="007E74C3" w:rsidRDefault="00AC318D">
            <w:pPr>
              <w:jc w:val="center"/>
            </w:pPr>
            <w:proofErr w:type="gramStart"/>
            <w:r>
              <w:rPr>
                <w:rFonts w:hint="eastAsia"/>
              </w:rPr>
              <w:t>国内总代是</w:t>
            </w:r>
            <w:proofErr w:type="gramEnd"/>
            <w:r>
              <w:rPr>
                <w:rFonts w:hint="eastAsia"/>
              </w:rPr>
              <w:t>指国外生产的进口产品在国家食品药品监督管理总局登记注册的代理机构。</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2F29D608" w14:textId="77777777" w:rsidR="007E74C3" w:rsidRDefault="007E74C3">
            <w:pPr>
              <w:jc w:val="center"/>
            </w:pPr>
          </w:p>
        </w:tc>
      </w:tr>
    </w:tbl>
    <w:p w14:paraId="63DE62A0" w14:textId="77777777" w:rsidR="007E74C3" w:rsidRDefault="007E74C3">
      <w:pPr>
        <w:rPr>
          <w:color w:val="000000" w:themeColor="text1"/>
        </w:rPr>
      </w:pPr>
    </w:p>
    <w:p w14:paraId="14009E21" w14:textId="77777777" w:rsidR="007E74C3" w:rsidRDefault="00AC318D">
      <w:pPr>
        <w:rPr>
          <w:b/>
          <w:color w:val="000000" w:themeColor="text1"/>
        </w:rPr>
      </w:pPr>
      <w:r>
        <w:rPr>
          <w:rFonts w:hint="eastAsia"/>
          <w:b/>
          <w:color w:val="000000" w:themeColor="text1"/>
        </w:rPr>
        <w:t> </w:t>
      </w:r>
      <w:r>
        <w:rPr>
          <w:rFonts w:hint="eastAsia"/>
          <w:b/>
          <w:color w:val="000000" w:themeColor="text1"/>
        </w:rPr>
        <w:t>备注：</w:t>
      </w:r>
      <w:r>
        <w:rPr>
          <w:rFonts w:hint="eastAsia"/>
          <w:b/>
          <w:color w:val="000000" w:themeColor="text1"/>
        </w:rPr>
        <w:t>1-14</w:t>
      </w:r>
      <w:r>
        <w:rPr>
          <w:rFonts w:hint="eastAsia"/>
          <w:b/>
          <w:color w:val="000000" w:themeColor="text1"/>
        </w:rPr>
        <w:t>投标文件按项目内容顺序排列。若无法提供该项目文件，请在该项所对应的页面上填写情况说明。</w:t>
      </w:r>
      <w:proofErr w:type="gramStart"/>
      <w:r>
        <w:rPr>
          <w:rFonts w:hint="eastAsia"/>
          <w:b/>
          <w:color w:val="000000" w:themeColor="text1"/>
        </w:rPr>
        <w:t>请符合</w:t>
      </w:r>
      <w:proofErr w:type="gramEnd"/>
      <w:r>
        <w:rPr>
          <w:rFonts w:hint="eastAsia"/>
          <w:b/>
          <w:color w:val="000000" w:themeColor="text1"/>
        </w:rPr>
        <w:t>以上报名要求的供应商提供要求的纸质材料。</w:t>
      </w:r>
    </w:p>
    <w:p w14:paraId="1BACF436" w14:textId="77777777" w:rsidR="007E74C3" w:rsidRDefault="00AC318D">
      <w:pPr>
        <w:rPr>
          <w:b/>
          <w:color w:val="000000" w:themeColor="text1"/>
        </w:rPr>
      </w:pPr>
      <w:r>
        <w:rPr>
          <w:rFonts w:hint="eastAsia"/>
          <w:b/>
          <w:color w:val="000000" w:themeColor="text1"/>
        </w:rPr>
        <w:br w:type="page"/>
      </w:r>
    </w:p>
    <w:p w14:paraId="23AFB351" w14:textId="77777777" w:rsidR="007E74C3" w:rsidRDefault="007E74C3">
      <w:pPr>
        <w:rPr>
          <w:b/>
          <w:color w:val="000000" w:themeColor="text1"/>
        </w:rPr>
      </w:pPr>
    </w:p>
    <w:p w14:paraId="30448AE8" w14:textId="77777777" w:rsidR="007E74C3" w:rsidRDefault="00AC318D">
      <w:pPr>
        <w:widowControl/>
        <w:spacing w:line="360" w:lineRule="atLeast"/>
        <w:jc w:val="left"/>
        <w:rPr>
          <w:rFonts w:ascii="宋体" w:eastAsia="宋体" w:hAnsi="宋体" w:cs="宋体"/>
          <w:color w:val="333333"/>
          <w:sz w:val="14"/>
          <w:szCs w:val="14"/>
        </w:rPr>
      </w:pPr>
      <w:r>
        <w:rPr>
          <w:rFonts w:ascii="宋体" w:eastAsia="宋体" w:hAnsi="宋体" w:cs="宋体" w:hint="eastAsia"/>
          <w:b/>
          <w:color w:val="333333"/>
          <w:kern w:val="0"/>
          <w:sz w:val="22"/>
          <w:szCs w:val="22"/>
        </w:rPr>
        <w:t>附件</w:t>
      </w:r>
      <w:r>
        <w:rPr>
          <w:rFonts w:ascii="宋体" w:eastAsia="宋体" w:hAnsi="宋体" w:cs="宋体" w:hint="eastAsia"/>
          <w:b/>
          <w:color w:val="333333"/>
          <w:kern w:val="0"/>
          <w:sz w:val="22"/>
          <w:szCs w:val="22"/>
        </w:rPr>
        <w:t>1</w:t>
      </w:r>
    </w:p>
    <w:tbl>
      <w:tblPr>
        <w:tblW w:w="8662" w:type="dxa"/>
        <w:tblLayout w:type="fixed"/>
        <w:tblCellMar>
          <w:left w:w="0" w:type="dxa"/>
          <w:right w:w="0" w:type="dxa"/>
        </w:tblCellMar>
        <w:tblLook w:val="04A0" w:firstRow="1" w:lastRow="0" w:firstColumn="1" w:lastColumn="0" w:noHBand="0" w:noVBand="1"/>
      </w:tblPr>
      <w:tblGrid>
        <w:gridCol w:w="2279"/>
        <w:gridCol w:w="2340"/>
        <w:gridCol w:w="2279"/>
        <w:gridCol w:w="1764"/>
      </w:tblGrid>
      <w:tr w:rsidR="007E74C3" w14:paraId="29FDEF05" w14:textId="77777777">
        <w:trPr>
          <w:trHeight w:val="600"/>
        </w:trPr>
        <w:tc>
          <w:tcPr>
            <w:tcW w:w="8662" w:type="dxa"/>
            <w:gridSpan w:val="4"/>
            <w:tcBorders>
              <w:top w:val="nil"/>
              <w:left w:val="nil"/>
              <w:bottom w:val="nil"/>
              <w:right w:val="nil"/>
            </w:tcBorders>
            <w:shd w:val="clear" w:color="auto" w:fill="auto"/>
            <w:tcMar>
              <w:left w:w="108" w:type="dxa"/>
              <w:right w:w="108" w:type="dxa"/>
            </w:tcMar>
          </w:tcPr>
          <w:p w14:paraId="6EF2F8CC" w14:textId="77777777" w:rsidR="007E74C3" w:rsidRDefault="00AC318D">
            <w:pPr>
              <w:widowControl/>
              <w:spacing w:line="259" w:lineRule="atLeast"/>
              <w:jc w:val="center"/>
              <w:textAlignment w:val="top"/>
              <w:rPr>
                <w:rFonts w:ascii="宋体" w:eastAsia="宋体" w:hAnsi="宋体" w:cs="宋体"/>
                <w:color w:val="333333"/>
                <w:sz w:val="14"/>
                <w:szCs w:val="14"/>
              </w:rPr>
            </w:pPr>
            <w:r>
              <w:rPr>
                <w:rFonts w:ascii="宋体" w:eastAsia="宋体" w:hAnsi="宋体" w:cs="宋体" w:hint="eastAsia"/>
                <w:b/>
                <w:color w:val="000000"/>
                <w:kern w:val="0"/>
                <w:sz w:val="32"/>
                <w:szCs w:val="32"/>
              </w:rPr>
              <w:t>供应商投标报名表</w:t>
            </w:r>
          </w:p>
        </w:tc>
      </w:tr>
      <w:tr w:rsidR="007E74C3" w14:paraId="5CEA0CF0" w14:textId="77777777">
        <w:trPr>
          <w:trHeight w:val="720"/>
        </w:trPr>
        <w:tc>
          <w:tcPr>
            <w:tcW w:w="227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8AAE95A" w14:textId="77777777" w:rsidR="007E74C3" w:rsidRDefault="00AC318D">
            <w:pPr>
              <w:widowControl/>
              <w:spacing w:line="259" w:lineRule="atLeast"/>
              <w:jc w:val="left"/>
              <w:textAlignment w:val="top"/>
              <w:rPr>
                <w:rFonts w:ascii="宋体" w:eastAsia="宋体" w:hAnsi="宋体" w:cs="宋体"/>
                <w:color w:val="333333"/>
                <w:sz w:val="24"/>
                <w:szCs w:val="14"/>
              </w:rPr>
            </w:pPr>
            <w:r>
              <w:rPr>
                <w:rFonts w:ascii="宋体" w:eastAsia="宋体" w:hAnsi="宋体" w:cs="宋体" w:hint="eastAsia"/>
                <w:b/>
                <w:color w:val="000000"/>
                <w:kern w:val="0"/>
                <w:sz w:val="24"/>
                <w:szCs w:val="28"/>
              </w:rPr>
              <w:t>投标项目序号及名称</w:t>
            </w:r>
          </w:p>
        </w:tc>
        <w:tc>
          <w:tcPr>
            <w:tcW w:w="6383" w:type="dxa"/>
            <w:gridSpan w:val="3"/>
            <w:tcBorders>
              <w:top w:val="single" w:sz="8" w:space="0" w:color="auto"/>
              <w:left w:val="nil"/>
              <w:bottom w:val="single" w:sz="8" w:space="0" w:color="auto"/>
              <w:right w:val="single" w:sz="8" w:space="0" w:color="auto"/>
            </w:tcBorders>
            <w:shd w:val="clear" w:color="auto" w:fill="auto"/>
            <w:tcMar>
              <w:left w:w="108" w:type="dxa"/>
              <w:right w:w="108" w:type="dxa"/>
            </w:tcMar>
          </w:tcPr>
          <w:p w14:paraId="44E9DD4D" w14:textId="77777777" w:rsidR="007E74C3" w:rsidRDefault="007E74C3">
            <w:pPr>
              <w:widowControl/>
              <w:spacing w:line="259" w:lineRule="atLeast"/>
              <w:jc w:val="left"/>
              <w:textAlignment w:val="top"/>
              <w:rPr>
                <w:rFonts w:ascii="宋体" w:eastAsia="宋体" w:hAnsi="宋体" w:cs="宋体"/>
                <w:color w:val="333333"/>
                <w:sz w:val="14"/>
                <w:szCs w:val="14"/>
              </w:rPr>
            </w:pPr>
          </w:p>
        </w:tc>
      </w:tr>
      <w:tr w:rsidR="007E74C3" w14:paraId="169C8383" w14:textId="77777777">
        <w:trPr>
          <w:trHeight w:val="780"/>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4166197A"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投标供应商</w:t>
            </w:r>
          </w:p>
        </w:tc>
        <w:tc>
          <w:tcPr>
            <w:tcW w:w="6383" w:type="dxa"/>
            <w:gridSpan w:val="3"/>
            <w:tcBorders>
              <w:top w:val="nil"/>
              <w:left w:val="nil"/>
              <w:bottom w:val="single" w:sz="8" w:space="0" w:color="auto"/>
              <w:right w:val="single" w:sz="8" w:space="0" w:color="auto"/>
            </w:tcBorders>
            <w:shd w:val="clear" w:color="auto" w:fill="auto"/>
            <w:tcMar>
              <w:left w:w="108" w:type="dxa"/>
              <w:right w:w="108" w:type="dxa"/>
            </w:tcMar>
          </w:tcPr>
          <w:p w14:paraId="2348CBB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1DBE2078" w14:textId="77777777">
        <w:trPr>
          <w:trHeight w:val="73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2137E9F3"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使用科室</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5CDD62C"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04222510"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投标代理人</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10195535"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60A97B39" w14:textId="77777777">
        <w:trPr>
          <w:trHeight w:val="76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43ACFB39"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联系电话</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2FB57F72"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3695915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投标品牌</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58E1B020"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7C349966" w14:textId="77777777">
        <w:trPr>
          <w:trHeight w:val="750"/>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736EBE4F"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投标规格型号</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27006B61"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4D4FC07B"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生产厂家</w:t>
            </w:r>
          </w:p>
        </w:tc>
        <w:tc>
          <w:tcPr>
            <w:tcW w:w="1764" w:type="dxa"/>
            <w:tcBorders>
              <w:top w:val="single" w:sz="8" w:space="0" w:color="auto"/>
              <w:bottom w:val="single" w:sz="8" w:space="0" w:color="auto"/>
              <w:right w:val="single" w:sz="8" w:space="0" w:color="auto"/>
            </w:tcBorders>
            <w:shd w:val="clear" w:color="auto" w:fill="auto"/>
          </w:tcPr>
          <w:p w14:paraId="628EF062" w14:textId="77777777" w:rsidR="007E74C3" w:rsidRDefault="007E74C3">
            <w:pPr>
              <w:rPr>
                <w:rFonts w:ascii="宋体" w:eastAsia="宋体" w:hAnsi="宋体" w:cs="宋体"/>
                <w:color w:val="333333"/>
                <w:sz w:val="14"/>
                <w:szCs w:val="14"/>
              </w:rPr>
            </w:pPr>
          </w:p>
        </w:tc>
      </w:tr>
      <w:tr w:rsidR="007E74C3" w14:paraId="442D3231" w14:textId="77777777">
        <w:trPr>
          <w:trHeight w:val="82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1366712D"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耗材注册证名称</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63C0A2BB"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43BD2298"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耗材注册证号</w:t>
            </w:r>
          </w:p>
        </w:tc>
        <w:tc>
          <w:tcPr>
            <w:tcW w:w="1764" w:type="dxa"/>
            <w:tcBorders>
              <w:top w:val="single" w:sz="8" w:space="0" w:color="auto"/>
              <w:left w:val="nil"/>
              <w:bottom w:val="single" w:sz="8" w:space="0" w:color="auto"/>
              <w:right w:val="single" w:sz="8" w:space="0" w:color="auto"/>
            </w:tcBorders>
            <w:shd w:val="clear" w:color="auto" w:fill="auto"/>
            <w:tcMar>
              <w:left w:w="108" w:type="dxa"/>
              <w:right w:w="108" w:type="dxa"/>
            </w:tcMar>
          </w:tcPr>
          <w:p w14:paraId="3C2747FB"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05C0D1A1" w14:textId="77777777">
        <w:trPr>
          <w:trHeight w:val="810"/>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00AC0018"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w:t>
            </w:r>
            <w:proofErr w:type="gramStart"/>
            <w:r>
              <w:rPr>
                <w:rFonts w:ascii="宋体" w:eastAsia="宋体" w:hAnsi="宋体" w:cs="宋体" w:hint="eastAsia"/>
                <w:b/>
                <w:color w:val="000000"/>
                <w:kern w:val="0"/>
                <w:sz w:val="28"/>
                <w:szCs w:val="28"/>
              </w:rPr>
              <w:t>注册证效期</w:t>
            </w:r>
            <w:proofErr w:type="gramEnd"/>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A5EBBB9"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7451AF44"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4"/>
                <w:szCs w:val="28"/>
              </w:rPr>
              <w:t>耗材是否专机专用</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5A6A79CA"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30DF3EA9" w14:textId="77777777">
        <w:trPr>
          <w:trHeight w:val="94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23681EB4"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市场高端度</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09870518"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2"/>
                <w:szCs w:val="22"/>
              </w:rPr>
              <w:t>（可选高、中、低）</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0687DD0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耗材价格</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7C350B96"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2"/>
                <w:szCs w:val="22"/>
              </w:rPr>
              <w:t>可详列于报价表</w:t>
            </w:r>
          </w:p>
        </w:tc>
      </w:tr>
      <w:tr w:rsidR="007E74C3" w14:paraId="3E5AAFE8" w14:textId="77777777">
        <w:trPr>
          <w:trHeight w:val="94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7EE73B6D"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同档次竞争品牌</w:t>
            </w:r>
            <w:r>
              <w:rPr>
                <w:rFonts w:ascii="宋体" w:eastAsia="宋体" w:hAnsi="宋体" w:cs="宋体" w:hint="eastAsia"/>
                <w:b/>
                <w:color w:val="000000"/>
                <w:kern w:val="0"/>
                <w:sz w:val="28"/>
                <w:szCs w:val="28"/>
              </w:rPr>
              <w:t>1</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75DC5F4"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218B1A12"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同档次竞争型号</w:t>
            </w:r>
            <w:r>
              <w:rPr>
                <w:rFonts w:ascii="宋体" w:eastAsia="宋体" w:hAnsi="宋体" w:cs="宋体" w:hint="eastAsia"/>
                <w:b/>
                <w:color w:val="000000"/>
                <w:kern w:val="0"/>
                <w:sz w:val="28"/>
                <w:szCs w:val="28"/>
              </w:rPr>
              <w:t>/</w:t>
            </w:r>
            <w:r>
              <w:rPr>
                <w:rFonts w:ascii="宋体" w:eastAsia="宋体" w:hAnsi="宋体" w:cs="宋体" w:hint="eastAsia"/>
                <w:b/>
                <w:color w:val="000000"/>
                <w:kern w:val="0"/>
                <w:sz w:val="28"/>
                <w:szCs w:val="28"/>
              </w:rPr>
              <w:t>规格</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7A28EF2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6719C201" w14:textId="77777777">
        <w:trPr>
          <w:trHeight w:val="94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1CAB85F5"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同档次竞争品牌</w:t>
            </w:r>
            <w:r>
              <w:rPr>
                <w:rFonts w:ascii="宋体" w:eastAsia="宋体" w:hAnsi="宋体" w:cs="宋体" w:hint="eastAsia"/>
                <w:b/>
                <w:color w:val="000000"/>
                <w:kern w:val="0"/>
                <w:sz w:val="28"/>
                <w:szCs w:val="28"/>
              </w:rPr>
              <w:t>2</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10AAAEF"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1D1A7A38"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同档次竞争型号</w:t>
            </w:r>
            <w:r>
              <w:rPr>
                <w:rFonts w:ascii="宋体" w:eastAsia="宋体" w:hAnsi="宋体" w:cs="宋体" w:hint="eastAsia"/>
                <w:b/>
                <w:color w:val="000000"/>
                <w:kern w:val="0"/>
                <w:sz w:val="28"/>
                <w:szCs w:val="28"/>
              </w:rPr>
              <w:t>/</w:t>
            </w:r>
            <w:r>
              <w:rPr>
                <w:rFonts w:ascii="宋体" w:eastAsia="宋体" w:hAnsi="宋体" w:cs="宋体" w:hint="eastAsia"/>
                <w:b/>
                <w:color w:val="000000"/>
                <w:kern w:val="0"/>
                <w:sz w:val="28"/>
                <w:szCs w:val="28"/>
              </w:rPr>
              <w:t>规格</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2E6F723B"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4766075E" w14:textId="77777777">
        <w:trPr>
          <w:trHeight w:val="510"/>
        </w:trPr>
        <w:tc>
          <w:tcPr>
            <w:tcW w:w="8662" w:type="dxa"/>
            <w:gridSpan w:val="4"/>
            <w:tcBorders>
              <w:top w:val="nil"/>
              <w:left w:val="nil"/>
              <w:bottom w:val="nil"/>
              <w:right w:val="nil"/>
            </w:tcBorders>
            <w:shd w:val="clear" w:color="auto" w:fill="auto"/>
            <w:tcMar>
              <w:left w:w="108" w:type="dxa"/>
              <w:right w:w="108" w:type="dxa"/>
            </w:tcMar>
          </w:tcPr>
          <w:p w14:paraId="62565A0D"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（本人已确认以上填写信息真实、完整、无误。）</w:t>
            </w:r>
            <w:r>
              <w:rPr>
                <w:rFonts w:ascii="宋体" w:eastAsia="宋体" w:hAnsi="宋体" w:cs="宋体" w:hint="eastAsia"/>
                <w:color w:val="000000"/>
                <w:kern w:val="0"/>
                <w:sz w:val="22"/>
                <w:szCs w:val="22"/>
              </w:rPr>
              <w:t>               </w:t>
            </w:r>
          </w:p>
        </w:tc>
      </w:tr>
      <w:tr w:rsidR="007E74C3" w14:paraId="6327E301" w14:textId="77777777">
        <w:trPr>
          <w:trHeight w:val="525"/>
        </w:trPr>
        <w:tc>
          <w:tcPr>
            <w:tcW w:w="8662" w:type="dxa"/>
            <w:gridSpan w:val="4"/>
            <w:tcBorders>
              <w:top w:val="nil"/>
              <w:left w:val="nil"/>
              <w:bottom w:val="nil"/>
              <w:right w:val="nil"/>
            </w:tcBorders>
            <w:shd w:val="clear" w:color="auto" w:fill="auto"/>
            <w:tcMar>
              <w:left w:w="108" w:type="dxa"/>
              <w:right w:w="108" w:type="dxa"/>
            </w:tcMar>
          </w:tcPr>
          <w:p w14:paraId="165E01C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r>
              <w:rPr>
                <w:rFonts w:ascii="宋体" w:eastAsia="宋体" w:hAnsi="宋体" w:cs="宋体" w:hint="eastAsia"/>
                <w:color w:val="000000"/>
                <w:kern w:val="0"/>
                <w:sz w:val="22"/>
                <w:szCs w:val="22"/>
              </w:rPr>
              <w:t xml:space="preserve">                                               </w:t>
            </w:r>
            <w:r>
              <w:rPr>
                <w:rFonts w:ascii="宋体" w:eastAsia="宋体" w:hAnsi="宋体" w:cs="宋体" w:hint="eastAsia"/>
                <w:color w:val="000000"/>
                <w:kern w:val="0"/>
                <w:sz w:val="22"/>
                <w:szCs w:val="22"/>
              </w:rPr>
              <w:t>签名：</w:t>
            </w:r>
            <w:r>
              <w:rPr>
                <w:rFonts w:ascii="宋体" w:eastAsia="宋体" w:hAnsi="宋体" w:cs="宋体" w:hint="eastAsia"/>
                <w:color w:val="000000"/>
                <w:kern w:val="0"/>
                <w:sz w:val="22"/>
                <w:szCs w:val="22"/>
              </w:rPr>
              <w:t xml:space="preserve">                      </w:t>
            </w:r>
            <w:r>
              <w:rPr>
                <w:rFonts w:ascii="宋体" w:eastAsia="宋体" w:hAnsi="宋体" w:cs="宋体" w:hint="eastAsia"/>
                <w:color w:val="000000"/>
                <w:kern w:val="0"/>
                <w:sz w:val="22"/>
                <w:szCs w:val="22"/>
              </w:rPr>
              <w:t>盖章：</w:t>
            </w:r>
          </w:p>
        </w:tc>
      </w:tr>
    </w:tbl>
    <w:p w14:paraId="6FEB2420" w14:textId="77777777" w:rsidR="007E74C3" w:rsidRDefault="007E74C3">
      <w:pPr>
        <w:widowControl/>
        <w:spacing w:line="360" w:lineRule="atLeast"/>
        <w:jc w:val="left"/>
        <w:rPr>
          <w:rFonts w:ascii="宋体" w:eastAsia="宋体" w:hAnsi="宋体" w:cs="宋体"/>
          <w:color w:val="333333"/>
          <w:sz w:val="14"/>
          <w:szCs w:val="14"/>
        </w:rPr>
      </w:pPr>
    </w:p>
    <w:p w14:paraId="779CF18C" w14:textId="77777777" w:rsidR="007E74C3" w:rsidRDefault="007E74C3">
      <w:pPr>
        <w:widowControl/>
        <w:spacing w:line="360" w:lineRule="atLeast"/>
        <w:jc w:val="left"/>
        <w:rPr>
          <w:rFonts w:ascii="宋体" w:eastAsia="宋体" w:hAnsi="宋体" w:cs="宋体"/>
          <w:color w:val="333333"/>
          <w:sz w:val="14"/>
          <w:szCs w:val="14"/>
        </w:rPr>
      </w:pPr>
    </w:p>
    <w:p w14:paraId="52C3D3D2" w14:textId="77777777" w:rsidR="007E74C3" w:rsidRDefault="007E74C3">
      <w:pPr>
        <w:widowControl/>
        <w:spacing w:line="360" w:lineRule="atLeast"/>
        <w:jc w:val="left"/>
        <w:rPr>
          <w:rFonts w:ascii="宋体" w:eastAsia="宋体" w:hAnsi="宋体" w:cs="宋体"/>
          <w:color w:val="333333"/>
          <w:sz w:val="14"/>
          <w:szCs w:val="14"/>
        </w:rPr>
      </w:pPr>
    </w:p>
    <w:p w14:paraId="50D37AB1" w14:textId="77777777" w:rsidR="007E74C3" w:rsidRDefault="007E74C3">
      <w:pPr>
        <w:widowControl/>
        <w:spacing w:line="360" w:lineRule="atLeast"/>
        <w:jc w:val="left"/>
        <w:rPr>
          <w:rFonts w:ascii="宋体" w:eastAsia="宋体" w:hAnsi="宋体" w:cs="宋体"/>
          <w:color w:val="333333"/>
          <w:sz w:val="14"/>
          <w:szCs w:val="14"/>
        </w:rPr>
      </w:pPr>
    </w:p>
    <w:p w14:paraId="5982AB69" w14:textId="77777777" w:rsidR="007E74C3" w:rsidRDefault="007E74C3">
      <w:pPr>
        <w:widowControl/>
        <w:spacing w:line="360" w:lineRule="atLeast"/>
        <w:jc w:val="left"/>
        <w:rPr>
          <w:rFonts w:ascii="宋体" w:eastAsia="宋体" w:hAnsi="宋体" w:cs="宋体"/>
          <w:color w:val="333333"/>
          <w:sz w:val="14"/>
          <w:szCs w:val="14"/>
        </w:rPr>
      </w:pPr>
    </w:p>
    <w:p w14:paraId="5767256E" w14:textId="77777777" w:rsidR="007E74C3" w:rsidRDefault="007E74C3">
      <w:pPr>
        <w:widowControl/>
        <w:spacing w:line="360" w:lineRule="atLeast"/>
        <w:jc w:val="left"/>
        <w:rPr>
          <w:rFonts w:ascii="宋体" w:eastAsia="宋体" w:hAnsi="宋体" w:cs="宋体"/>
          <w:color w:val="333333"/>
          <w:sz w:val="14"/>
          <w:szCs w:val="14"/>
        </w:rPr>
      </w:pPr>
    </w:p>
    <w:p w14:paraId="096E0F71" w14:textId="77777777" w:rsidR="007E74C3" w:rsidRDefault="007E74C3">
      <w:pPr>
        <w:widowControl/>
        <w:spacing w:line="360" w:lineRule="atLeast"/>
        <w:jc w:val="left"/>
        <w:rPr>
          <w:rFonts w:ascii="宋体" w:eastAsia="宋体" w:hAnsi="宋体" w:cs="宋体"/>
          <w:color w:val="333333"/>
          <w:sz w:val="14"/>
          <w:szCs w:val="14"/>
        </w:rPr>
      </w:pPr>
    </w:p>
    <w:p w14:paraId="65D1399F" w14:textId="77777777" w:rsidR="007E74C3" w:rsidRDefault="00AC318D">
      <w:pPr>
        <w:widowControl/>
        <w:spacing w:line="360" w:lineRule="atLeast"/>
        <w:jc w:val="left"/>
        <w:rPr>
          <w:rFonts w:ascii="宋体" w:eastAsia="宋体" w:hAnsi="宋体" w:cs="宋体"/>
          <w:color w:val="333333"/>
          <w:sz w:val="14"/>
          <w:szCs w:val="14"/>
        </w:rPr>
      </w:pPr>
      <w:r>
        <w:rPr>
          <w:rFonts w:ascii="宋体" w:eastAsia="宋体" w:hAnsi="宋体" w:cs="宋体" w:hint="eastAsia"/>
          <w:b/>
          <w:color w:val="333333"/>
          <w:kern w:val="0"/>
          <w:sz w:val="22"/>
          <w:szCs w:val="22"/>
        </w:rPr>
        <w:t>附件</w:t>
      </w:r>
      <w:r>
        <w:rPr>
          <w:rFonts w:ascii="宋体" w:eastAsia="宋体" w:hAnsi="宋体" w:cs="宋体" w:hint="eastAsia"/>
          <w:b/>
          <w:color w:val="333333"/>
          <w:kern w:val="0"/>
          <w:sz w:val="22"/>
          <w:szCs w:val="22"/>
        </w:rPr>
        <w:t>2</w:t>
      </w:r>
    </w:p>
    <w:p w14:paraId="277E4DBB" w14:textId="77777777" w:rsidR="007E74C3" w:rsidRDefault="00AC318D">
      <w:pPr>
        <w:jc w:val="center"/>
        <w:rPr>
          <w:b/>
          <w:sz w:val="40"/>
        </w:rPr>
      </w:pPr>
      <w:r>
        <w:rPr>
          <w:b/>
          <w:sz w:val="40"/>
        </w:rPr>
        <w:t>报价表</w:t>
      </w:r>
    </w:p>
    <w:tbl>
      <w:tblPr>
        <w:tblStyle w:val="a7"/>
        <w:tblW w:w="10717" w:type="dxa"/>
        <w:tblInd w:w="-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361"/>
        <w:gridCol w:w="2041"/>
        <w:gridCol w:w="1134"/>
        <w:gridCol w:w="1418"/>
        <w:gridCol w:w="1531"/>
        <w:gridCol w:w="1531"/>
      </w:tblGrid>
      <w:tr w:rsidR="007E74C3" w14:paraId="30EAF97A" w14:textId="77777777">
        <w:trPr>
          <w:trHeight w:val="534"/>
        </w:trPr>
        <w:tc>
          <w:tcPr>
            <w:tcW w:w="1701" w:type="dxa"/>
            <w:vAlign w:val="center"/>
          </w:tcPr>
          <w:p w14:paraId="24F1ACA7" w14:textId="77777777" w:rsidR="007E74C3" w:rsidRDefault="00AC318D">
            <w:pPr>
              <w:jc w:val="center"/>
            </w:pPr>
            <w:r>
              <w:t>注册</w:t>
            </w:r>
            <w:proofErr w:type="gramStart"/>
            <w:r>
              <w:t>证产品</w:t>
            </w:r>
            <w:proofErr w:type="gramEnd"/>
            <w:r>
              <w:t>名称</w:t>
            </w:r>
          </w:p>
        </w:tc>
        <w:tc>
          <w:tcPr>
            <w:tcW w:w="1361" w:type="dxa"/>
            <w:vAlign w:val="center"/>
          </w:tcPr>
          <w:p w14:paraId="78EAED59" w14:textId="77777777" w:rsidR="007E74C3" w:rsidRDefault="00AC318D">
            <w:pPr>
              <w:jc w:val="center"/>
            </w:pPr>
            <w:r>
              <w:t>规格型号</w:t>
            </w:r>
          </w:p>
        </w:tc>
        <w:tc>
          <w:tcPr>
            <w:tcW w:w="2041" w:type="dxa"/>
            <w:vAlign w:val="center"/>
          </w:tcPr>
          <w:p w14:paraId="4341BFBA" w14:textId="77777777" w:rsidR="007E74C3" w:rsidRDefault="00AC318D">
            <w:pPr>
              <w:jc w:val="center"/>
            </w:pPr>
            <w:r>
              <w:t>生产厂家</w:t>
            </w:r>
            <w:r>
              <w:rPr>
                <w:rFonts w:hint="eastAsia"/>
              </w:rPr>
              <w:t>（全称）</w:t>
            </w:r>
          </w:p>
        </w:tc>
        <w:tc>
          <w:tcPr>
            <w:tcW w:w="1134" w:type="dxa"/>
            <w:vAlign w:val="center"/>
          </w:tcPr>
          <w:p w14:paraId="32EBD916" w14:textId="77777777" w:rsidR="007E74C3" w:rsidRDefault="00AC318D">
            <w:pPr>
              <w:jc w:val="center"/>
            </w:pPr>
            <w:r>
              <w:t>计价单位</w:t>
            </w:r>
          </w:p>
        </w:tc>
        <w:tc>
          <w:tcPr>
            <w:tcW w:w="1418" w:type="dxa"/>
            <w:vAlign w:val="center"/>
          </w:tcPr>
          <w:p w14:paraId="13AB085F" w14:textId="77777777" w:rsidR="007E74C3" w:rsidRDefault="00AC318D">
            <w:pPr>
              <w:jc w:val="center"/>
            </w:pPr>
            <w:r>
              <w:t>单价</w:t>
            </w:r>
            <w:r>
              <w:rPr>
                <w:rFonts w:hint="eastAsia"/>
              </w:rPr>
              <w:t>（元）</w:t>
            </w:r>
          </w:p>
        </w:tc>
        <w:tc>
          <w:tcPr>
            <w:tcW w:w="1531" w:type="dxa"/>
            <w:vAlign w:val="center"/>
          </w:tcPr>
          <w:p w14:paraId="71721EA2" w14:textId="77777777" w:rsidR="007E74C3" w:rsidRDefault="00AC318D">
            <w:pPr>
              <w:jc w:val="center"/>
            </w:pPr>
            <w:r>
              <w:rPr>
                <w:rFonts w:hint="eastAsia"/>
              </w:rPr>
              <w:t>C</w:t>
            </w:r>
            <w:r>
              <w:rPr>
                <w:rFonts w:hint="eastAsia"/>
              </w:rPr>
              <w:t>码</w:t>
            </w:r>
          </w:p>
        </w:tc>
        <w:tc>
          <w:tcPr>
            <w:tcW w:w="1531" w:type="dxa"/>
            <w:vAlign w:val="center"/>
          </w:tcPr>
          <w:p w14:paraId="48A29FA7" w14:textId="77777777" w:rsidR="007E74C3" w:rsidRDefault="00AC318D">
            <w:pPr>
              <w:jc w:val="center"/>
            </w:pPr>
            <w:r>
              <w:t>注册证号</w:t>
            </w:r>
          </w:p>
        </w:tc>
      </w:tr>
      <w:tr w:rsidR="007E74C3" w14:paraId="2EB8FEB1" w14:textId="77777777">
        <w:trPr>
          <w:trHeight w:val="417"/>
        </w:trPr>
        <w:tc>
          <w:tcPr>
            <w:tcW w:w="1701" w:type="dxa"/>
            <w:vAlign w:val="center"/>
          </w:tcPr>
          <w:p w14:paraId="0EE55B23" w14:textId="77777777" w:rsidR="007E74C3" w:rsidRDefault="007E74C3">
            <w:pPr>
              <w:jc w:val="center"/>
            </w:pPr>
          </w:p>
        </w:tc>
        <w:tc>
          <w:tcPr>
            <w:tcW w:w="1361" w:type="dxa"/>
            <w:vAlign w:val="center"/>
          </w:tcPr>
          <w:p w14:paraId="3141C8ED" w14:textId="77777777" w:rsidR="007E74C3" w:rsidRDefault="007E74C3">
            <w:pPr>
              <w:jc w:val="center"/>
            </w:pPr>
          </w:p>
        </w:tc>
        <w:tc>
          <w:tcPr>
            <w:tcW w:w="2041" w:type="dxa"/>
            <w:vAlign w:val="center"/>
          </w:tcPr>
          <w:p w14:paraId="562380DB" w14:textId="77777777" w:rsidR="007E74C3" w:rsidRDefault="007E74C3">
            <w:pPr>
              <w:jc w:val="center"/>
            </w:pPr>
          </w:p>
        </w:tc>
        <w:tc>
          <w:tcPr>
            <w:tcW w:w="1134" w:type="dxa"/>
            <w:vAlign w:val="center"/>
          </w:tcPr>
          <w:p w14:paraId="6C3F9454" w14:textId="77777777" w:rsidR="007E74C3" w:rsidRDefault="007E74C3">
            <w:pPr>
              <w:jc w:val="center"/>
            </w:pPr>
          </w:p>
        </w:tc>
        <w:tc>
          <w:tcPr>
            <w:tcW w:w="1418" w:type="dxa"/>
            <w:vAlign w:val="center"/>
          </w:tcPr>
          <w:p w14:paraId="13D6D43C" w14:textId="77777777" w:rsidR="007E74C3" w:rsidRDefault="007E74C3">
            <w:pPr>
              <w:jc w:val="center"/>
            </w:pPr>
          </w:p>
        </w:tc>
        <w:tc>
          <w:tcPr>
            <w:tcW w:w="1531" w:type="dxa"/>
            <w:vAlign w:val="center"/>
          </w:tcPr>
          <w:p w14:paraId="147FE5F5" w14:textId="77777777" w:rsidR="007E74C3" w:rsidRDefault="007E74C3">
            <w:pPr>
              <w:jc w:val="center"/>
            </w:pPr>
          </w:p>
        </w:tc>
        <w:tc>
          <w:tcPr>
            <w:tcW w:w="1531" w:type="dxa"/>
            <w:vAlign w:val="center"/>
          </w:tcPr>
          <w:p w14:paraId="7D13E60D" w14:textId="77777777" w:rsidR="007E74C3" w:rsidRDefault="007E74C3">
            <w:pPr>
              <w:jc w:val="center"/>
            </w:pPr>
          </w:p>
        </w:tc>
      </w:tr>
      <w:tr w:rsidR="007E74C3" w14:paraId="4E1C60D6" w14:textId="77777777">
        <w:trPr>
          <w:trHeight w:val="417"/>
        </w:trPr>
        <w:tc>
          <w:tcPr>
            <w:tcW w:w="1701" w:type="dxa"/>
            <w:vAlign w:val="center"/>
          </w:tcPr>
          <w:p w14:paraId="1F422411" w14:textId="77777777" w:rsidR="007E74C3" w:rsidRDefault="007E74C3">
            <w:pPr>
              <w:jc w:val="center"/>
            </w:pPr>
          </w:p>
        </w:tc>
        <w:tc>
          <w:tcPr>
            <w:tcW w:w="1361" w:type="dxa"/>
            <w:vAlign w:val="center"/>
          </w:tcPr>
          <w:p w14:paraId="32406539" w14:textId="77777777" w:rsidR="007E74C3" w:rsidRDefault="007E74C3">
            <w:pPr>
              <w:jc w:val="center"/>
            </w:pPr>
          </w:p>
        </w:tc>
        <w:tc>
          <w:tcPr>
            <w:tcW w:w="2041" w:type="dxa"/>
            <w:vAlign w:val="center"/>
          </w:tcPr>
          <w:p w14:paraId="6C6B210B" w14:textId="77777777" w:rsidR="007E74C3" w:rsidRDefault="007E74C3">
            <w:pPr>
              <w:jc w:val="center"/>
            </w:pPr>
          </w:p>
        </w:tc>
        <w:tc>
          <w:tcPr>
            <w:tcW w:w="1134" w:type="dxa"/>
            <w:vAlign w:val="center"/>
          </w:tcPr>
          <w:p w14:paraId="004FAA7E" w14:textId="77777777" w:rsidR="007E74C3" w:rsidRDefault="007E74C3">
            <w:pPr>
              <w:jc w:val="center"/>
            </w:pPr>
          </w:p>
        </w:tc>
        <w:tc>
          <w:tcPr>
            <w:tcW w:w="1418" w:type="dxa"/>
            <w:vAlign w:val="center"/>
          </w:tcPr>
          <w:p w14:paraId="7AF9FFD0" w14:textId="77777777" w:rsidR="007E74C3" w:rsidRDefault="007E74C3">
            <w:pPr>
              <w:jc w:val="center"/>
            </w:pPr>
          </w:p>
        </w:tc>
        <w:tc>
          <w:tcPr>
            <w:tcW w:w="1531" w:type="dxa"/>
            <w:vAlign w:val="center"/>
          </w:tcPr>
          <w:p w14:paraId="74984472" w14:textId="77777777" w:rsidR="007E74C3" w:rsidRDefault="007E74C3">
            <w:pPr>
              <w:jc w:val="center"/>
            </w:pPr>
          </w:p>
        </w:tc>
        <w:tc>
          <w:tcPr>
            <w:tcW w:w="1531" w:type="dxa"/>
            <w:vAlign w:val="center"/>
          </w:tcPr>
          <w:p w14:paraId="7CA3B6DB" w14:textId="77777777" w:rsidR="007E74C3" w:rsidRDefault="007E74C3">
            <w:pPr>
              <w:jc w:val="center"/>
            </w:pPr>
          </w:p>
        </w:tc>
      </w:tr>
      <w:tr w:rsidR="007E74C3" w14:paraId="62C1F859" w14:textId="77777777">
        <w:trPr>
          <w:trHeight w:val="417"/>
        </w:trPr>
        <w:tc>
          <w:tcPr>
            <w:tcW w:w="1701" w:type="dxa"/>
            <w:vAlign w:val="center"/>
          </w:tcPr>
          <w:p w14:paraId="344BAEFD" w14:textId="77777777" w:rsidR="007E74C3" w:rsidRDefault="007E74C3">
            <w:pPr>
              <w:jc w:val="center"/>
            </w:pPr>
          </w:p>
        </w:tc>
        <w:tc>
          <w:tcPr>
            <w:tcW w:w="1361" w:type="dxa"/>
            <w:vAlign w:val="center"/>
          </w:tcPr>
          <w:p w14:paraId="2A687EA9" w14:textId="77777777" w:rsidR="007E74C3" w:rsidRDefault="007E74C3">
            <w:pPr>
              <w:jc w:val="center"/>
            </w:pPr>
          </w:p>
        </w:tc>
        <w:tc>
          <w:tcPr>
            <w:tcW w:w="2041" w:type="dxa"/>
            <w:vAlign w:val="center"/>
          </w:tcPr>
          <w:p w14:paraId="0F1D8500" w14:textId="77777777" w:rsidR="007E74C3" w:rsidRDefault="007E74C3">
            <w:pPr>
              <w:jc w:val="center"/>
            </w:pPr>
          </w:p>
        </w:tc>
        <w:tc>
          <w:tcPr>
            <w:tcW w:w="1134" w:type="dxa"/>
            <w:vAlign w:val="center"/>
          </w:tcPr>
          <w:p w14:paraId="7BC899B5" w14:textId="77777777" w:rsidR="007E74C3" w:rsidRDefault="007E74C3">
            <w:pPr>
              <w:jc w:val="center"/>
            </w:pPr>
          </w:p>
        </w:tc>
        <w:tc>
          <w:tcPr>
            <w:tcW w:w="1418" w:type="dxa"/>
            <w:vAlign w:val="center"/>
          </w:tcPr>
          <w:p w14:paraId="3D62C1FE" w14:textId="77777777" w:rsidR="007E74C3" w:rsidRDefault="007E74C3">
            <w:pPr>
              <w:jc w:val="center"/>
            </w:pPr>
          </w:p>
        </w:tc>
        <w:tc>
          <w:tcPr>
            <w:tcW w:w="1531" w:type="dxa"/>
            <w:vAlign w:val="center"/>
          </w:tcPr>
          <w:p w14:paraId="23A8BC3B" w14:textId="77777777" w:rsidR="007E74C3" w:rsidRDefault="007E74C3">
            <w:pPr>
              <w:jc w:val="center"/>
            </w:pPr>
          </w:p>
        </w:tc>
        <w:tc>
          <w:tcPr>
            <w:tcW w:w="1531" w:type="dxa"/>
            <w:vAlign w:val="center"/>
          </w:tcPr>
          <w:p w14:paraId="6517F062" w14:textId="77777777" w:rsidR="007E74C3" w:rsidRDefault="007E74C3">
            <w:pPr>
              <w:jc w:val="center"/>
            </w:pPr>
          </w:p>
        </w:tc>
      </w:tr>
    </w:tbl>
    <w:p w14:paraId="6D033FD1" w14:textId="77777777" w:rsidR="007E74C3" w:rsidRDefault="007E74C3">
      <w:pPr>
        <w:jc w:val="center"/>
      </w:pPr>
    </w:p>
    <w:p w14:paraId="179D3D00" w14:textId="77777777" w:rsidR="007E74C3" w:rsidRDefault="007E74C3">
      <w:pPr>
        <w:jc w:val="center"/>
      </w:pPr>
    </w:p>
    <w:p w14:paraId="0B01782F" w14:textId="77777777" w:rsidR="007E74C3" w:rsidRDefault="007E74C3">
      <w:pPr>
        <w:jc w:val="center"/>
      </w:pPr>
    </w:p>
    <w:p w14:paraId="09E45F24" w14:textId="77777777" w:rsidR="007E74C3" w:rsidRDefault="00AC318D">
      <w:pPr>
        <w:rPr>
          <w:b/>
          <w:color w:val="000000" w:themeColor="text1"/>
        </w:rPr>
      </w:pPr>
      <w:r>
        <w:rPr>
          <w:rFonts w:hint="eastAsia"/>
        </w:rPr>
        <w:t xml:space="preserve">                       </w:t>
      </w:r>
      <w:r>
        <w:t>供应商名称</w:t>
      </w:r>
      <w:r>
        <w:rPr>
          <w:rFonts w:hint="eastAsia"/>
        </w:rPr>
        <w:t>（盖章）：</w:t>
      </w:r>
    </w:p>
    <w:sectPr w:rsidR="007E74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TNiZmQyZmU1MzcxMjljYzdmMWNmMzI0ZWQyNzgifQ=="/>
  </w:docVars>
  <w:rsids>
    <w:rsidRoot w:val="00387478"/>
    <w:rsid w:val="00007827"/>
    <w:rsid w:val="000137A1"/>
    <w:rsid w:val="000145BA"/>
    <w:rsid w:val="00022530"/>
    <w:rsid w:val="00023739"/>
    <w:rsid w:val="00023D13"/>
    <w:rsid w:val="00027BEA"/>
    <w:rsid w:val="00027E93"/>
    <w:rsid w:val="00034CDB"/>
    <w:rsid w:val="00046710"/>
    <w:rsid w:val="00047C41"/>
    <w:rsid w:val="00056FC7"/>
    <w:rsid w:val="00060423"/>
    <w:rsid w:val="00063840"/>
    <w:rsid w:val="00067F26"/>
    <w:rsid w:val="00070289"/>
    <w:rsid w:val="00093A20"/>
    <w:rsid w:val="000A424B"/>
    <w:rsid w:val="000A5D3D"/>
    <w:rsid w:val="000A7C86"/>
    <w:rsid w:val="000B0B7C"/>
    <w:rsid w:val="000B2506"/>
    <w:rsid w:val="000B6F96"/>
    <w:rsid w:val="000D27B0"/>
    <w:rsid w:val="000D3E52"/>
    <w:rsid w:val="000D51EB"/>
    <w:rsid w:val="000D67F2"/>
    <w:rsid w:val="000D6A4B"/>
    <w:rsid w:val="000E7843"/>
    <w:rsid w:val="001058B4"/>
    <w:rsid w:val="00105CDB"/>
    <w:rsid w:val="001404C7"/>
    <w:rsid w:val="00142937"/>
    <w:rsid w:val="00160A60"/>
    <w:rsid w:val="0019192C"/>
    <w:rsid w:val="001B117B"/>
    <w:rsid w:val="001C504E"/>
    <w:rsid w:val="001C732A"/>
    <w:rsid w:val="001D68C1"/>
    <w:rsid w:val="001E2FBF"/>
    <w:rsid w:val="001E5769"/>
    <w:rsid w:val="001F59B2"/>
    <w:rsid w:val="001F62FC"/>
    <w:rsid w:val="001F7A0F"/>
    <w:rsid w:val="002003BB"/>
    <w:rsid w:val="00201FC1"/>
    <w:rsid w:val="002122F1"/>
    <w:rsid w:val="00235B72"/>
    <w:rsid w:val="00261842"/>
    <w:rsid w:val="0027671D"/>
    <w:rsid w:val="002833F9"/>
    <w:rsid w:val="00283DAC"/>
    <w:rsid w:val="00286163"/>
    <w:rsid w:val="00290805"/>
    <w:rsid w:val="00290C37"/>
    <w:rsid w:val="002A7D2F"/>
    <w:rsid w:val="002C0E5E"/>
    <w:rsid w:val="002D1ECD"/>
    <w:rsid w:val="002E41BD"/>
    <w:rsid w:val="003013BA"/>
    <w:rsid w:val="003129E6"/>
    <w:rsid w:val="003208EA"/>
    <w:rsid w:val="00323558"/>
    <w:rsid w:val="00324802"/>
    <w:rsid w:val="00327046"/>
    <w:rsid w:val="00352EAC"/>
    <w:rsid w:val="00362E11"/>
    <w:rsid w:val="00364311"/>
    <w:rsid w:val="00372453"/>
    <w:rsid w:val="00380D0F"/>
    <w:rsid w:val="00387478"/>
    <w:rsid w:val="003A513A"/>
    <w:rsid w:val="003B0C3D"/>
    <w:rsid w:val="003B52BE"/>
    <w:rsid w:val="003B5E65"/>
    <w:rsid w:val="003D31B5"/>
    <w:rsid w:val="003E22DF"/>
    <w:rsid w:val="003E4813"/>
    <w:rsid w:val="003F1E33"/>
    <w:rsid w:val="003F782D"/>
    <w:rsid w:val="003F7BE3"/>
    <w:rsid w:val="004055E2"/>
    <w:rsid w:val="004056A5"/>
    <w:rsid w:val="00407B9E"/>
    <w:rsid w:val="00411A41"/>
    <w:rsid w:val="00414431"/>
    <w:rsid w:val="00417434"/>
    <w:rsid w:val="00423FD6"/>
    <w:rsid w:val="004278FA"/>
    <w:rsid w:val="00440A58"/>
    <w:rsid w:val="00463415"/>
    <w:rsid w:val="0046345C"/>
    <w:rsid w:val="0047041B"/>
    <w:rsid w:val="004A19F7"/>
    <w:rsid w:val="004A3D08"/>
    <w:rsid w:val="004A4F48"/>
    <w:rsid w:val="004B3049"/>
    <w:rsid w:val="004C7F3D"/>
    <w:rsid w:val="004D3085"/>
    <w:rsid w:val="004D451C"/>
    <w:rsid w:val="004E28AF"/>
    <w:rsid w:val="004E47A5"/>
    <w:rsid w:val="005016B1"/>
    <w:rsid w:val="0051236E"/>
    <w:rsid w:val="00523A4C"/>
    <w:rsid w:val="00541747"/>
    <w:rsid w:val="0054436C"/>
    <w:rsid w:val="00563452"/>
    <w:rsid w:val="00564F3B"/>
    <w:rsid w:val="005713CA"/>
    <w:rsid w:val="00574DDE"/>
    <w:rsid w:val="0059497B"/>
    <w:rsid w:val="005B27C8"/>
    <w:rsid w:val="005B49C4"/>
    <w:rsid w:val="005C594D"/>
    <w:rsid w:val="005E5714"/>
    <w:rsid w:val="005F15D9"/>
    <w:rsid w:val="005F2379"/>
    <w:rsid w:val="005F2F59"/>
    <w:rsid w:val="00602BB7"/>
    <w:rsid w:val="00603A6F"/>
    <w:rsid w:val="00605303"/>
    <w:rsid w:val="006140A0"/>
    <w:rsid w:val="00620174"/>
    <w:rsid w:val="006203A7"/>
    <w:rsid w:val="00623CA0"/>
    <w:rsid w:val="00653D45"/>
    <w:rsid w:val="00665FE4"/>
    <w:rsid w:val="00690273"/>
    <w:rsid w:val="00691D05"/>
    <w:rsid w:val="006933A7"/>
    <w:rsid w:val="006A05E8"/>
    <w:rsid w:val="006A69D4"/>
    <w:rsid w:val="006B1A08"/>
    <w:rsid w:val="006B4BBA"/>
    <w:rsid w:val="006C72ED"/>
    <w:rsid w:val="006E1DFF"/>
    <w:rsid w:val="006F3D7D"/>
    <w:rsid w:val="006F4073"/>
    <w:rsid w:val="006F620B"/>
    <w:rsid w:val="00701C1D"/>
    <w:rsid w:val="0070548F"/>
    <w:rsid w:val="007115E8"/>
    <w:rsid w:val="00715B89"/>
    <w:rsid w:val="00743F1E"/>
    <w:rsid w:val="00744B8B"/>
    <w:rsid w:val="00745938"/>
    <w:rsid w:val="0075411E"/>
    <w:rsid w:val="007A4BDC"/>
    <w:rsid w:val="007A6610"/>
    <w:rsid w:val="007B35B8"/>
    <w:rsid w:val="007E6403"/>
    <w:rsid w:val="007E73F2"/>
    <w:rsid w:val="007E74C3"/>
    <w:rsid w:val="007F5EB8"/>
    <w:rsid w:val="00805CED"/>
    <w:rsid w:val="00811F6C"/>
    <w:rsid w:val="0081799D"/>
    <w:rsid w:val="0082254D"/>
    <w:rsid w:val="008234A6"/>
    <w:rsid w:val="00823B9B"/>
    <w:rsid w:val="008273F0"/>
    <w:rsid w:val="00827698"/>
    <w:rsid w:val="00830360"/>
    <w:rsid w:val="00840D16"/>
    <w:rsid w:val="00841C6C"/>
    <w:rsid w:val="0084398A"/>
    <w:rsid w:val="00851BA8"/>
    <w:rsid w:val="008543DD"/>
    <w:rsid w:val="0088116C"/>
    <w:rsid w:val="00887F13"/>
    <w:rsid w:val="008E548A"/>
    <w:rsid w:val="008F30A0"/>
    <w:rsid w:val="008F5613"/>
    <w:rsid w:val="008F71B2"/>
    <w:rsid w:val="009027A9"/>
    <w:rsid w:val="0090715B"/>
    <w:rsid w:val="00933A44"/>
    <w:rsid w:val="00940C49"/>
    <w:rsid w:val="00941F7D"/>
    <w:rsid w:val="00957A60"/>
    <w:rsid w:val="009602E8"/>
    <w:rsid w:val="009645B8"/>
    <w:rsid w:val="0096739C"/>
    <w:rsid w:val="00967772"/>
    <w:rsid w:val="00970F52"/>
    <w:rsid w:val="009726A3"/>
    <w:rsid w:val="00983029"/>
    <w:rsid w:val="0098380E"/>
    <w:rsid w:val="00987333"/>
    <w:rsid w:val="00987DDA"/>
    <w:rsid w:val="0099609F"/>
    <w:rsid w:val="009A322E"/>
    <w:rsid w:val="009B2045"/>
    <w:rsid w:val="009B3CB3"/>
    <w:rsid w:val="009D7AFC"/>
    <w:rsid w:val="009E2ED8"/>
    <w:rsid w:val="009F0A0B"/>
    <w:rsid w:val="009F3E70"/>
    <w:rsid w:val="00A0601E"/>
    <w:rsid w:val="00A10CCD"/>
    <w:rsid w:val="00A1639C"/>
    <w:rsid w:val="00A34638"/>
    <w:rsid w:val="00A510E1"/>
    <w:rsid w:val="00A52BDE"/>
    <w:rsid w:val="00A55931"/>
    <w:rsid w:val="00A55DA7"/>
    <w:rsid w:val="00A620B1"/>
    <w:rsid w:val="00A6716E"/>
    <w:rsid w:val="00A75E75"/>
    <w:rsid w:val="00A808C4"/>
    <w:rsid w:val="00AA1E5F"/>
    <w:rsid w:val="00AA41E5"/>
    <w:rsid w:val="00AB083C"/>
    <w:rsid w:val="00AC318D"/>
    <w:rsid w:val="00AC32A2"/>
    <w:rsid w:val="00AD0A01"/>
    <w:rsid w:val="00AD3AE8"/>
    <w:rsid w:val="00AF001C"/>
    <w:rsid w:val="00AF0033"/>
    <w:rsid w:val="00B04408"/>
    <w:rsid w:val="00B0579F"/>
    <w:rsid w:val="00B11B67"/>
    <w:rsid w:val="00B32161"/>
    <w:rsid w:val="00B45242"/>
    <w:rsid w:val="00B636B1"/>
    <w:rsid w:val="00B67DA6"/>
    <w:rsid w:val="00B7132D"/>
    <w:rsid w:val="00B714B0"/>
    <w:rsid w:val="00B72252"/>
    <w:rsid w:val="00B7706E"/>
    <w:rsid w:val="00B80B5A"/>
    <w:rsid w:val="00B823A8"/>
    <w:rsid w:val="00BC292D"/>
    <w:rsid w:val="00BC46F4"/>
    <w:rsid w:val="00BD7A33"/>
    <w:rsid w:val="00BF3DA0"/>
    <w:rsid w:val="00C041CA"/>
    <w:rsid w:val="00C0598B"/>
    <w:rsid w:val="00C34C1E"/>
    <w:rsid w:val="00C74DC3"/>
    <w:rsid w:val="00C91D28"/>
    <w:rsid w:val="00C97DE3"/>
    <w:rsid w:val="00CA3695"/>
    <w:rsid w:val="00CD1869"/>
    <w:rsid w:val="00CE030C"/>
    <w:rsid w:val="00CE4FE8"/>
    <w:rsid w:val="00CF2A03"/>
    <w:rsid w:val="00D03FF5"/>
    <w:rsid w:val="00D05A14"/>
    <w:rsid w:val="00D06C70"/>
    <w:rsid w:val="00D1462C"/>
    <w:rsid w:val="00D22160"/>
    <w:rsid w:val="00D34E55"/>
    <w:rsid w:val="00D350A5"/>
    <w:rsid w:val="00D43866"/>
    <w:rsid w:val="00D46702"/>
    <w:rsid w:val="00D62D7A"/>
    <w:rsid w:val="00D6665C"/>
    <w:rsid w:val="00D70075"/>
    <w:rsid w:val="00D73174"/>
    <w:rsid w:val="00D857DD"/>
    <w:rsid w:val="00DA0507"/>
    <w:rsid w:val="00DB7879"/>
    <w:rsid w:val="00DC63E6"/>
    <w:rsid w:val="00DD3E60"/>
    <w:rsid w:val="00DE19AE"/>
    <w:rsid w:val="00DE486D"/>
    <w:rsid w:val="00DF7975"/>
    <w:rsid w:val="00E049C0"/>
    <w:rsid w:val="00E06FA3"/>
    <w:rsid w:val="00E0790D"/>
    <w:rsid w:val="00E10B77"/>
    <w:rsid w:val="00E10C18"/>
    <w:rsid w:val="00E208A8"/>
    <w:rsid w:val="00E26B8F"/>
    <w:rsid w:val="00E4542D"/>
    <w:rsid w:val="00E52D20"/>
    <w:rsid w:val="00E64EC1"/>
    <w:rsid w:val="00E753C8"/>
    <w:rsid w:val="00E778D9"/>
    <w:rsid w:val="00E802E2"/>
    <w:rsid w:val="00E87E85"/>
    <w:rsid w:val="00E96305"/>
    <w:rsid w:val="00EA39DF"/>
    <w:rsid w:val="00EA3D3A"/>
    <w:rsid w:val="00EB335F"/>
    <w:rsid w:val="00EB50E0"/>
    <w:rsid w:val="00EB698C"/>
    <w:rsid w:val="00EB71D8"/>
    <w:rsid w:val="00EC4BB7"/>
    <w:rsid w:val="00ED4621"/>
    <w:rsid w:val="00EE32EA"/>
    <w:rsid w:val="00EE4514"/>
    <w:rsid w:val="00EF30D1"/>
    <w:rsid w:val="00F02EBC"/>
    <w:rsid w:val="00F078E1"/>
    <w:rsid w:val="00F139DD"/>
    <w:rsid w:val="00F6504D"/>
    <w:rsid w:val="00F837A9"/>
    <w:rsid w:val="00FA1868"/>
    <w:rsid w:val="00FB548D"/>
    <w:rsid w:val="00FC2924"/>
    <w:rsid w:val="00FF28BA"/>
    <w:rsid w:val="02603E42"/>
    <w:rsid w:val="039250B8"/>
    <w:rsid w:val="03D65DC6"/>
    <w:rsid w:val="04497378"/>
    <w:rsid w:val="0493602D"/>
    <w:rsid w:val="05AC36C0"/>
    <w:rsid w:val="066E69B0"/>
    <w:rsid w:val="08F15549"/>
    <w:rsid w:val="09267C87"/>
    <w:rsid w:val="095742E5"/>
    <w:rsid w:val="0A981585"/>
    <w:rsid w:val="0B2E4508"/>
    <w:rsid w:val="0BAA09FA"/>
    <w:rsid w:val="0C062408"/>
    <w:rsid w:val="0C0A7E31"/>
    <w:rsid w:val="0D246BD4"/>
    <w:rsid w:val="0F2F263D"/>
    <w:rsid w:val="10C14BAC"/>
    <w:rsid w:val="11B86C3E"/>
    <w:rsid w:val="11B92055"/>
    <w:rsid w:val="11E848F6"/>
    <w:rsid w:val="12EC4E51"/>
    <w:rsid w:val="13DA7FC1"/>
    <w:rsid w:val="16526FA4"/>
    <w:rsid w:val="16E51BB9"/>
    <w:rsid w:val="173F3350"/>
    <w:rsid w:val="191644A5"/>
    <w:rsid w:val="195E6FCA"/>
    <w:rsid w:val="1A6D4446"/>
    <w:rsid w:val="1AA72BF2"/>
    <w:rsid w:val="1AED393F"/>
    <w:rsid w:val="1B417CE4"/>
    <w:rsid w:val="1B43291B"/>
    <w:rsid w:val="1B754A9E"/>
    <w:rsid w:val="1C46558B"/>
    <w:rsid w:val="1C5C31AE"/>
    <w:rsid w:val="1D545212"/>
    <w:rsid w:val="1E5A2645"/>
    <w:rsid w:val="1EF571ED"/>
    <w:rsid w:val="1F09420C"/>
    <w:rsid w:val="1F226CEB"/>
    <w:rsid w:val="20286885"/>
    <w:rsid w:val="21024960"/>
    <w:rsid w:val="21324CBB"/>
    <w:rsid w:val="23123F3F"/>
    <w:rsid w:val="23810D18"/>
    <w:rsid w:val="24304DA1"/>
    <w:rsid w:val="248208F9"/>
    <w:rsid w:val="24AB32DF"/>
    <w:rsid w:val="26133087"/>
    <w:rsid w:val="26935F7D"/>
    <w:rsid w:val="26B5632C"/>
    <w:rsid w:val="26BC6F8E"/>
    <w:rsid w:val="288B77D3"/>
    <w:rsid w:val="29C37FC3"/>
    <w:rsid w:val="2A8F4B94"/>
    <w:rsid w:val="2BF90622"/>
    <w:rsid w:val="2C0C14D9"/>
    <w:rsid w:val="2CC633AC"/>
    <w:rsid w:val="2DD9710F"/>
    <w:rsid w:val="2E0979F4"/>
    <w:rsid w:val="2E996C38"/>
    <w:rsid w:val="31942A76"/>
    <w:rsid w:val="319F0E4C"/>
    <w:rsid w:val="31D42F39"/>
    <w:rsid w:val="32713643"/>
    <w:rsid w:val="32D103B5"/>
    <w:rsid w:val="33314265"/>
    <w:rsid w:val="340B3E7A"/>
    <w:rsid w:val="3695023B"/>
    <w:rsid w:val="369C53AF"/>
    <w:rsid w:val="372C32AC"/>
    <w:rsid w:val="374D402A"/>
    <w:rsid w:val="376A6F93"/>
    <w:rsid w:val="37F54661"/>
    <w:rsid w:val="383B312D"/>
    <w:rsid w:val="38EF1B8D"/>
    <w:rsid w:val="391F5244"/>
    <w:rsid w:val="3ADE7957"/>
    <w:rsid w:val="3B013857"/>
    <w:rsid w:val="3C936672"/>
    <w:rsid w:val="3DAC3EF8"/>
    <w:rsid w:val="3F3839E9"/>
    <w:rsid w:val="406062AC"/>
    <w:rsid w:val="412B3078"/>
    <w:rsid w:val="417B430D"/>
    <w:rsid w:val="42D741D5"/>
    <w:rsid w:val="42E31EAA"/>
    <w:rsid w:val="43170066"/>
    <w:rsid w:val="435A1E08"/>
    <w:rsid w:val="437D4B48"/>
    <w:rsid w:val="43913880"/>
    <w:rsid w:val="44755AD5"/>
    <w:rsid w:val="467158B6"/>
    <w:rsid w:val="468D35DF"/>
    <w:rsid w:val="46C93D6D"/>
    <w:rsid w:val="47A97B6E"/>
    <w:rsid w:val="49697042"/>
    <w:rsid w:val="49BF7C53"/>
    <w:rsid w:val="49CD76D0"/>
    <w:rsid w:val="4A58168F"/>
    <w:rsid w:val="4BC767FC"/>
    <w:rsid w:val="4C733DD5"/>
    <w:rsid w:val="4CC4300C"/>
    <w:rsid w:val="4DFF423C"/>
    <w:rsid w:val="4E411D86"/>
    <w:rsid w:val="4EEA1AD5"/>
    <w:rsid w:val="506C1965"/>
    <w:rsid w:val="52312B09"/>
    <w:rsid w:val="53301E09"/>
    <w:rsid w:val="53786589"/>
    <w:rsid w:val="537C37DA"/>
    <w:rsid w:val="541B3D5A"/>
    <w:rsid w:val="54867E41"/>
    <w:rsid w:val="54A51A0C"/>
    <w:rsid w:val="56024DD4"/>
    <w:rsid w:val="577D5496"/>
    <w:rsid w:val="5892287A"/>
    <w:rsid w:val="58D46E93"/>
    <w:rsid w:val="596E16D9"/>
    <w:rsid w:val="59C307F5"/>
    <w:rsid w:val="59E0411B"/>
    <w:rsid w:val="5A8E4660"/>
    <w:rsid w:val="5AD47267"/>
    <w:rsid w:val="5D0336DD"/>
    <w:rsid w:val="5F2B4FDB"/>
    <w:rsid w:val="5F3E608A"/>
    <w:rsid w:val="5FAA7292"/>
    <w:rsid w:val="5FAD16DE"/>
    <w:rsid w:val="60870181"/>
    <w:rsid w:val="61023CAB"/>
    <w:rsid w:val="61773401"/>
    <w:rsid w:val="636560D0"/>
    <w:rsid w:val="649B364D"/>
    <w:rsid w:val="64ED07CF"/>
    <w:rsid w:val="65201A7B"/>
    <w:rsid w:val="656C2A12"/>
    <w:rsid w:val="66084BC8"/>
    <w:rsid w:val="66190B41"/>
    <w:rsid w:val="67826A81"/>
    <w:rsid w:val="67C2300C"/>
    <w:rsid w:val="698541F4"/>
    <w:rsid w:val="69CB543E"/>
    <w:rsid w:val="6DDC6E17"/>
    <w:rsid w:val="6E8119BB"/>
    <w:rsid w:val="6EC74C1A"/>
    <w:rsid w:val="6EF2535F"/>
    <w:rsid w:val="6FD45781"/>
    <w:rsid w:val="71174491"/>
    <w:rsid w:val="71BF438E"/>
    <w:rsid w:val="72007D93"/>
    <w:rsid w:val="72501EAC"/>
    <w:rsid w:val="72F86592"/>
    <w:rsid w:val="73044836"/>
    <w:rsid w:val="730D1DCB"/>
    <w:rsid w:val="734C12C7"/>
    <w:rsid w:val="737253CC"/>
    <w:rsid w:val="73EF20E6"/>
    <w:rsid w:val="74162ED1"/>
    <w:rsid w:val="74C917E8"/>
    <w:rsid w:val="75131727"/>
    <w:rsid w:val="754B5CC0"/>
    <w:rsid w:val="759B571F"/>
    <w:rsid w:val="75C344F9"/>
    <w:rsid w:val="77181419"/>
    <w:rsid w:val="772C27B8"/>
    <w:rsid w:val="77324E93"/>
    <w:rsid w:val="776963DA"/>
    <w:rsid w:val="77C47050"/>
    <w:rsid w:val="77D71596"/>
    <w:rsid w:val="77E447BC"/>
    <w:rsid w:val="77E60FAA"/>
    <w:rsid w:val="783D70DA"/>
    <w:rsid w:val="78531DBF"/>
    <w:rsid w:val="785F0072"/>
    <w:rsid w:val="787D00E5"/>
    <w:rsid w:val="795578C8"/>
    <w:rsid w:val="7C7A4350"/>
    <w:rsid w:val="7D881DC1"/>
    <w:rsid w:val="7D9F5577"/>
    <w:rsid w:val="7F6023D6"/>
    <w:rsid w:val="7F913E91"/>
    <w:rsid w:val="7FD67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qFormat/>
    <w:pPr>
      <w:ind w:firstLineChars="200" w:firstLine="420"/>
    </w:p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qFormat/>
    <w:pPr>
      <w:ind w:firstLineChars="200" w:firstLine="420"/>
    </w:p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6</cp:revision>
  <cp:lastPrinted>2025-06-06T01:40:00Z</cp:lastPrinted>
  <dcterms:created xsi:type="dcterms:W3CDTF">2025-08-11T07:53:00Z</dcterms:created>
  <dcterms:modified xsi:type="dcterms:W3CDTF">2025-08-12T06:45:00Z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3E806B204FE34B08867FDDC7EF51AD24_13</vt:lpwstr>
  </property>
  <property fmtid="{D5CDD505-2E9C-101B-9397-08002B2CF9AE}" pid="4" name="KSOTemplateDocerSaveRecord">
    <vt:lpwstr>eyJoZGlkIjoiNWYzNTNiZmQyZmU1MzcxMjljYzdmMWNmMzI0ZWQyNzgiLCJ1c2VySWQiOiI3NDc3MjgwMDAifQ==</vt:lpwstr>
  </property>
</Properties>
</file>