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8E" w:rsidRPr="00195E65" w:rsidRDefault="00195E65" w:rsidP="00C162AC">
      <w:pPr>
        <w:widowControl/>
        <w:spacing w:line="360" w:lineRule="auto"/>
        <w:jc w:val="center"/>
        <w:rPr>
          <w:rFonts w:ascii="仿宋" w:eastAsia="仿宋" w:hAnsi="仿宋" w:cs="Helvetica"/>
          <w:color w:val="000000" w:themeColor="text1"/>
          <w:kern w:val="0"/>
          <w:sz w:val="44"/>
          <w:szCs w:val="44"/>
        </w:rPr>
      </w:pPr>
      <w:r w:rsidRPr="00195E65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参加市卫健系统街舞比赛服务的院内采购公告</w:t>
      </w:r>
    </w:p>
    <w:p w:rsidR="00653CA3" w:rsidRPr="006D0AC6" w:rsidRDefault="00653CA3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</w:t>
      </w:r>
      <w:r w:rsidR="00195E65" w:rsidRPr="00195E65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参加市卫健系统街舞比赛服务</w:t>
      </w:r>
      <w:r w:rsidR="00E641DD"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项目进行院内谈判采购，</w:t>
      </w:r>
      <w:r w:rsidR="00E641DD"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要求参加投标单位</w:t>
      </w:r>
      <w:r w:rsidR="00E641DD" w:rsidRPr="006D0AC6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应是具备独立企业法人资格,有能力承接本项目的企业。</w:t>
      </w:r>
      <w:r w:rsidR="00E641DD"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Style w:val="a9"/>
        <w:tblpPr w:leftFromText="180" w:rightFromText="180" w:vertAnchor="text" w:horzAnchor="page" w:tblpXSpec="center" w:tblpY="325"/>
        <w:tblOverlap w:val="never"/>
        <w:tblW w:w="9230" w:type="dxa"/>
        <w:tblLayout w:type="fixed"/>
        <w:tblLook w:val="04A0"/>
      </w:tblPr>
      <w:tblGrid>
        <w:gridCol w:w="876"/>
        <w:gridCol w:w="2630"/>
        <w:gridCol w:w="936"/>
        <w:gridCol w:w="1536"/>
        <w:gridCol w:w="1176"/>
        <w:gridCol w:w="2076"/>
      </w:tblGrid>
      <w:tr w:rsidR="00195E65" w:rsidRPr="00195E65" w:rsidTr="008205E7">
        <w:tc>
          <w:tcPr>
            <w:tcW w:w="876" w:type="dxa"/>
            <w:vAlign w:val="center"/>
          </w:tcPr>
          <w:p w:rsidR="00195E65" w:rsidRPr="005975E7" w:rsidRDefault="00195E65" w:rsidP="008205E7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30" w:type="dxa"/>
            <w:vAlign w:val="center"/>
          </w:tcPr>
          <w:p w:rsidR="00195E65" w:rsidRPr="005975E7" w:rsidRDefault="00195E65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936" w:type="dxa"/>
            <w:vAlign w:val="center"/>
          </w:tcPr>
          <w:p w:rsidR="00195E65" w:rsidRPr="005975E7" w:rsidRDefault="00AB273C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/>
                <w:b/>
                <w:sz w:val="24"/>
                <w:szCs w:val="24"/>
              </w:rPr>
              <w:t>数量</w:t>
            </w:r>
          </w:p>
        </w:tc>
        <w:tc>
          <w:tcPr>
            <w:tcW w:w="1536" w:type="dxa"/>
            <w:vAlign w:val="center"/>
          </w:tcPr>
          <w:p w:rsidR="00195E65" w:rsidRPr="005975E7" w:rsidRDefault="00581EA1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控制</w:t>
            </w:r>
            <w:r w:rsidR="00AB273C"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176" w:type="dxa"/>
            <w:vAlign w:val="center"/>
          </w:tcPr>
          <w:p w:rsidR="00AB273C" w:rsidRPr="005975E7" w:rsidRDefault="00AB273C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总价</w:t>
            </w:r>
          </w:p>
          <w:p w:rsidR="00195E65" w:rsidRPr="005975E7" w:rsidRDefault="00195E65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2076" w:type="dxa"/>
            <w:vAlign w:val="center"/>
          </w:tcPr>
          <w:p w:rsidR="00195E65" w:rsidRPr="005975E7" w:rsidRDefault="00195E65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545844" w:rsidRPr="00195E65" w:rsidTr="008205E7">
        <w:trPr>
          <w:trHeight w:val="489"/>
        </w:trPr>
        <w:tc>
          <w:tcPr>
            <w:tcW w:w="876" w:type="dxa"/>
            <w:vMerge w:val="restart"/>
            <w:shd w:val="clear" w:color="auto" w:fill="auto"/>
            <w:vAlign w:val="center"/>
          </w:tcPr>
          <w:p w:rsidR="00484643" w:rsidRPr="005975E7" w:rsidRDefault="00545844" w:rsidP="00484643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线上视频编排、拍摄、剪辑</w:t>
            </w:r>
          </w:p>
        </w:tc>
        <w:tc>
          <w:tcPr>
            <w:tcW w:w="9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1项</w:t>
            </w:r>
          </w:p>
        </w:tc>
        <w:tc>
          <w:tcPr>
            <w:tcW w:w="15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2000元/项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000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545844" w:rsidRPr="00AB273C" w:rsidRDefault="00545844" w:rsidP="00AB27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按实际</w:t>
            </w:r>
            <w:r w:rsidR="0060071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次</w:t>
            </w: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数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、人数、场次等进行</w:t>
            </w: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结算</w:t>
            </w:r>
          </w:p>
        </w:tc>
      </w:tr>
      <w:tr w:rsidR="00545844" w:rsidRPr="00195E65" w:rsidTr="008205E7">
        <w:trPr>
          <w:trHeight w:val="568"/>
        </w:trPr>
        <w:tc>
          <w:tcPr>
            <w:tcW w:w="876" w:type="dxa"/>
            <w:vMerge/>
            <w:shd w:val="clear" w:color="auto" w:fill="auto"/>
            <w:vAlign w:val="center"/>
          </w:tcPr>
          <w:p w:rsidR="00545844" w:rsidRPr="005975E7" w:rsidRDefault="00545844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线上视频化妆</w:t>
            </w:r>
          </w:p>
        </w:tc>
        <w:tc>
          <w:tcPr>
            <w:tcW w:w="9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10人</w:t>
            </w:r>
          </w:p>
        </w:tc>
        <w:tc>
          <w:tcPr>
            <w:tcW w:w="15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100元/人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Pr="00195E65" w:rsidRDefault="00545844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1000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45844" w:rsidRPr="00195E65" w:rsidTr="008205E7">
        <w:trPr>
          <w:trHeight w:val="407"/>
        </w:trPr>
        <w:tc>
          <w:tcPr>
            <w:tcW w:w="876" w:type="dxa"/>
            <w:vMerge w:val="restart"/>
            <w:shd w:val="clear" w:color="auto" w:fill="auto"/>
            <w:vAlign w:val="center"/>
          </w:tcPr>
          <w:p w:rsidR="00545844" w:rsidRPr="005975E7" w:rsidRDefault="00545844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线下舞蹈</w:t>
            </w: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聘请老师编排、教学</w:t>
            </w:r>
          </w:p>
        </w:tc>
        <w:tc>
          <w:tcPr>
            <w:tcW w:w="9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10场</w:t>
            </w:r>
          </w:p>
        </w:tc>
        <w:tc>
          <w:tcPr>
            <w:tcW w:w="15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800元/场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8000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45844" w:rsidRPr="00195E65" w:rsidTr="008205E7">
        <w:trPr>
          <w:trHeight w:val="629"/>
        </w:trPr>
        <w:tc>
          <w:tcPr>
            <w:tcW w:w="876" w:type="dxa"/>
            <w:vMerge/>
            <w:shd w:val="clear" w:color="auto" w:fill="auto"/>
            <w:vAlign w:val="center"/>
          </w:tcPr>
          <w:p w:rsidR="00545844" w:rsidRPr="005975E7" w:rsidRDefault="00545844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线下舞蹈</w:t>
            </w: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赛前合练</w:t>
            </w:r>
          </w:p>
        </w:tc>
        <w:tc>
          <w:tcPr>
            <w:tcW w:w="9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10场</w:t>
            </w:r>
          </w:p>
        </w:tc>
        <w:tc>
          <w:tcPr>
            <w:tcW w:w="15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500元/场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5000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45844" w:rsidRPr="00195E65" w:rsidTr="008205E7">
        <w:trPr>
          <w:trHeight w:val="553"/>
        </w:trPr>
        <w:tc>
          <w:tcPr>
            <w:tcW w:w="876" w:type="dxa"/>
            <w:vMerge/>
            <w:shd w:val="clear" w:color="auto" w:fill="auto"/>
            <w:vAlign w:val="center"/>
          </w:tcPr>
          <w:p w:rsidR="00545844" w:rsidRPr="005975E7" w:rsidRDefault="00545844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线下舞蹈</w:t>
            </w: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赛前排练租赁舞蹈室</w:t>
            </w:r>
          </w:p>
        </w:tc>
        <w:tc>
          <w:tcPr>
            <w:tcW w:w="936" w:type="dxa"/>
            <w:vAlign w:val="center"/>
          </w:tcPr>
          <w:p w:rsidR="00545844" w:rsidRPr="00AB273C" w:rsidRDefault="00545844" w:rsidP="00AB2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20次</w:t>
            </w:r>
          </w:p>
        </w:tc>
        <w:tc>
          <w:tcPr>
            <w:tcW w:w="15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200元/次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4000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45844" w:rsidRPr="00195E65" w:rsidTr="008205E7">
        <w:trPr>
          <w:trHeight w:val="491"/>
        </w:trPr>
        <w:tc>
          <w:tcPr>
            <w:tcW w:w="876" w:type="dxa"/>
            <w:vMerge/>
            <w:shd w:val="clear" w:color="auto" w:fill="auto"/>
            <w:vAlign w:val="center"/>
          </w:tcPr>
          <w:p w:rsidR="00545844" w:rsidRPr="005975E7" w:rsidRDefault="00545844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参赛服饰</w:t>
            </w:r>
            <w:bookmarkStart w:id="0" w:name="OLE_LINK1"/>
            <w:bookmarkStart w:id="1" w:name="OLE_LINK2"/>
            <w:r w:rsidR="0099427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采购</w:t>
            </w: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（含服装、舞蹈鞋、饰品等）</w:t>
            </w:r>
            <w:bookmarkEnd w:id="0"/>
            <w:bookmarkEnd w:id="1"/>
          </w:p>
        </w:tc>
        <w:tc>
          <w:tcPr>
            <w:tcW w:w="936" w:type="dxa"/>
            <w:vAlign w:val="center"/>
          </w:tcPr>
          <w:p w:rsidR="00545844" w:rsidRDefault="00545844" w:rsidP="00AB2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10人</w:t>
            </w:r>
          </w:p>
        </w:tc>
        <w:tc>
          <w:tcPr>
            <w:tcW w:w="1536" w:type="dxa"/>
            <w:vAlign w:val="center"/>
          </w:tcPr>
          <w:p w:rsidR="00545844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600元/人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6000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45844" w:rsidRPr="00195E65" w:rsidTr="008205E7">
        <w:trPr>
          <w:trHeight w:val="557"/>
        </w:trPr>
        <w:tc>
          <w:tcPr>
            <w:tcW w:w="876" w:type="dxa"/>
            <w:vMerge/>
            <w:shd w:val="clear" w:color="auto" w:fill="auto"/>
            <w:vAlign w:val="center"/>
          </w:tcPr>
          <w:p w:rsidR="00545844" w:rsidRPr="005975E7" w:rsidRDefault="00545844" w:rsidP="008205E7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8205E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线下舞蹈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化妆</w:t>
            </w:r>
          </w:p>
        </w:tc>
        <w:tc>
          <w:tcPr>
            <w:tcW w:w="936" w:type="dxa"/>
            <w:vAlign w:val="center"/>
          </w:tcPr>
          <w:p w:rsidR="00545844" w:rsidRPr="00195E65" w:rsidRDefault="00545844" w:rsidP="008205E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10人</w:t>
            </w:r>
          </w:p>
        </w:tc>
        <w:tc>
          <w:tcPr>
            <w:tcW w:w="1536" w:type="dxa"/>
            <w:vAlign w:val="center"/>
          </w:tcPr>
          <w:p w:rsidR="00545844" w:rsidRPr="00195E65" w:rsidRDefault="00545844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100元/人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Pr="00195E65" w:rsidRDefault="00545844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1000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5844" w:rsidRPr="00195E65" w:rsidRDefault="00545844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8205E7" w:rsidRPr="00195E65" w:rsidTr="008205E7">
        <w:trPr>
          <w:trHeight w:val="550"/>
        </w:trPr>
        <w:tc>
          <w:tcPr>
            <w:tcW w:w="876" w:type="dxa"/>
            <w:vAlign w:val="center"/>
          </w:tcPr>
          <w:p w:rsidR="008205E7" w:rsidRPr="005975E7" w:rsidRDefault="008205E7" w:rsidP="008205E7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630" w:type="dxa"/>
            <w:vAlign w:val="center"/>
          </w:tcPr>
          <w:p w:rsidR="008205E7" w:rsidRPr="00195E65" w:rsidRDefault="008205E7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8205E7" w:rsidRPr="00195E65" w:rsidRDefault="008205E7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205E7" w:rsidRPr="00195E65" w:rsidRDefault="008205E7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205E7" w:rsidRPr="00195E65" w:rsidRDefault="00BD1566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fldChar w:fldCharType="begin"/>
            </w:r>
            <w:r w:rsidR="008205E7">
              <w:rPr>
                <w:rFonts w:ascii="仿宋" w:eastAsia="仿宋" w:hAnsi="仿宋" w:cs="仿宋_GB2312"/>
                <w:sz w:val="24"/>
                <w:szCs w:val="24"/>
              </w:rPr>
              <w:instrText xml:space="preserve"> =SUM(ABOVE) </w:instrText>
            </w:r>
            <w:r>
              <w:rPr>
                <w:rFonts w:ascii="仿宋" w:eastAsia="仿宋" w:hAnsi="仿宋" w:cs="仿宋_GB2312"/>
                <w:sz w:val="24"/>
                <w:szCs w:val="24"/>
              </w:rPr>
              <w:fldChar w:fldCharType="separate"/>
            </w:r>
            <w:r w:rsidR="008205E7">
              <w:rPr>
                <w:rFonts w:ascii="仿宋" w:eastAsia="仿宋" w:hAnsi="仿宋" w:cs="仿宋_GB2312"/>
                <w:noProof/>
                <w:sz w:val="24"/>
                <w:szCs w:val="24"/>
              </w:rPr>
              <w:t>27000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fldChar w:fldCharType="end"/>
            </w:r>
          </w:p>
        </w:tc>
        <w:tc>
          <w:tcPr>
            <w:tcW w:w="2076" w:type="dxa"/>
            <w:vAlign w:val="center"/>
          </w:tcPr>
          <w:p w:rsidR="008205E7" w:rsidRPr="00195E65" w:rsidRDefault="008205E7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</w:tbl>
    <w:p w:rsidR="00581EA1" w:rsidRPr="00581EA1" w:rsidRDefault="00CB1A1F" w:rsidP="00581EA1">
      <w:pPr>
        <w:spacing w:line="360" w:lineRule="auto"/>
        <w:ind w:firstLineChars="192" w:firstLine="461"/>
        <w:rPr>
          <w:rFonts w:ascii="仿宋" w:eastAsia="仿宋" w:hAnsi="仿宋" w:cs="Helvetica"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1、</w:t>
      </w:r>
      <w:r w:rsidR="00581EA1" w:rsidRP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供应商需根据控制单价报统一折扣</w:t>
      </w:r>
      <w:r w:rsid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（%）</w:t>
      </w:r>
      <w:r w:rsidR="00581EA1" w:rsidRP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，每项单价应已包含项目所产生的所有费用</w:t>
      </w:r>
      <w:r w:rsid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  <w:r w:rsidR="00581EA1" w:rsidRP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统一折扣（%）不得高于</w:t>
      </w:r>
      <w:r w:rsidR="00581EA1" w:rsidRPr="00581EA1">
        <w:rPr>
          <w:rFonts w:ascii="仿宋" w:eastAsia="仿宋" w:hAnsi="仿宋" w:cs="Helvetica"/>
          <w:color w:val="000000"/>
          <w:kern w:val="0"/>
          <w:sz w:val="24"/>
          <w:szCs w:val="24"/>
        </w:rPr>
        <w:t>100</w:t>
      </w:r>
      <w:r w:rsidR="00581EA1" w:rsidRP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%，否则按无效响应处理。</w:t>
      </w:r>
    </w:p>
    <w:p w:rsidR="00581EA1" w:rsidRDefault="00581EA1" w:rsidP="00581EA1">
      <w:pPr>
        <w:widowControl/>
        <w:spacing w:line="360" w:lineRule="auto"/>
        <w:ind w:firstLine="480"/>
        <w:rPr>
          <w:rFonts w:ascii="仿宋" w:eastAsia="仿宋" w:hAnsi="仿宋" w:cs="Helvetica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2、</w:t>
      </w: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本项目最高限价为2.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</w:t>
      </w: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万元。报价包括活动服务的一切相关费用。</w:t>
      </w:r>
    </w:p>
    <w:p w:rsidR="00907BBB" w:rsidRPr="006D0AC6" w:rsidRDefault="00907BBB" w:rsidP="002371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3、支付方式</w:t>
      </w:r>
    </w:p>
    <w:p w:rsidR="00907BBB" w:rsidRPr="006D0AC6" w:rsidRDefault="00907BBB" w:rsidP="00907BBB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（1）按照实际使用情况及中标单价进行结算。</w:t>
      </w:r>
    </w:p>
    <w:p w:rsidR="00907BBB" w:rsidRPr="006D0AC6" w:rsidRDefault="00907BBB" w:rsidP="00907BBB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（2）付款方式采用银行对公转账方式。</w:t>
      </w:r>
    </w:p>
    <w:p w:rsidR="00E641DD" w:rsidRPr="006D0AC6" w:rsidRDefault="00E641DD" w:rsidP="00E641DD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投标单位应提供承诺书加盖公章，承诺完全响应以上</w:t>
      </w: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 w:rsidRPr="006D0AC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F0666D" w:rsidRPr="006D0AC6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lastRenderedPageBreak/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F0666D" w:rsidRPr="006D0AC6" w:rsidRDefault="005671F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三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、投标文件编制：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Pr="006D0AC6">
        <w:rPr>
          <w:rFonts w:ascii="仿宋" w:eastAsia="仿宋" w:hAnsi="仿宋" w:cs="仿宋_GB2312" w:hint="eastAsia"/>
          <w:sz w:val="24"/>
          <w:szCs w:val="24"/>
        </w:rPr>
        <w:t>投标单位的</w:t>
      </w:r>
      <w:r w:rsidRPr="006D0AC6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Pr="006D0AC6"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E641DD" w:rsidRPr="006D0AC6" w:rsidRDefault="00CE5637" w:rsidP="00E641DD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 w:rsidR="00E641DD" w:rsidRPr="006D0AC6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。投标人不是法人的，应持有法人代表委托授权书和投标人</w:t>
      </w:r>
      <w:r w:rsidR="00E641DD" w:rsidRPr="006D0AC6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E641DD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书面提供报价单及</w:t>
      </w:r>
      <w:r w:rsidR="00E641DD"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 w:rsidR="00E641DD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="005B42AF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投标文件编制的费用自理，采购单位不再需要支出任何费用。投标文件一式两份，放入档案袋内完好密封，封口处加盖公章，并注明所投项目名称、投标联系人及联系方式。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Pr="006D0AC6" w:rsidRDefault="00907BBB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、投标截止日期：</w:t>
      </w:r>
    </w:p>
    <w:p w:rsidR="00E641DD" w:rsidRPr="006D0AC6" w:rsidRDefault="00E641DD" w:rsidP="00E641D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2025年</w:t>
      </w:r>
      <w:r w:rsidR="00D3628E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8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056AA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26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日下午17：30止，</w:t>
      </w:r>
      <w:r w:rsidRPr="006D0AC6">
        <w:rPr>
          <w:rFonts w:ascii="仿宋" w:eastAsia="仿宋" w:hAnsi="仿宋" w:cs="仿宋_GB2312" w:hint="eastAsia"/>
          <w:sz w:val="24"/>
          <w:szCs w:val="24"/>
        </w:rPr>
        <w:t>逾期不予受理。文件接受通过邮寄方式送达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F0666D" w:rsidRPr="006D0AC6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、投标文件接收地点及联系：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 w:rsidRPr="006D0AC6">
        <w:rPr>
          <w:rFonts w:ascii="仿宋" w:eastAsia="仿宋" w:hAnsi="仿宋" w:cs="仿宋_GB2312" w:hint="eastAsia"/>
          <w:sz w:val="24"/>
          <w:szCs w:val="24"/>
        </w:rPr>
        <w:t>厦门市中医院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后勤保障部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Pr="006D0AC6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37" w:rsidRPr="006D0AC6">
        <w:rPr>
          <w:rFonts w:ascii="仿宋" w:eastAsia="仿宋" w:hAnsi="仿宋" w:cs="宋体" w:hint="eastAsia"/>
          <w:b/>
          <w:color w:val="000000"/>
          <w:sz w:val="24"/>
          <w:szCs w:val="24"/>
        </w:rPr>
        <w:t>确定成交候选供应商原则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3D09F2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首次公告时，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提交最后报价且未超过采购预算的投标单位在3家以上的（含3家），则按照规定确定成交候选供应商</w:t>
      </w:r>
      <w:r w:rsidR="003D09F2" w:rsidRPr="006D0AC6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 w:rsidR="00A102C1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3D303E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如本项目已经过再次公告，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Pr="006D0AC6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、其他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采购单位按医院有关规定成立评标小组。不符合采购文件要求的投标文件按无效标处理。开标时间将另行电话通知。</w:t>
      </w:r>
    </w:p>
    <w:p w:rsidR="003177BA" w:rsidRPr="006D0AC6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177BA" w:rsidRPr="006D0AC6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Pr="006D0AC6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 w:rsidRPr="006D0AC6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5B42AF" w:rsidRPr="006D0AC6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 </w:t>
      </w:r>
    </w:p>
    <w:p w:rsidR="00F0666D" w:rsidRPr="007854D8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 w:rsidR="00FA42C9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D3628E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8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056AA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21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RPr="007854D8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0FB" w:rsidRDefault="004D60FB" w:rsidP="00F0666D">
      <w:r>
        <w:separator/>
      </w:r>
    </w:p>
  </w:endnote>
  <w:endnote w:type="continuationSeparator" w:id="1">
    <w:p w:rsidR="004D60FB" w:rsidRDefault="004D60FB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BD1566">
        <w:pPr>
          <w:pStyle w:val="a5"/>
          <w:jc w:val="center"/>
        </w:pPr>
        <w:r w:rsidRPr="00BD1566">
          <w:fldChar w:fldCharType="begin"/>
        </w:r>
        <w:r w:rsidR="00CE5637">
          <w:instrText xml:space="preserve"> PAGE   \* MERGEFORMAT </w:instrText>
        </w:r>
        <w:r w:rsidRPr="00BD1566">
          <w:fldChar w:fldCharType="separate"/>
        </w:r>
        <w:r w:rsidR="00056AA0" w:rsidRPr="00056AA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0FB" w:rsidRDefault="004D60FB" w:rsidP="00F0666D">
      <w:r>
        <w:separator/>
      </w:r>
    </w:p>
  </w:footnote>
  <w:footnote w:type="continuationSeparator" w:id="1">
    <w:p w:rsidR="004D60FB" w:rsidRDefault="004D60FB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81C"/>
    <w:rsid w:val="00012ABF"/>
    <w:rsid w:val="0001384C"/>
    <w:rsid w:val="00013DE7"/>
    <w:rsid w:val="00014F62"/>
    <w:rsid w:val="00033FC4"/>
    <w:rsid w:val="0004408B"/>
    <w:rsid w:val="000465B5"/>
    <w:rsid w:val="00053F54"/>
    <w:rsid w:val="00056AA0"/>
    <w:rsid w:val="00056E33"/>
    <w:rsid w:val="00067205"/>
    <w:rsid w:val="000674B3"/>
    <w:rsid w:val="0007075D"/>
    <w:rsid w:val="000814C4"/>
    <w:rsid w:val="0008633D"/>
    <w:rsid w:val="00087CA0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7711"/>
    <w:rsid w:val="000D11BF"/>
    <w:rsid w:val="000D45B5"/>
    <w:rsid w:val="000F1948"/>
    <w:rsid w:val="000F3C5E"/>
    <w:rsid w:val="000F54B6"/>
    <w:rsid w:val="000F738C"/>
    <w:rsid w:val="00106213"/>
    <w:rsid w:val="00106A62"/>
    <w:rsid w:val="00110DA8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4361"/>
    <w:rsid w:val="00155C31"/>
    <w:rsid w:val="00160372"/>
    <w:rsid w:val="00163EF4"/>
    <w:rsid w:val="00164EE7"/>
    <w:rsid w:val="00167E43"/>
    <w:rsid w:val="00175092"/>
    <w:rsid w:val="00176254"/>
    <w:rsid w:val="00181A00"/>
    <w:rsid w:val="00184C38"/>
    <w:rsid w:val="00195E65"/>
    <w:rsid w:val="00196AFB"/>
    <w:rsid w:val="001A1166"/>
    <w:rsid w:val="001B2740"/>
    <w:rsid w:val="001B7DD4"/>
    <w:rsid w:val="001C1DD6"/>
    <w:rsid w:val="001C2AEE"/>
    <w:rsid w:val="001C398F"/>
    <w:rsid w:val="001D2227"/>
    <w:rsid w:val="001D7913"/>
    <w:rsid w:val="001E076C"/>
    <w:rsid w:val="001E3A4E"/>
    <w:rsid w:val="002026B3"/>
    <w:rsid w:val="00205688"/>
    <w:rsid w:val="00206BC3"/>
    <w:rsid w:val="002139F0"/>
    <w:rsid w:val="00216F07"/>
    <w:rsid w:val="002211A8"/>
    <w:rsid w:val="0022548C"/>
    <w:rsid w:val="002327B2"/>
    <w:rsid w:val="00236553"/>
    <w:rsid w:val="00237197"/>
    <w:rsid w:val="002432AA"/>
    <w:rsid w:val="00250CF2"/>
    <w:rsid w:val="00251CFC"/>
    <w:rsid w:val="00256835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F1"/>
    <w:rsid w:val="002D297A"/>
    <w:rsid w:val="002D5A91"/>
    <w:rsid w:val="002D691B"/>
    <w:rsid w:val="002E3042"/>
    <w:rsid w:val="002F17C8"/>
    <w:rsid w:val="002F240C"/>
    <w:rsid w:val="002F46B7"/>
    <w:rsid w:val="002F502E"/>
    <w:rsid w:val="002F5B75"/>
    <w:rsid w:val="002F647D"/>
    <w:rsid w:val="00305EB7"/>
    <w:rsid w:val="00307BF2"/>
    <w:rsid w:val="0031018F"/>
    <w:rsid w:val="003177BA"/>
    <w:rsid w:val="003254E7"/>
    <w:rsid w:val="00333D15"/>
    <w:rsid w:val="00335E26"/>
    <w:rsid w:val="0034392C"/>
    <w:rsid w:val="0034680E"/>
    <w:rsid w:val="003555AB"/>
    <w:rsid w:val="00370B79"/>
    <w:rsid w:val="00373299"/>
    <w:rsid w:val="00373A4C"/>
    <w:rsid w:val="00386B92"/>
    <w:rsid w:val="00390376"/>
    <w:rsid w:val="00393F86"/>
    <w:rsid w:val="0039466B"/>
    <w:rsid w:val="003949EA"/>
    <w:rsid w:val="003A2B16"/>
    <w:rsid w:val="003A4CAF"/>
    <w:rsid w:val="003B1764"/>
    <w:rsid w:val="003B2970"/>
    <w:rsid w:val="003B4555"/>
    <w:rsid w:val="003C41AF"/>
    <w:rsid w:val="003D09F2"/>
    <w:rsid w:val="003D303E"/>
    <w:rsid w:val="003D4548"/>
    <w:rsid w:val="003E2F40"/>
    <w:rsid w:val="003E6AE0"/>
    <w:rsid w:val="003E7CDB"/>
    <w:rsid w:val="003F1AE1"/>
    <w:rsid w:val="003F24C1"/>
    <w:rsid w:val="003F575A"/>
    <w:rsid w:val="003F7A4D"/>
    <w:rsid w:val="00401C83"/>
    <w:rsid w:val="00401D35"/>
    <w:rsid w:val="004059A1"/>
    <w:rsid w:val="00412BE2"/>
    <w:rsid w:val="00414B0C"/>
    <w:rsid w:val="0042185F"/>
    <w:rsid w:val="00424E2A"/>
    <w:rsid w:val="004253A1"/>
    <w:rsid w:val="00426788"/>
    <w:rsid w:val="00430CE9"/>
    <w:rsid w:val="0044145D"/>
    <w:rsid w:val="004431D8"/>
    <w:rsid w:val="00444D90"/>
    <w:rsid w:val="00451641"/>
    <w:rsid w:val="00454513"/>
    <w:rsid w:val="00457564"/>
    <w:rsid w:val="00460FD2"/>
    <w:rsid w:val="00464492"/>
    <w:rsid w:val="00465CD6"/>
    <w:rsid w:val="00466C82"/>
    <w:rsid w:val="00472B96"/>
    <w:rsid w:val="00477B24"/>
    <w:rsid w:val="0048102B"/>
    <w:rsid w:val="00483C55"/>
    <w:rsid w:val="00484643"/>
    <w:rsid w:val="0048480F"/>
    <w:rsid w:val="00494626"/>
    <w:rsid w:val="0049681A"/>
    <w:rsid w:val="004A2B94"/>
    <w:rsid w:val="004B32AC"/>
    <w:rsid w:val="004D143D"/>
    <w:rsid w:val="004D3BE8"/>
    <w:rsid w:val="004D60FB"/>
    <w:rsid w:val="004D7978"/>
    <w:rsid w:val="004E0300"/>
    <w:rsid w:val="004E068C"/>
    <w:rsid w:val="004E1BBB"/>
    <w:rsid w:val="004E4314"/>
    <w:rsid w:val="004F2862"/>
    <w:rsid w:val="004F31AA"/>
    <w:rsid w:val="004F5BB7"/>
    <w:rsid w:val="0051510B"/>
    <w:rsid w:val="00521701"/>
    <w:rsid w:val="00524BF9"/>
    <w:rsid w:val="00530C94"/>
    <w:rsid w:val="005432D7"/>
    <w:rsid w:val="00544928"/>
    <w:rsid w:val="00545844"/>
    <w:rsid w:val="00552D36"/>
    <w:rsid w:val="00552E3C"/>
    <w:rsid w:val="00555716"/>
    <w:rsid w:val="00562298"/>
    <w:rsid w:val="00564BE9"/>
    <w:rsid w:val="00566093"/>
    <w:rsid w:val="00566FD8"/>
    <w:rsid w:val="005671FF"/>
    <w:rsid w:val="005711C5"/>
    <w:rsid w:val="00577DE4"/>
    <w:rsid w:val="00581EA1"/>
    <w:rsid w:val="005822C0"/>
    <w:rsid w:val="00586CA6"/>
    <w:rsid w:val="005916DC"/>
    <w:rsid w:val="005975E7"/>
    <w:rsid w:val="005A2561"/>
    <w:rsid w:val="005A2955"/>
    <w:rsid w:val="005A559D"/>
    <w:rsid w:val="005B102D"/>
    <w:rsid w:val="005B42AF"/>
    <w:rsid w:val="005B44A6"/>
    <w:rsid w:val="005B6EFC"/>
    <w:rsid w:val="005C029C"/>
    <w:rsid w:val="005D6B85"/>
    <w:rsid w:val="005E2958"/>
    <w:rsid w:val="005E3074"/>
    <w:rsid w:val="005F06EA"/>
    <w:rsid w:val="005F4FD5"/>
    <w:rsid w:val="0060071F"/>
    <w:rsid w:val="006037B2"/>
    <w:rsid w:val="0060712E"/>
    <w:rsid w:val="0060795F"/>
    <w:rsid w:val="00611BC8"/>
    <w:rsid w:val="00614029"/>
    <w:rsid w:val="00615DAA"/>
    <w:rsid w:val="0062162B"/>
    <w:rsid w:val="006224A4"/>
    <w:rsid w:val="006332B4"/>
    <w:rsid w:val="00633AB4"/>
    <w:rsid w:val="00634547"/>
    <w:rsid w:val="00636E6D"/>
    <w:rsid w:val="00640246"/>
    <w:rsid w:val="00645B80"/>
    <w:rsid w:val="006467BE"/>
    <w:rsid w:val="00646B31"/>
    <w:rsid w:val="00653CA3"/>
    <w:rsid w:val="0066144F"/>
    <w:rsid w:val="006621FE"/>
    <w:rsid w:val="006702ED"/>
    <w:rsid w:val="0067036B"/>
    <w:rsid w:val="006740E0"/>
    <w:rsid w:val="00681364"/>
    <w:rsid w:val="006863FB"/>
    <w:rsid w:val="00693612"/>
    <w:rsid w:val="006946F6"/>
    <w:rsid w:val="006965A2"/>
    <w:rsid w:val="00696862"/>
    <w:rsid w:val="006A132F"/>
    <w:rsid w:val="006A4E31"/>
    <w:rsid w:val="006C483F"/>
    <w:rsid w:val="006C7770"/>
    <w:rsid w:val="006D0AC6"/>
    <w:rsid w:val="006E11BD"/>
    <w:rsid w:val="006E7CE9"/>
    <w:rsid w:val="006F62EB"/>
    <w:rsid w:val="006F7437"/>
    <w:rsid w:val="00701872"/>
    <w:rsid w:val="00703E65"/>
    <w:rsid w:val="0071389D"/>
    <w:rsid w:val="007143A5"/>
    <w:rsid w:val="0072508E"/>
    <w:rsid w:val="00727919"/>
    <w:rsid w:val="00740A7D"/>
    <w:rsid w:val="00745A78"/>
    <w:rsid w:val="007470A9"/>
    <w:rsid w:val="00750F86"/>
    <w:rsid w:val="00751029"/>
    <w:rsid w:val="0075487E"/>
    <w:rsid w:val="007566A1"/>
    <w:rsid w:val="0077550C"/>
    <w:rsid w:val="007756BD"/>
    <w:rsid w:val="00784ACD"/>
    <w:rsid w:val="007854D8"/>
    <w:rsid w:val="00786D87"/>
    <w:rsid w:val="00787A4D"/>
    <w:rsid w:val="007A4AB0"/>
    <w:rsid w:val="007B03F6"/>
    <w:rsid w:val="007B7D9D"/>
    <w:rsid w:val="007B7E55"/>
    <w:rsid w:val="007C00C5"/>
    <w:rsid w:val="007C4EF1"/>
    <w:rsid w:val="007D263B"/>
    <w:rsid w:val="007D2B3D"/>
    <w:rsid w:val="007D36AA"/>
    <w:rsid w:val="007D3B3E"/>
    <w:rsid w:val="007D46F7"/>
    <w:rsid w:val="007D5B92"/>
    <w:rsid w:val="007E3ACC"/>
    <w:rsid w:val="007F17AA"/>
    <w:rsid w:val="007F22C2"/>
    <w:rsid w:val="007F5E50"/>
    <w:rsid w:val="007F6361"/>
    <w:rsid w:val="00805B32"/>
    <w:rsid w:val="0080616C"/>
    <w:rsid w:val="00807757"/>
    <w:rsid w:val="00811002"/>
    <w:rsid w:val="00813E01"/>
    <w:rsid w:val="008205E7"/>
    <w:rsid w:val="0082199D"/>
    <w:rsid w:val="0082740E"/>
    <w:rsid w:val="008364B8"/>
    <w:rsid w:val="00836D15"/>
    <w:rsid w:val="00843FDB"/>
    <w:rsid w:val="008466E6"/>
    <w:rsid w:val="008503B5"/>
    <w:rsid w:val="00851924"/>
    <w:rsid w:val="00852AFA"/>
    <w:rsid w:val="00862FA5"/>
    <w:rsid w:val="008673FE"/>
    <w:rsid w:val="00882B3E"/>
    <w:rsid w:val="00884AE9"/>
    <w:rsid w:val="00884D37"/>
    <w:rsid w:val="0088517E"/>
    <w:rsid w:val="008852AF"/>
    <w:rsid w:val="00887F72"/>
    <w:rsid w:val="008951E4"/>
    <w:rsid w:val="008A679E"/>
    <w:rsid w:val="008A7E94"/>
    <w:rsid w:val="008B3891"/>
    <w:rsid w:val="008B55A0"/>
    <w:rsid w:val="008B7D96"/>
    <w:rsid w:val="008C1F4B"/>
    <w:rsid w:val="008C5F28"/>
    <w:rsid w:val="008D114B"/>
    <w:rsid w:val="008D7B56"/>
    <w:rsid w:val="008F14E4"/>
    <w:rsid w:val="008F16D2"/>
    <w:rsid w:val="008F35E7"/>
    <w:rsid w:val="008F797D"/>
    <w:rsid w:val="0090016D"/>
    <w:rsid w:val="00900BFB"/>
    <w:rsid w:val="0090107C"/>
    <w:rsid w:val="00904F43"/>
    <w:rsid w:val="00907940"/>
    <w:rsid w:val="00907BBB"/>
    <w:rsid w:val="00910830"/>
    <w:rsid w:val="009139B5"/>
    <w:rsid w:val="00917AAB"/>
    <w:rsid w:val="009203FE"/>
    <w:rsid w:val="00936613"/>
    <w:rsid w:val="0095140B"/>
    <w:rsid w:val="009559D4"/>
    <w:rsid w:val="00956A78"/>
    <w:rsid w:val="00962EA6"/>
    <w:rsid w:val="00965E84"/>
    <w:rsid w:val="00966F3C"/>
    <w:rsid w:val="009676C7"/>
    <w:rsid w:val="009711B7"/>
    <w:rsid w:val="00973D92"/>
    <w:rsid w:val="009817AF"/>
    <w:rsid w:val="00981D7A"/>
    <w:rsid w:val="0098260E"/>
    <w:rsid w:val="009862F5"/>
    <w:rsid w:val="00986D66"/>
    <w:rsid w:val="0099427F"/>
    <w:rsid w:val="00994FEA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7DB1"/>
    <w:rsid w:val="00A102C1"/>
    <w:rsid w:val="00A10955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1B67"/>
    <w:rsid w:val="00A6638D"/>
    <w:rsid w:val="00A73C86"/>
    <w:rsid w:val="00A81DC5"/>
    <w:rsid w:val="00A949CA"/>
    <w:rsid w:val="00AA4B5E"/>
    <w:rsid w:val="00AA5688"/>
    <w:rsid w:val="00AA7640"/>
    <w:rsid w:val="00AB273C"/>
    <w:rsid w:val="00AB34F1"/>
    <w:rsid w:val="00AC6972"/>
    <w:rsid w:val="00AD378B"/>
    <w:rsid w:val="00AD6324"/>
    <w:rsid w:val="00AD6DFD"/>
    <w:rsid w:val="00AE1E7F"/>
    <w:rsid w:val="00AF1F2E"/>
    <w:rsid w:val="00B071A1"/>
    <w:rsid w:val="00B14C5F"/>
    <w:rsid w:val="00B15D21"/>
    <w:rsid w:val="00B2316E"/>
    <w:rsid w:val="00B27E6C"/>
    <w:rsid w:val="00B33105"/>
    <w:rsid w:val="00B430E4"/>
    <w:rsid w:val="00B45071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B4BF8"/>
    <w:rsid w:val="00BC2E4D"/>
    <w:rsid w:val="00BC4319"/>
    <w:rsid w:val="00BD1566"/>
    <w:rsid w:val="00BD66C9"/>
    <w:rsid w:val="00BD7FDB"/>
    <w:rsid w:val="00C14E36"/>
    <w:rsid w:val="00C15888"/>
    <w:rsid w:val="00C162AC"/>
    <w:rsid w:val="00C17076"/>
    <w:rsid w:val="00C20DE3"/>
    <w:rsid w:val="00C2734A"/>
    <w:rsid w:val="00C3089E"/>
    <w:rsid w:val="00C30CE1"/>
    <w:rsid w:val="00C30DA6"/>
    <w:rsid w:val="00C31A2D"/>
    <w:rsid w:val="00C32670"/>
    <w:rsid w:val="00C43BDC"/>
    <w:rsid w:val="00C43DA6"/>
    <w:rsid w:val="00C5120F"/>
    <w:rsid w:val="00C51C71"/>
    <w:rsid w:val="00C53185"/>
    <w:rsid w:val="00C55055"/>
    <w:rsid w:val="00C5564D"/>
    <w:rsid w:val="00C608A9"/>
    <w:rsid w:val="00C65394"/>
    <w:rsid w:val="00C6644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2A48"/>
    <w:rsid w:val="00C93E1B"/>
    <w:rsid w:val="00C9455F"/>
    <w:rsid w:val="00C97ACE"/>
    <w:rsid w:val="00CA0ED3"/>
    <w:rsid w:val="00CA725D"/>
    <w:rsid w:val="00CA76E0"/>
    <w:rsid w:val="00CB1A1F"/>
    <w:rsid w:val="00CB4076"/>
    <w:rsid w:val="00CC037D"/>
    <w:rsid w:val="00CC0CBD"/>
    <w:rsid w:val="00CC2715"/>
    <w:rsid w:val="00CC753D"/>
    <w:rsid w:val="00CD4D77"/>
    <w:rsid w:val="00CE5637"/>
    <w:rsid w:val="00D013A9"/>
    <w:rsid w:val="00D02224"/>
    <w:rsid w:val="00D029ED"/>
    <w:rsid w:val="00D06781"/>
    <w:rsid w:val="00D07264"/>
    <w:rsid w:val="00D1306F"/>
    <w:rsid w:val="00D155AD"/>
    <w:rsid w:val="00D16202"/>
    <w:rsid w:val="00D204FA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3628E"/>
    <w:rsid w:val="00D40BA3"/>
    <w:rsid w:val="00D47FD8"/>
    <w:rsid w:val="00D70FB2"/>
    <w:rsid w:val="00D72FD4"/>
    <w:rsid w:val="00D83969"/>
    <w:rsid w:val="00D847C1"/>
    <w:rsid w:val="00D871D3"/>
    <w:rsid w:val="00D87EC9"/>
    <w:rsid w:val="00D90300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C3D7C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20421"/>
    <w:rsid w:val="00E26E9B"/>
    <w:rsid w:val="00E35595"/>
    <w:rsid w:val="00E3772D"/>
    <w:rsid w:val="00E427D9"/>
    <w:rsid w:val="00E548F1"/>
    <w:rsid w:val="00E57F1B"/>
    <w:rsid w:val="00E621F8"/>
    <w:rsid w:val="00E641DD"/>
    <w:rsid w:val="00E66EE8"/>
    <w:rsid w:val="00E74B43"/>
    <w:rsid w:val="00E76F47"/>
    <w:rsid w:val="00E81453"/>
    <w:rsid w:val="00E83B98"/>
    <w:rsid w:val="00E934D3"/>
    <w:rsid w:val="00EB4E4A"/>
    <w:rsid w:val="00EB6FC3"/>
    <w:rsid w:val="00EC05B6"/>
    <w:rsid w:val="00EC0C4D"/>
    <w:rsid w:val="00EC2675"/>
    <w:rsid w:val="00EC297F"/>
    <w:rsid w:val="00EC584D"/>
    <w:rsid w:val="00EC59E9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33F44"/>
    <w:rsid w:val="00F40AF7"/>
    <w:rsid w:val="00F444A7"/>
    <w:rsid w:val="00F46A0E"/>
    <w:rsid w:val="00F50AB3"/>
    <w:rsid w:val="00F5467C"/>
    <w:rsid w:val="00F5638C"/>
    <w:rsid w:val="00F56950"/>
    <w:rsid w:val="00F60824"/>
    <w:rsid w:val="00F655D0"/>
    <w:rsid w:val="00F721E4"/>
    <w:rsid w:val="00F72C5C"/>
    <w:rsid w:val="00F7529B"/>
    <w:rsid w:val="00F7590B"/>
    <w:rsid w:val="00F83826"/>
    <w:rsid w:val="00F84B64"/>
    <w:rsid w:val="00F92E6E"/>
    <w:rsid w:val="00FA14C3"/>
    <w:rsid w:val="00FA3847"/>
    <w:rsid w:val="00FA42C9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0C67"/>
    <w:rsid w:val="00FD1427"/>
    <w:rsid w:val="00FD77EC"/>
    <w:rsid w:val="00FE09BA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C464-2CCD-4258-91D3-E23098E2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3</Pages>
  <Words>217</Words>
  <Characters>1242</Characters>
  <Application>Microsoft Office Word</Application>
  <DocSecurity>0</DocSecurity>
  <Lines>10</Lines>
  <Paragraphs>2</Paragraphs>
  <ScaleCrop>false</ScaleCrop>
  <Company>微软中国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307</cp:revision>
  <cp:lastPrinted>2025-08-18T05:02:00Z</cp:lastPrinted>
  <dcterms:created xsi:type="dcterms:W3CDTF">2021-11-03T01:57:00Z</dcterms:created>
  <dcterms:modified xsi:type="dcterms:W3CDTF">2025-08-21T01:21:00Z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