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8E" w:rsidRDefault="00195E65" w:rsidP="00C162AC">
      <w:pPr>
        <w:widowControl/>
        <w:spacing w:line="360" w:lineRule="auto"/>
        <w:jc w:val="center"/>
        <w:rPr>
          <w:rFonts w:ascii="仿宋" w:eastAsia="仿宋" w:hAnsi="仿宋" w:cs="宋体"/>
          <w:bCs/>
          <w:color w:val="000000" w:themeColor="text1"/>
          <w:kern w:val="0"/>
          <w:sz w:val="44"/>
          <w:szCs w:val="44"/>
        </w:rPr>
      </w:pPr>
      <w:r w:rsidRPr="00195E65"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参加市卫健系统街舞比赛服务的院内采购公告</w:t>
      </w:r>
    </w:p>
    <w:p w:rsidR="009E142A" w:rsidRPr="00195E65" w:rsidRDefault="009E142A" w:rsidP="00C162AC">
      <w:pPr>
        <w:widowControl/>
        <w:spacing w:line="360" w:lineRule="auto"/>
        <w:jc w:val="center"/>
        <w:rPr>
          <w:rFonts w:ascii="仿宋" w:eastAsia="仿宋" w:hAnsi="仿宋" w:cs="Helvetica"/>
          <w:color w:val="000000" w:themeColor="text1"/>
          <w:kern w:val="0"/>
          <w:sz w:val="44"/>
          <w:szCs w:val="44"/>
        </w:rPr>
      </w:pPr>
      <w:r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（第二次）</w:t>
      </w:r>
    </w:p>
    <w:p w:rsidR="00653CA3" w:rsidRPr="006D0AC6" w:rsidRDefault="00653CA3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</w:p>
    <w:p w:rsidR="00F0666D" w:rsidRPr="006D0AC6" w:rsidRDefault="00CE5637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我院拟对</w:t>
      </w:r>
      <w:r w:rsidR="00195E65" w:rsidRPr="00195E65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参加市卫健系统街舞比赛服务</w:t>
      </w:r>
      <w:r w:rsidR="00E641DD" w:rsidRPr="006D0AC6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项目进行院内谈判采购，</w:t>
      </w:r>
      <w:r w:rsidR="00E641DD" w:rsidRPr="006D0A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要求参加投标单位</w:t>
      </w:r>
      <w:r w:rsidR="00E641DD" w:rsidRPr="006D0AC6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应是具备独立企业法人资格,有能力承接本项目的企业。</w:t>
      </w:r>
      <w:r w:rsidR="00E641DD" w:rsidRPr="006D0A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欢迎从事相应资质的厂家或公司报名参加。</w:t>
      </w:r>
    </w:p>
    <w:p w:rsidR="00F0666D" w:rsidRDefault="00CE5637">
      <w:pPr>
        <w:widowControl/>
        <w:spacing w:line="360" w:lineRule="auto"/>
        <w:ind w:firstLineChars="196" w:firstLine="47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一、</w:t>
      </w:r>
      <w:r w:rsidR="000C7711" w:rsidRPr="006D0AC6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采购</w:t>
      </w:r>
      <w:r w:rsidRPr="006D0AC6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项目规格要求如下：</w:t>
      </w:r>
    </w:p>
    <w:tbl>
      <w:tblPr>
        <w:tblStyle w:val="a9"/>
        <w:tblpPr w:leftFromText="180" w:rightFromText="180" w:vertAnchor="text" w:horzAnchor="page" w:tblpXSpec="center" w:tblpY="325"/>
        <w:tblOverlap w:val="never"/>
        <w:tblW w:w="9230" w:type="dxa"/>
        <w:tblLayout w:type="fixed"/>
        <w:tblLook w:val="04A0"/>
      </w:tblPr>
      <w:tblGrid>
        <w:gridCol w:w="876"/>
        <w:gridCol w:w="2630"/>
        <w:gridCol w:w="936"/>
        <w:gridCol w:w="1536"/>
        <w:gridCol w:w="1176"/>
        <w:gridCol w:w="2076"/>
      </w:tblGrid>
      <w:tr w:rsidR="00195E65" w:rsidRPr="00195E65" w:rsidTr="008205E7">
        <w:tc>
          <w:tcPr>
            <w:tcW w:w="876" w:type="dxa"/>
            <w:vAlign w:val="center"/>
          </w:tcPr>
          <w:p w:rsidR="00195E65" w:rsidRPr="005975E7" w:rsidRDefault="00195E65" w:rsidP="008205E7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5975E7"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630" w:type="dxa"/>
            <w:vAlign w:val="center"/>
          </w:tcPr>
          <w:p w:rsidR="00195E65" w:rsidRPr="005975E7" w:rsidRDefault="00195E65" w:rsidP="00AB273C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5975E7"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936" w:type="dxa"/>
            <w:vAlign w:val="center"/>
          </w:tcPr>
          <w:p w:rsidR="00195E65" w:rsidRPr="005975E7" w:rsidRDefault="00AB273C" w:rsidP="00AB273C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5975E7">
              <w:rPr>
                <w:rFonts w:ascii="仿宋" w:eastAsia="仿宋" w:hAnsi="仿宋" w:cs="仿宋_GB2312"/>
                <w:b/>
                <w:sz w:val="24"/>
                <w:szCs w:val="24"/>
              </w:rPr>
              <w:t>数量</w:t>
            </w:r>
          </w:p>
        </w:tc>
        <w:tc>
          <w:tcPr>
            <w:tcW w:w="1536" w:type="dxa"/>
            <w:vAlign w:val="center"/>
          </w:tcPr>
          <w:p w:rsidR="00195E65" w:rsidRPr="005975E7" w:rsidRDefault="00581EA1" w:rsidP="00AB273C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控制</w:t>
            </w:r>
            <w:r w:rsidR="00AB273C" w:rsidRPr="005975E7"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单价</w:t>
            </w:r>
          </w:p>
        </w:tc>
        <w:tc>
          <w:tcPr>
            <w:tcW w:w="1176" w:type="dxa"/>
            <w:vAlign w:val="center"/>
          </w:tcPr>
          <w:p w:rsidR="00AB273C" w:rsidRPr="005975E7" w:rsidRDefault="00AB273C" w:rsidP="00AB273C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5975E7"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总价</w:t>
            </w:r>
          </w:p>
          <w:p w:rsidR="00195E65" w:rsidRPr="005975E7" w:rsidRDefault="00195E65" w:rsidP="00AB273C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5975E7"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（元）</w:t>
            </w:r>
          </w:p>
        </w:tc>
        <w:tc>
          <w:tcPr>
            <w:tcW w:w="2076" w:type="dxa"/>
            <w:vAlign w:val="center"/>
          </w:tcPr>
          <w:p w:rsidR="00195E65" w:rsidRPr="005975E7" w:rsidRDefault="00195E65" w:rsidP="00AB273C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5975E7"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备注</w:t>
            </w:r>
          </w:p>
        </w:tc>
      </w:tr>
      <w:tr w:rsidR="00545844" w:rsidRPr="00195E65" w:rsidTr="008205E7">
        <w:trPr>
          <w:trHeight w:val="489"/>
        </w:trPr>
        <w:tc>
          <w:tcPr>
            <w:tcW w:w="876" w:type="dxa"/>
            <w:vMerge w:val="restart"/>
            <w:shd w:val="clear" w:color="auto" w:fill="auto"/>
            <w:vAlign w:val="center"/>
          </w:tcPr>
          <w:p w:rsidR="00484643" w:rsidRPr="005975E7" w:rsidRDefault="00545844" w:rsidP="00484643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5975E7"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1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545844" w:rsidRPr="00195E65" w:rsidRDefault="00545844" w:rsidP="00AB273C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95E65">
              <w:rPr>
                <w:rFonts w:ascii="仿宋" w:eastAsia="仿宋" w:hAnsi="仿宋" w:cs="仿宋_GB2312" w:hint="eastAsia"/>
                <w:sz w:val="24"/>
                <w:szCs w:val="24"/>
              </w:rPr>
              <w:t>线上视频编排、拍摄、剪辑</w:t>
            </w:r>
          </w:p>
        </w:tc>
        <w:tc>
          <w:tcPr>
            <w:tcW w:w="936" w:type="dxa"/>
            <w:vAlign w:val="center"/>
          </w:tcPr>
          <w:p w:rsidR="00545844" w:rsidRPr="00195E65" w:rsidRDefault="00545844" w:rsidP="00AB273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1项</w:t>
            </w:r>
          </w:p>
        </w:tc>
        <w:tc>
          <w:tcPr>
            <w:tcW w:w="1536" w:type="dxa"/>
            <w:vAlign w:val="center"/>
          </w:tcPr>
          <w:p w:rsidR="00545844" w:rsidRPr="00195E65" w:rsidRDefault="00545844" w:rsidP="00AB273C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2000元/项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45844" w:rsidRPr="00195E65" w:rsidRDefault="00545844" w:rsidP="00AB273C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2</w:t>
            </w:r>
            <w:r w:rsidRPr="00195E65">
              <w:rPr>
                <w:rFonts w:ascii="仿宋" w:eastAsia="仿宋" w:hAnsi="仿宋" w:cs="仿宋_GB2312" w:hint="eastAsia"/>
                <w:sz w:val="24"/>
                <w:szCs w:val="24"/>
              </w:rPr>
              <w:t>000</w:t>
            </w:r>
          </w:p>
        </w:tc>
        <w:tc>
          <w:tcPr>
            <w:tcW w:w="2076" w:type="dxa"/>
            <w:vMerge w:val="restart"/>
            <w:shd w:val="clear" w:color="auto" w:fill="auto"/>
            <w:vAlign w:val="center"/>
          </w:tcPr>
          <w:p w:rsidR="00545844" w:rsidRPr="00AB273C" w:rsidRDefault="00545844" w:rsidP="00AB273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95E6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按实际</w:t>
            </w:r>
            <w:r w:rsidR="0060071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次</w:t>
            </w:r>
            <w:r w:rsidRPr="00195E6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数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、人数、场次等进行</w:t>
            </w:r>
            <w:r w:rsidRPr="00195E6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结算</w:t>
            </w:r>
          </w:p>
        </w:tc>
      </w:tr>
      <w:tr w:rsidR="00545844" w:rsidRPr="00195E65" w:rsidTr="008205E7">
        <w:trPr>
          <w:trHeight w:val="568"/>
        </w:trPr>
        <w:tc>
          <w:tcPr>
            <w:tcW w:w="876" w:type="dxa"/>
            <w:vMerge/>
            <w:shd w:val="clear" w:color="auto" w:fill="auto"/>
            <w:vAlign w:val="center"/>
          </w:tcPr>
          <w:p w:rsidR="00545844" w:rsidRPr="005975E7" w:rsidRDefault="00545844" w:rsidP="00AB273C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auto"/>
            <w:vAlign w:val="center"/>
          </w:tcPr>
          <w:p w:rsidR="00545844" w:rsidRPr="00195E65" w:rsidRDefault="00545844" w:rsidP="00AB273C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95E65">
              <w:rPr>
                <w:rFonts w:ascii="仿宋" w:eastAsia="仿宋" w:hAnsi="仿宋" w:cs="仿宋_GB2312" w:hint="eastAsia"/>
                <w:sz w:val="24"/>
                <w:szCs w:val="24"/>
              </w:rPr>
              <w:t>线上视频化妆</w:t>
            </w:r>
          </w:p>
        </w:tc>
        <w:tc>
          <w:tcPr>
            <w:tcW w:w="936" w:type="dxa"/>
            <w:vAlign w:val="center"/>
          </w:tcPr>
          <w:p w:rsidR="00545844" w:rsidRPr="00195E65" w:rsidRDefault="00545844" w:rsidP="00AB2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10人</w:t>
            </w:r>
          </w:p>
        </w:tc>
        <w:tc>
          <w:tcPr>
            <w:tcW w:w="1536" w:type="dxa"/>
            <w:vAlign w:val="center"/>
          </w:tcPr>
          <w:p w:rsidR="00545844" w:rsidRPr="00195E65" w:rsidRDefault="00545844" w:rsidP="00AB273C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100元/人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45844" w:rsidRPr="00195E65" w:rsidRDefault="00545844" w:rsidP="008205E7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1000</w:t>
            </w: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545844" w:rsidRPr="00195E65" w:rsidRDefault="00545844" w:rsidP="00AB273C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545844" w:rsidRPr="00195E65" w:rsidTr="008205E7">
        <w:trPr>
          <w:trHeight w:val="407"/>
        </w:trPr>
        <w:tc>
          <w:tcPr>
            <w:tcW w:w="876" w:type="dxa"/>
            <w:vMerge w:val="restart"/>
            <w:shd w:val="clear" w:color="auto" w:fill="auto"/>
            <w:vAlign w:val="center"/>
          </w:tcPr>
          <w:p w:rsidR="00545844" w:rsidRPr="005975E7" w:rsidRDefault="00545844" w:rsidP="00AB273C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5975E7"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2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545844" w:rsidRPr="00195E65" w:rsidRDefault="00545844" w:rsidP="00AB273C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95E65">
              <w:rPr>
                <w:rFonts w:ascii="仿宋" w:eastAsia="仿宋" w:hAnsi="仿宋" w:cs="仿宋_GB2312" w:hint="eastAsia"/>
                <w:sz w:val="24"/>
                <w:szCs w:val="24"/>
              </w:rPr>
              <w:t>线下舞蹈</w:t>
            </w:r>
            <w:r w:rsidRPr="00195E6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聘请老师编排、教学</w:t>
            </w:r>
          </w:p>
        </w:tc>
        <w:tc>
          <w:tcPr>
            <w:tcW w:w="936" w:type="dxa"/>
            <w:vAlign w:val="center"/>
          </w:tcPr>
          <w:p w:rsidR="00545844" w:rsidRPr="00195E65" w:rsidRDefault="00545844" w:rsidP="00AB2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10场</w:t>
            </w:r>
          </w:p>
        </w:tc>
        <w:tc>
          <w:tcPr>
            <w:tcW w:w="1536" w:type="dxa"/>
            <w:vAlign w:val="center"/>
          </w:tcPr>
          <w:p w:rsidR="00545844" w:rsidRPr="00195E65" w:rsidRDefault="00545844" w:rsidP="00AB273C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800元/场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45844" w:rsidRPr="00195E65" w:rsidRDefault="00545844" w:rsidP="00AB273C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8000</w:t>
            </w: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545844" w:rsidRPr="00195E65" w:rsidRDefault="00545844" w:rsidP="00AB273C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545844" w:rsidRPr="00195E65" w:rsidTr="008205E7">
        <w:trPr>
          <w:trHeight w:val="629"/>
        </w:trPr>
        <w:tc>
          <w:tcPr>
            <w:tcW w:w="876" w:type="dxa"/>
            <w:vMerge/>
            <w:shd w:val="clear" w:color="auto" w:fill="auto"/>
            <w:vAlign w:val="center"/>
          </w:tcPr>
          <w:p w:rsidR="00545844" w:rsidRPr="005975E7" w:rsidRDefault="00545844" w:rsidP="00AB273C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auto"/>
            <w:vAlign w:val="center"/>
          </w:tcPr>
          <w:p w:rsidR="00545844" w:rsidRPr="00195E65" w:rsidRDefault="00545844" w:rsidP="00AB273C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95E65">
              <w:rPr>
                <w:rFonts w:ascii="仿宋" w:eastAsia="仿宋" w:hAnsi="仿宋" w:cs="仿宋_GB2312" w:hint="eastAsia"/>
                <w:sz w:val="24"/>
                <w:szCs w:val="24"/>
              </w:rPr>
              <w:t>线下舞蹈</w:t>
            </w:r>
            <w:r w:rsidRPr="00195E6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赛前合练</w:t>
            </w:r>
          </w:p>
        </w:tc>
        <w:tc>
          <w:tcPr>
            <w:tcW w:w="936" w:type="dxa"/>
            <w:vAlign w:val="center"/>
          </w:tcPr>
          <w:p w:rsidR="00545844" w:rsidRPr="00195E65" w:rsidRDefault="00545844" w:rsidP="00AB2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10场</w:t>
            </w:r>
          </w:p>
        </w:tc>
        <w:tc>
          <w:tcPr>
            <w:tcW w:w="1536" w:type="dxa"/>
            <w:vAlign w:val="center"/>
          </w:tcPr>
          <w:p w:rsidR="00545844" w:rsidRPr="00195E65" w:rsidRDefault="00545844" w:rsidP="00AB273C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500元/场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45844" w:rsidRPr="00195E65" w:rsidRDefault="00545844" w:rsidP="00AB273C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5000</w:t>
            </w: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545844" w:rsidRPr="00195E65" w:rsidRDefault="00545844" w:rsidP="00AB273C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545844" w:rsidRPr="00195E65" w:rsidTr="008205E7">
        <w:trPr>
          <w:trHeight w:val="553"/>
        </w:trPr>
        <w:tc>
          <w:tcPr>
            <w:tcW w:w="876" w:type="dxa"/>
            <w:vMerge/>
            <w:shd w:val="clear" w:color="auto" w:fill="auto"/>
            <w:vAlign w:val="center"/>
          </w:tcPr>
          <w:p w:rsidR="00545844" w:rsidRPr="005975E7" w:rsidRDefault="00545844" w:rsidP="00AB273C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auto"/>
            <w:vAlign w:val="center"/>
          </w:tcPr>
          <w:p w:rsidR="00545844" w:rsidRPr="00195E65" w:rsidRDefault="00545844" w:rsidP="00AB273C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95E65">
              <w:rPr>
                <w:rFonts w:ascii="仿宋" w:eastAsia="仿宋" w:hAnsi="仿宋" w:cs="仿宋_GB2312" w:hint="eastAsia"/>
                <w:sz w:val="24"/>
                <w:szCs w:val="24"/>
              </w:rPr>
              <w:t>线下舞蹈</w:t>
            </w:r>
            <w:r w:rsidRPr="00195E6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赛前排练租赁舞蹈室</w:t>
            </w:r>
          </w:p>
        </w:tc>
        <w:tc>
          <w:tcPr>
            <w:tcW w:w="936" w:type="dxa"/>
            <w:vAlign w:val="center"/>
          </w:tcPr>
          <w:p w:rsidR="00545844" w:rsidRPr="00AB273C" w:rsidRDefault="00545844" w:rsidP="00AB2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20次</w:t>
            </w:r>
          </w:p>
        </w:tc>
        <w:tc>
          <w:tcPr>
            <w:tcW w:w="1536" w:type="dxa"/>
            <w:vAlign w:val="center"/>
          </w:tcPr>
          <w:p w:rsidR="00545844" w:rsidRPr="00195E65" w:rsidRDefault="00545844" w:rsidP="00AB273C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200元/次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45844" w:rsidRPr="00195E65" w:rsidRDefault="00545844" w:rsidP="00AB273C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4000</w:t>
            </w: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545844" w:rsidRPr="00195E65" w:rsidRDefault="00545844" w:rsidP="00AB273C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545844" w:rsidRPr="00195E65" w:rsidTr="008205E7">
        <w:trPr>
          <w:trHeight w:val="491"/>
        </w:trPr>
        <w:tc>
          <w:tcPr>
            <w:tcW w:w="876" w:type="dxa"/>
            <w:vMerge/>
            <w:shd w:val="clear" w:color="auto" w:fill="auto"/>
            <w:vAlign w:val="center"/>
          </w:tcPr>
          <w:p w:rsidR="00545844" w:rsidRPr="005975E7" w:rsidRDefault="00545844" w:rsidP="00AB273C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auto"/>
            <w:vAlign w:val="center"/>
          </w:tcPr>
          <w:p w:rsidR="00545844" w:rsidRPr="00195E65" w:rsidRDefault="00545844" w:rsidP="00AB273C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95E6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参赛服饰</w:t>
            </w:r>
            <w:bookmarkStart w:id="0" w:name="OLE_LINK1"/>
            <w:bookmarkStart w:id="1" w:name="OLE_LINK2"/>
            <w:r w:rsidR="0099427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采购</w:t>
            </w:r>
            <w:r w:rsidRPr="00195E6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（含服装、舞蹈鞋、饰品等）</w:t>
            </w:r>
            <w:bookmarkEnd w:id="0"/>
            <w:bookmarkEnd w:id="1"/>
          </w:p>
        </w:tc>
        <w:tc>
          <w:tcPr>
            <w:tcW w:w="936" w:type="dxa"/>
            <w:vAlign w:val="center"/>
          </w:tcPr>
          <w:p w:rsidR="00545844" w:rsidRDefault="00545844" w:rsidP="00AB27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10人</w:t>
            </w:r>
          </w:p>
        </w:tc>
        <w:tc>
          <w:tcPr>
            <w:tcW w:w="1536" w:type="dxa"/>
            <w:vAlign w:val="center"/>
          </w:tcPr>
          <w:p w:rsidR="00545844" w:rsidRDefault="00545844" w:rsidP="00AB273C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600元/人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45844" w:rsidRDefault="00545844" w:rsidP="00AB273C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6000</w:t>
            </w: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545844" w:rsidRPr="00195E65" w:rsidRDefault="00545844" w:rsidP="00AB273C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545844" w:rsidRPr="00195E65" w:rsidTr="008205E7">
        <w:trPr>
          <w:trHeight w:val="557"/>
        </w:trPr>
        <w:tc>
          <w:tcPr>
            <w:tcW w:w="876" w:type="dxa"/>
            <w:vMerge/>
            <w:shd w:val="clear" w:color="auto" w:fill="auto"/>
            <w:vAlign w:val="center"/>
          </w:tcPr>
          <w:p w:rsidR="00545844" w:rsidRPr="005975E7" w:rsidRDefault="00545844" w:rsidP="008205E7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auto"/>
            <w:vAlign w:val="center"/>
          </w:tcPr>
          <w:p w:rsidR="00545844" w:rsidRPr="00195E65" w:rsidRDefault="00545844" w:rsidP="008205E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95E65">
              <w:rPr>
                <w:rFonts w:ascii="仿宋" w:eastAsia="仿宋" w:hAnsi="仿宋" w:cs="仿宋_GB2312" w:hint="eastAsia"/>
                <w:sz w:val="24"/>
                <w:szCs w:val="24"/>
              </w:rPr>
              <w:t>线下舞蹈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化妆</w:t>
            </w:r>
          </w:p>
        </w:tc>
        <w:tc>
          <w:tcPr>
            <w:tcW w:w="936" w:type="dxa"/>
            <w:vAlign w:val="center"/>
          </w:tcPr>
          <w:p w:rsidR="00545844" w:rsidRPr="00195E65" w:rsidRDefault="00545844" w:rsidP="008205E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10人</w:t>
            </w:r>
          </w:p>
        </w:tc>
        <w:tc>
          <w:tcPr>
            <w:tcW w:w="1536" w:type="dxa"/>
            <w:vAlign w:val="center"/>
          </w:tcPr>
          <w:p w:rsidR="00545844" w:rsidRPr="00195E65" w:rsidRDefault="00545844" w:rsidP="008205E7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100元/人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45844" w:rsidRPr="00195E65" w:rsidRDefault="00545844" w:rsidP="008205E7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1000</w:t>
            </w: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545844" w:rsidRPr="00195E65" w:rsidRDefault="00545844" w:rsidP="008205E7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8205E7" w:rsidRPr="00195E65" w:rsidTr="008205E7">
        <w:trPr>
          <w:trHeight w:val="550"/>
        </w:trPr>
        <w:tc>
          <w:tcPr>
            <w:tcW w:w="876" w:type="dxa"/>
            <w:vAlign w:val="center"/>
          </w:tcPr>
          <w:p w:rsidR="008205E7" w:rsidRPr="005975E7" w:rsidRDefault="008205E7" w:rsidP="008205E7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5975E7"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2630" w:type="dxa"/>
            <w:vAlign w:val="center"/>
          </w:tcPr>
          <w:p w:rsidR="008205E7" w:rsidRPr="00195E65" w:rsidRDefault="008205E7" w:rsidP="008205E7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8205E7" w:rsidRPr="00195E65" w:rsidRDefault="008205E7" w:rsidP="008205E7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8205E7" w:rsidRPr="00195E65" w:rsidRDefault="008205E7" w:rsidP="008205E7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8205E7" w:rsidRPr="00195E65" w:rsidRDefault="009F4306" w:rsidP="008205E7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sz w:val="24"/>
                <w:szCs w:val="24"/>
              </w:rPr>
              <w:fldChar w:fldCharType="begin"/>
            </w:r>
            <w:r w:rsidR="008205E7">
              <w:rPr>
                <w:rFonts w:ascii="仿宋" w:eastAsia="仿宋" w:hAnsi="仿宋" w:cs="仿宋_GB2312"/>
                <w:sz w:val="24"/>
                <w:szCs w:val="24"/>
              </w:rPr>
              <w:instrText xml:space="preserve"> =SUM(ABOVE) </w:instrText>
            </w:r>
            <w:r>
              <w:rPr>
                <w:rFonts w:ascii="仿宋" w:eastAsia="仿宋" w:hAnsi="仿宋" w:cs="仿宋_GB2312"/>
                <w:sz w:val="24"/>
                <w:szCs w:val="24"/>
              </w:rPr>
              <w:fldChar w:fldCharType="separate"/>
            </w:r>
            <w:r w:rsidR="008205E7">
              <w:rPr>
                <w:rFonts w:ascii="仿宋" w:eastAsia="仿宋" w:hAnsi="仿宋" w:cs="仿宋_GB2312"/>
                <w:noProof/>
                <w:sz w:val="24"/>
                <w:szCs w:val="24"/>
              </w:rPr>
              <w:t>27000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fldChar w:fldCharType="end"/>
            </w:r>
          </w:p>
        </w:tc>
        <w:tc>
          <w:tcPr>
            <w:tcW w:w="2076" w:type="dxa"/>
            <w:vAlign w:val="center"/>
          </w:tcPr>
          <w:p w:rsidR="008205E7" w:rsidRPr="00195E65" w:rsidRDefault="008205E7" w:rsidP="008205E7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</w:tbl>
    <w:p w:rsidR="00581EA1" w:rsidRPr="00581EA1" w:rsidRDefault="00CB1A1F" w:rsidP="00581EA1">
      <w:pPr>
        <w:spacing w:line="360" w:lineRule="auto"/>
        <w:ind w:firstLineChars="192" w:firstLine="461"/>
        <w:rPr>
          <w:rFonts w:ascii="仿宋" w:eastAsia="仿宋" w:hAnsi="仿宋" w:cs="Helvetica"/>
          <w:color w:val="000000"/>
          <w:kern w:val="0"/>
          <w:sz w:val="24"/>
          <w:szCs w:val="24"/>
        </w:rPr>
      </w:pPr>
      <w:r w:rsidRPr="006D0AC6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1、</w:t>
      </w:r>
      <w:r w:rsidR="00581EA1" w:rsidRPr="00581EA1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供应商需根据控制单价报统一折扣</w:t>
      </w:r>
      <w:r w:rsidR="00581EA1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（%）</w:t>
      </w:r>
      <w:r w:rsidR="00581EA1" w:rsidRPr="00581EA1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，每项单价应已包含项目所产生的所有费用</w:t>
      </w:r>
      <w:r w:rsidR="00581EA1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。</w:t>
      </w:r>
      <w:r w:rsidR="00581EA1" w:rsidRPr="00581EA1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统一折扣（%）不得高于</w:t>
      </w:r>
      <w:r w:rsidR="00581EA1" w:rsidRPr="00581EA1">
        <w:rPr>
          <w:rFonts w:ascii="仿宋" w:eastAsia="仿宋" w:hAnsi="仿宋" w:cs="Helvetica"/>
          <w:color w:val="000000"/>
          <w:kern w:val="0"/>
          <w:sz w:val="24"/>
          <w:szCs w:val="24"/>
        </w:rPr>
        <w:t>100</w:t>
      </w:r>
      <w:r w:rsidR="00581EA1" w:rsidRPr="00581EA1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%，否则按无效响应处理。</w:t>
      </w:r>
    </w:p>
    <w:p w:rsidR="00581EA1" w:rsidRDefault="00581EA1" w:rsidP="00581EA1">
      <w:pPr>
        <w:widowControl/>
        <w:spacing w:line="360" w:lineRule="auto"/>
        <w:ind w:firstLine="480"/>
        <w:rPr>
          <w:rFonts w:ascii="仿宋" w:eastAsia="仿宋" w:hAnsi="仿宋" w:cs="Helvetica"/>
          <w:color w:val="000000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2、</w:t>
      </w:r>
      <w:r w:rsidRPr="006D0A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本项目最高限价为2.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7</w:t>
      </w:r>
      <w:r w:rsidRPr="006D0A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万元。报价包括活动服务的一切相关费用。</w:t>
      </w:r>
    </w:p>
    <w:p w:rsidR="00907BBB" w:rsidRPr="006D0AC6" w:rsidRDefault="00907BBB" w:rsidP="0023719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3、支付方式</w:t>
      </w:r>
    </w:p>
    <w:p w:rsidR="00907BBB" w:rsidRPr="006D0AC6" w:rsidRDefault="00907BBB" w:rsidP="00907BBB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（1）按照实际使用情况及中标单价进行结算。</w:t>
      </w:r>
    </w:p>
    <w:p w:rsidR="00907BBB" w:rsidRPr="006D0AC6" w:rsidRDefault="00907BBB" w:rsidP="00907BBB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（2）付款方式采用银行对公转账方式。</w:t>
      </w:r>
    </w:p>
    <w:p w:rsidR="00E641DD" w:rsidRPr="006D0AC6" w:rsidRDefault="00E641DD" w:rsidP="00E641DD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投标单位应提供承诺书加盖公章，承诺完全响应以上</w:t>
      </w:r>
      <w:r w:rsidRPr="006D0AC6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采购项目规格要求</w:t>
      </w:r>
      <w:r w:rsidRPr="006D0AC6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，否则视为无效响应。</w:t>
      </w:r>
    </w:p>
    <w:p w:rsidR="00F0666D" w:rsidRPr="006D0AC6" w:rsidRDefault="00CE5637">
      <w:pPr>
        <w:widowControl/>
        <w:spacing w:line="360" w:lineRule="auto"/>
        <w:ind w:firstLineChars="200" w:firstLine="482"/>
        <w:rPr>
          <w:rFonts w:ascii="仿宋" w:eastAsia="仿宋" w:hAnsi="仿宋" w:cs="Helvetica"/>
          <w:b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二、报价要求：</w:t>
      </w:r>
    </w:p>
    <w:p w:rsidR="00F0666D" w:rsidRPr="006D0AC6" w:rsidRDefault="00CE5637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lastRenderedPageBreak/>
        <w:t>各投标单位自行实地考查后,根据医院提出的</w:t>
      </w:r>
      <w:r w:rsidR="000C7711" w:rsidRPr="006D0AC6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</w:t>
      </w:r>
      <w:r w:rsidRPr="006D0AC6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项目规格要求，书面报出单价及总价等费用。投标价不能超出最高限价。</w:t>
      </w:r>
    </w:p>
    <w:p w:rsidR="00F0666D" w:rsidRPr="006D0AC6" w:rsidRDefault="00CE5637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采购文件中所述规格要求，应视为保证实现本项目采购所需要的最低要求，如有遗漏，投标单位应予以补充，否则，一旦成交将认为投标单位认同遗漏部分并免费提供。</w:t>
      </w:r>
    </w:p>
    <w:p w:rsidR="00F0666D" w:rsidRPr="006D0AC6" w:rsidRDefault="005671FF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三</w:t>
      </w:r>
      <w:r w:rsidR="00CE5637" w:rsidRPr="006D0AC6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、投标文件编制：</w:t>
      </w:r>
    </w:p>
    <w:p w:rsidR="00F0666D" w:rsidRPr="006D0AC6" w:rsidRDefault="00CE5637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</w:t>
      </w:r>
      <w:r w:rsidRPr="006D0AC6">
        <w:rPr>
          <w:rFonts w:ascii="仿宋" w:eastAsia="仿宋" w:hAnsi="仿宋" w:cs="仿宋_GB2312" w:hint="eastAsia"/>
          <w:sz w:val="24"/>
          <w:szCs w:val="24"/>
        </w:rPr>
        <w:t>投标单位的</w:t>
      </w:r>
      <w:r w:rsidRPr="006D0AC6">
        <w:rPr>
          <w:rFonts w:ascii="仿宋" w:eastAsia="仿宋" w:hAnsi="仿宋" w:cs="仿宋_GB2312"/>
          <w:sz w:val="24"/>
          <w:szCs w:val="24"/>
        </w:rPr>
        <w:t>营业执照、税务登记证、组织机构代码证复印件（如三证合一，只需提供营业执照）</w:t>
      </w:r>
      <w:r w:rsidRPr="006D0AC6">
        <w:rPr>
          <w:rFonts w:ascii="仿宋" w:eastAsia="仿宋" w:hAnsi="仿宋" w:cs="仿宋_GB2312" w:hint="eastAsia"/>
          <w:sz w:val="24"/>
          <w:szCs w:val="24"/>
        </w:rPr>
        <w:t>并加盖公章。</w:t>
      </w:r>
    </w:p>
    <w:p w:rsidR="00E641DD" w:rsidRPr="006D0AC6" w:rsidRDefault="00CE5637" w:rsidP="00E641DD">
      <w:pPr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</w:t>
      </w:r>
      <w:r w:rsidR="00E641DD" w:rsidRPr="006D0AC6">
        <w:rPr>
          <w:rFonts w:ascii="仿宋" w:eastAsia="仿宋" w:hAnsi="仿宋" w:cs="仿宋_GB2312" w:hint="eastAsia"/>
          <w:sz w:val="24"/>
          <w:szCs w:val="24"/>
        </w:rPr>
        <w:t>投标人是法人的，应提供法人</w:t>
      </w:r>
      <w:r w:rsidR="00E641DD" w:rsidRPr="006D0AC6">
        <w:rPr>
          <w:rFonts w:ascii="仿宋" w:eastAsia="仿宋" w:hAnsi="仿宋" w:cs="仿宋_GB2312"/>
          <w:sz w:val="24"/>
          <w:szCs w:val="24"/>
        </w:rPr>
        <w:t>身份证复印件并加盖公章</w:t>
      </w:r>
      <w:r w:rsidR="00E641DD" w:rsidRPr="006D0AC6">
        <w:rPr>
          <w:rFonts w:ascii="仿宋" w:eastAsia="仿宋" w:hAnsi="仿宋" w:cs="仿宋_GB2312" w:hint="eastAsia"/>
          <w:sz w:val="24"/>
          <w:szCs w:val="24"/>
        </w:rPr>
        <w:t>。投标人不是法人的，应持有法人代表委托授权书和投标人</w:t>
      </w:r>
      <w:r w:rsidR="00E641DD" w:rsidRPr="006D0AC6">
        <w:rPr>
          <w:rFonts w:ascii="仿宋" w:eastAsia="仿宋" w:hAnsi="仿宋" w:cs="仿宋_GB2312"/>
          <w:sz w:val="24"/>
          <w:szCs w:val="24"/>
        </w:rPr>
        <w:t>身份证复印件并加盖公章</w:t>
      </w:r>
      <w:r w:rsidR="00E641DD" w:rsidRPr="006D0AC6">
        <w:rPr>
          <w:rFonts w:ascii="仿宋" w:eastAsia="仿宋" w:hAnsi="仿宋" w:cs="仿宋_GB2312" w:hint="eastAsia"/>
          <w:sz w:val="24"/>
          <w:szCs w:val="24"/>
        </w:rPr>
        <w:t>。</w:t>
      </w:r>
    </w:p>
    <w:p w:rsidR="00F0666D" w:rsidRPr="006D0AC6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3、</w:t>
      </w:r>
      <w:r w:rsidR="00E641DD"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书面提供报价单及</w:t>
      </w:r>
      <w:r w:rsidR="00E641DD" w:rsidRPr="006D0AC6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采购项目规格要求</w:t>
      </w:r>
      <w:r w:rsidR="00E641DD"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承诺书并加盖公章。</w:t>
      </w:r>
    </w:p>
    <w:p w:rsidR="00F0666D" w:rsidRPr="006D0AC6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kern w:val="0"/>
          <w:sz w:val="24"/>
          <w:szCs w:val="24"/>
        </w:rPr>
        <w:t>4、</w:t>
      </w:r>
      <w:r w:rsidR="005B42AF"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投标单位认为需要提供的其它说明和资料。</w:t>
      </w:r>
    </w:p>
    <w:p w:rsidR="00F0666D" w:rsidRPr="006D0AC6" w:rsidRDefault="00CE5637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5、</w:t>
      </w:r>
      <w:r w:rsidR="00E641DD" w:rsidRPr="006D0AC6">
        <w:rPr>
          <w:rFonts w:ascii="仿宋" w:eastAsia="仿宋" w:hAnsi="仿宋" w:cs="仿宋_GB2312" w:hint="eastAsia"/>
          <w:sz w:val="24"/>
          <w:szCs w:val="24"/>
        </w:rPr>
        <w:t>投标文件编制的费用自理，采购单位不再需要支出任何费用。投标文件一式两份，放入档案袋内完好密封，封口处加盖公章，并注明所投项目名称、投标联系人及联系方式。</w:t>
      </w:r>
    </w:p>
    <w:p w:rsidR="00F0666D" w:rsidRPr="006D0AC6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仿宋_GB2312" w:hint="eastAsia"/>
          <w:sz w:val="24"/>
          <w:szCs w:val="24"/>
        </w:rPr>
        <w:t>6、投标单位应对所提供的投标文件资料逐项加盖公章，若某项内容材料有2页以上的，应逐页加盖公章或加盖骑缝章，投标文件应装订成册，不得活页装订。所有原件备查。</w:t>
      </w:r>
    </w:p>
    <w:p w:rsidR="00F0666D" w:rsidRPr="006D0AC6" w:rsidRDefault="00907BBB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四</w:t>
      </w:r>
      <w:r w:rsidR="00CE5637" w:rsidRPr="006D0AC6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、投标截止日期：</w:t>
      </w:r>
    </w:p>
    <w:p w:rsidR="00E641DD" w:rsidRPr="006D0AC6" w:rsidRDefault="00E641DD" w:rsidP="00E641DD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2025年</w:t>
      </w:r>
      <w:r w:rsidR="009E142A" w:rsidRPr="001C2952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9</w:t>
      </w:r>
      <w:r w:rsidRPr="001C2952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月</w:t>
      </w:r>
      <w:r w:rsidR="001C2952" w:rsidRPr="001C2952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4</w:t>
      </w:r>
      <w:r w:rsidRPr="001C2952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</w:t>
      </w:r>
      <w:r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下午17：30止，</w:t>
      </w:r>
      <w:r w:rsidRPr="006D0AC6">
        <w:rPr>
          <w:rFonts w:ascii="仿宋" w:eastAsia="仿宋" w:hAnsi="仿宋" w:cs="仿宋_GB2312" w:hint="eastAsia"/>
          <w:sz w:val="24"/>
          <w:szCs w:val="24"/>
        </w:rPr>
        <w:t>逾期不予受理。文件接受通过邮寄方式送达</w:t>
      </w:r>
      <w:r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。</w:t>
      </w:r>
    </w:p>
    <w:p w:rsidR="00F0666D" w:rsidRPr="006D0AC6" w:rsidRDefault="00EC59E9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六</w:t>
      </w:r>
      <w:r w:rsidR="00CE5637" w:rsidRPr="006D0AC6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、投标文件接收地点及联系：</w:t>
      </w:r>
    </w:p>
    <w:p w:rsidR="00F0666D" w:rsidRPr="006D0AC6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1、地    点：</w:t>
      </w:r>
      <w:r w:rsidRPr="006D0AC6">
        <w:rPr>
          <w:rFonts w:ascii="仿宋" w:eastAsia="仿宋" w:hAnsi="仿宋" w:cs="仿宋_GB2312" w:hint="eastAsia"/>
          <w:sz w:val="24"/>
          <w:szCs w:val="24"/>
        </w:rPr>
        <w:t>厦门市中医院</w:t>
      </w:r>
      <w:r w:rsidR="00E641DD" w:rsidRPr="006D0AC6">
        <w:rPr>
          <w:rFonts w:ascii="仿宋" w:eastAsia="仿宋" w:hAnsi="仿宋" w:cs="仿宋_GB2312" w:hint="eastAsia"/>
          <w:sz w:val="24"/>
          <w:szCs w:val="24"/>
        </w:rPr>
        <w:t>后勤保障部</w:t>
      </w:r>
    </w:p>
    <w:p w:rsidR="00F0666D" w:rsidRPr="006D0AC6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2、联 系 人：陈小姐</w:t>
      </w:r>
    </w:p>
    <w:p w:rsidR="00F0666D" w:rsidRPr="006D0AC6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3、联系电话：0592-5579626</w:t>
      </w:r>
    </w:p>
    <w:p w:rsidR="00F0666D" w:rsidRPr="006D0AC6" w:rsidRDefault="00EC59E9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七</w:t>
      </w:r>
      <w:r w:rsidR="00CE5637" w:rsidRPr="006D0AC6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</w:t>
      </w:r>
      <w:r w:rsidR="00CE5637" w:rsidRPr="006D0AC6">
        <w:rPr>
          <w:rFonts w:ascii="仿宋" w:eastAsia="仿宋" w:hAnsi="仿宋" w:cs="宋体" w:hint="eastAsia"/>
          <w:b/>
          <w:color w:val="000000"/>
          <w:sz w:val="24"/>
          <w:szCs w:val="24"/>
        </w:rPr>
        <w:t>确定成交候选供应商原则</w:t>
      </w:r>
    </w:p>
    <w:p w:rsidR="00F0666D" w:rsidRPr="006D0AC6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</w:t>
      </w:r>
      <w:r w:rsidR="003D09F2"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首次公告时，</w:t>
      </w:r>
      <w:r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提交最后报价且未超过采购预算的投标单位在3家以上的（含3家），则按照规定确定成交候选供应商</w:t>
      </w:r>
      <w:r w:rsidR="003D09F2" w:rsidRPr="006D0AC6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，</w:t>
      </w:r>
      <w:r w:rsidR="00A102C1"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否则本次采购活动终止，采购单位将就该项目重新发布采购公告。</w:t>
      </w:r>
    </w:p>
    <w:p w:rsidR="00F0666D" w:rsidRPr="006D0AC6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</w:t>
      </w:r>
      <w:r w:rsidR="003D303E"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如本项目已经过再次公告，</w:t>
      </w:r>
      <w:r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提交最后报价且未超过采购预算的投标单位不足3家但在1家以上的（含1家），则按照规定确定成交候选供应商，否则本次采购活动终止，采购单位将就该项目重新发布采购公告。</w:t>
      </w:r>
    </w:p>
    <w:p w:rsidR="00F0666D" w:rsidRPr="006D0AC6" w:rsidRDefault="00EC59E9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lastRenderedPageBreak/>
        <w:t>八</w:t>
      </w:r>
      <w:r w:rsidR="00CE5637" w:rsidRPr="006D0AC6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、其他</w:t>
      </w:r>
    </w:p>
    <w:p w:rsidR="00F0666D" w:rsidRPr="006D0AC6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采购单位按医院有关规定成立评标小组。不符合采购文件要求的投标文件按无效标处理。开标时间将另行电话通知。</w:t>
      </w:r>
    </w:p>
    <w:p w:rsidR="003177BA" w:rsidRPr="006D0AC6" w:rsidRDefault="003177BA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3177BA" w:rsidRPr="006D0AC6" w:rsidRDefault="003177BA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F0666D" w:rsidRPr="006D0AC6" w:rsidRDefault="00CE5637">
      <w:pPr>
        <w:widowControl/>
        <w:wordWrap w:val="0"/>
        <w:spacing w:line="360" w:lineRule="auto"/>
        <w:jc w:val="righ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6D0AC6">
        <w:rPr>
          <w:rFonts w:ascii="仿宋" w:eastAsia="仿宋" w:hAnsi="宋体" w:cs="宋体" w:hint="eastAsia"/>
          <w:color w:val="000000" w:themeColor="text1"/>
          <w:kern w:val="0"/>
          <w:sz w:val="24"/>
          <w:szCs w:val="24"/>
        </w:rPr>
        <w:t> </w:t>
      </w:r>
      <w:r w:rsidRPr="006D0AC6"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>厦门市中医院</w:t>
      </w:r>
      <w:r w:rsidR="005B42AF" w:rsidRPr="006D0AC6"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 xml:space="preserve">  </w:t>
      </w:r>
    </w:p>
    <w:p w:rsidR="00F0666D" w:rsidRPr="007854D8" w:rsidRDefault="00CE5637">
      <w:pPr>
        <w:widowControl/>
        <w:spacing w:line="360" w:lineRule="auto"/>
        <w:jc w:val="right"/>
        <w:rPr>
          <w:rFonts w:ascii="仿宋" w:eastAsia="仿宋" w:hAnsi="仿宋"/>
          <w:color w:val="000000" w:themeColor="text1"/>
          <w:sz w:val="24"/>
          <w:szCs w:val="24"/>
        </w:rPr>
      </w:pPr>
      <w:r w:rsidRPr="001C2952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202</w:t>
      </w:r>
      <w:r w:rsidR="00FA42C9" w:rsidRPr="001C2952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5</w:t>
      </w:r>
      <w:r w:rsidRPr="001C2952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年</w:t>
      </w:r>
      <w:r w:rsidR="001C2952" w:rsidRPr="001C2952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9</w:t>
      </w:r>
      <w:r w:rsidRPr="001C2952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月</w:t>
      </w:r>
      <w:r w:rsidR="001C2952" w:rsidRPr="001C2952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</w:t>
      </w:r>
      <w:r w:rsidRPr="001C2952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</w:t>
      </w:r>
    </w:p>
    <w:sectPr w:rsidR="00F0666D" w:rsidRPr="007854D8" w:rsidSect="00F0666D">
      <w:headerReference w:type="default" r:id="rId7"/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1C378A9" w15:done="0"/>
  <w15:commentEx w15:paraId="5ABA1206" w15:done="0"/>
  <w15:commentEx w15:paraId="11BA5F99" w15:done="0"/>
  <w15:commentEx w15:paraId="12126010" w15:done="0"/>
  <w15:commentEx w15:paraId="3DE5036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3EC" w:rsidRDefault="00B213EC" w:rsidP="00F0666D">
      <w:r>
        <w:separator/>
      </w:r>
    </w:p>
  </w:endnote>
  <w:endnote w:type="continuationSeparator" w:id="1">
    <w:p w:rsidR="00B213EC" w:rsidRDefault="00B213EC" w:rsidP="00F06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69032"/>
      <w:docPartObj>
        <w:docPartGallery w:val="AutoText"/>
      </w:docPartObj>
    </w:sdtPr>
    <w:sdtContent>
      <w:p w:rsidR="00F0666D" w:rsidRDefault="009F4306">
        <w:pPr>
          <w:pStyle w:val="a5"/>
          <w:jc w:val="center"/>
        </w:pPr>
        <w:r w:rsidRPr="009F4306">
          <w:fldChar w:fldCharType="begin"/>
        </w:r>
        <w:r w:rsidR="00CE5637">
          <w:instrText xml:space="preserve"> PAGE   \* MERGEFORMAT </w:instrText>
        </w:r>
        <w:r w:rsidRPr="009F4306">
          <w:fldChar w:fldCharType="separate"/>
        </w:r>
        <w:r w:rsidR="001C2952" w:rsidRPr="001C2952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F0666D" w:rsidRDefault="00F066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3EC" w:rsidRDefault="00B213EC" w:rsidP="00F0666D">
      <w:r>
        <w:separator/>
      </w:r>
    </w:p>
  </w:footnote>
  <w:footnote w:type="continuationSeparator" w:id="1">
    <w:p w:rsidR="00B213EC" w:rsidRDefault="00B213EC" w:rsidP="00F06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66D" w:rsidRDefault="00F0666D">
    <w:pPr>
      <w:pStyle w:val="a6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indows User">
    <w15:presenceInfo w15:providerId="None" w15:userId="Windows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JiMGJiZjAwNzIyOTU1OTdhZWY4MmI1ZjhjMDNjOWMifQ=="/>
  </w:docVars>
  <w:rsids>
    <w:rsidRoot w:val="00555716"/>
    <w:rsid w:val="0001281C"/>
    <w:rsid w:val="00012ABF"/>
    <w:rsid w:val="0001384C"/>
    <w:rsid w:val="00013DE7"/>
    <w:rsid w:val="00014F62"/>
    <w:rsid w:val="00033FC4"/>
    <w:rsid w:val="0004408B"/>
    <w:rsid w:val="000465B5"/>
    <w:rsid w:val="00053F54"/>
    <w:rsid w:val="00056AA0"/>
    <w:rsid w:val="00056E33"/>
    <w:rsid w:val="00067205"/>
    <w:rsid w:val="000674B3"/>
    <w:rsid w:val="0007075D"/>
    <w:rsid w:val="000814C4"/>
    <w:rsid w:val="0008633D"/>
    <w:rsid w:val="00087CA0"/>
    <w:rsid w:val="00092043"/>
    <w:rsid w:val="00092699"/>
    <w:rsid w:val="00093CA9"/>
    <w:rsid w:val="000A0FFE"/>
    <w:rsid w:val="000A30AC"/>
    <w:rsid w:val="000A3237"/>
    <w:rsid w:val="000A4E66"/>
    <w:rsid w:val="000A523A"/>
    <w:rsid w:val="000B26E5"/>
    <w:rsid w:val="000B4972"/>
    <w:rsid w:val="000B5E98"/>
    <w:rsid w:val="000B6F09"/>
    <w:rsid w:val="000C055B"/>
    <w:rsid w:val="000C1BB3"/>
    <w:rsid w:val="000C1DDE"/>
    <w:rsid w:val="000C7711"/>
    <w:rsid w:val="000D11BF"/>
    <w:rsid w:val="000D45B5"/>
    <w:rsid w:val="000F1948"/>
    <w:rsid w:val="000F3C5E"/>
    <w:rsid w:val="000F54B6"/>
    <w:rsid w:val="000F738C"/>
    <w:rsid w:val="00106213"/>
    <w:rsid w:val="00106A62"/>
    <w:rsid w:val="00110DA8"/>
    <w:rsid w:val="001150AA"/>
    <w:rsid w:val="00117048"/>
    <w:rsid w:val="00120D21"/>
    <w:rsid w:val="00121740"/>
    <w:rsid w:val="00122F1D"/>
    <w:rsid w:val="00124280"/>
    <w:rsid w:val="00126381"/>
    <w:rsid w:val="00127E60"/>
    <w:rsid w:val="00132539"/>
    <w:rsid w:val="00136F23"/>
    <w:rsid w:val="00140040"/>
    <w:rsid w:val="0014091B"/>
    <w:rsid w:val="001440B8"/>
    <w:rsid w:val="00146948"/>
    <w:rsid w:val="00150316"/>
    <w:rsid w:val="00154361"/>
    <w:rsid w:val="00155C31"/>
    <w:rsid w:val="00160372"/>
    <w:rsid w:val="00163EF4"/>
    <w:rsid w:val="00164EE7"/>
    <w:rsid w:val="00167E43"/>
    <w:rsid w:val="00175092"/>
    <w:rsid w:val="00176254"/>
    <w:rsid w:val="00181A00"/>
    <w:rsid w:val="00184C38"/>
    <w:rsid w:val="00195E65"/>
    <w:rsid w:val="00196AFB"/>
    <w:rsid w:val="001A1166"/>
    <w:rsid w:val="001B2740"/>
    <w:rsid w:val="001B7DD4"/>
    <w:rsid w:val="001C1DD6"/>
    <w:rsid w:val="001C2952"/>
    <w:rsid w:val="001C2AEE"/>
    <w:rsid w:val="001C398F"/>
    <w:rsid w:val="001D2227"/>
    <w:rsid w:val="001D7913"/>
    <w:rsid w:val="001E076C"/>
    <w:rsid w:val="001E3A4E"/>
    <w:rsid w:val="002026B3"/>
    <w:rsid w:val="00205688"/>
    <w:rsid w:val="00206BC3"/>
    <w:rsid w:val="002139F0"/>
    <w:rsid w:val="00216F07"/>
    <w:rsid w:val="002211A8"/>
    <w:rsid w:val="0022548C"/>
    <w:rsid w:val="002327B2"/>
    <w:rsid w:val="00236553"/>
    <w:rsid w:val="00237197"/>
    <w:rsid w:val="002432AA"/>
    <w:rsid w:val="00250CF2"/>
    <w:rsid w:val="00251CFC"/>
    <w:rsid w:val="00256835"/>
    <w:rsid w:val="00263B91"/>
    <w:rsid w:val="00266950"/>
    <w:rsid w:val="002740BB"/>
    <w:rsid w:val="002756DB"/>
    <w:rsid w:val="00284514"/>
    <w:rsid w:val="00285A16"/>
    <w:rsid w:val="00291010"/>
    <w:rsid w:val="002A1A9F"/>
    <w:rsid w:val="002A257B"/>
    <w:rsid w:val="002A76E9"/>
    <w:rsid w:val="002B2061"/>
    <w:rsid w:val="002C103D"/>
    <w:rsid w:val="002C2895"/>
    <w:rsid w:val="002C75F1"/>
    <w:rsid w:val="002D297A"/>
    <w:rsid w:val="002D5A91"/>
    <w:rsid w:val="002D691B"/>
    <w:rsid w:val="002E3042"/>
    <w:rsid w:val="002F17C8"/>
    <w:rsid w:val="002F240C"/>
    <w:rsid w:val="002F46B7"/>
    <w:rsid w:val="002F502E"/>
    <w:rsid w:val="002F5B75"/>
    <w:rsid w:val="002F647D"/>
    <w:rsid w:val="00305EB7"/>
    <w:rsid w:val="00307BF2"/>
    <w:rsid w:val="0031018F"/>
    <w:rsid w:val="003177BA"/>
    <w:rsid w:val="003254E7"/>
    <w:rsid w:val="00333D15"/>
    <w:rsid w:val="00335E26"/>
    <w:rsid w:val="0034392C"/>
    <w:rsid w:val="0034680E"/>
    <w:rsid w:val="003555AB"/>
    <w:rsid w:val="00370B79"/>
    <w:rsid w:val="00373299"/>
    <w:rsid w:val="00373A4C"/>
    <w:rsid w:val="00386B92"/>
    <w:rsid w:val="00390376"/>
    <w:rsid w:val="00393F86"/>
    <w:rsid w:val="0039466B"/>
    <w:rsid w:val="003949EA"/>
    <w:rsid w:val="003A2B16"/>
    <w:rsid w:val="003A4CAF"/>
    <w:rsid w:val="003B1764"/>
    <w:rsid w:val="003B2970"/>
    <w:rsid w:val="003B4555"/>
    <w:rsid w:val="003C41AF"/>
    <w:rsid w:val="003D09F2"/>
    <w:rsid w:val="003D303E"/>
    <w:rsid w:val="003D4548"/>
    <w:rsid w:val="003E2F40"/>
    <w:rsid w:val="003E6AE0"/>
    <w:rsid w:val="003E7CDB"/>
    <w:rsid w:val="003F1AE1"/>
    <w:rsid w:val="003F24C1"/>
    <w:rsid w:val="003F575A"/>
    <w:rsid w:val="003F7A4D"/>
    <w:rsid w:val="00401C83"/>
    <w:rsid w:val="00401D35"/>
    <w:rsid w:val="004059A1"/>
    <w:rsid w:val="00412BE2"/>
    <w:rsid w:val="00414B0C"/>
    <w:rsid w:val="0042185F"/>
    <w:rsid w:val="00424E2A"/>
    <w:rsid w:val="004253A1"/>
    <w:rsid w:val="00426788"/>
    <w:rsid w:val="00430CE9"/>
    <w:rsid w:val="0044145D"/>
    <w:rsid w:val="004431D8"/>
    <w:rsid w:val="00444D90"/>
    <w:rsid w:val="00451641"/>
    <w:rsid w:val="00454513"/>
    <w:rsid w:val="00457564"/>
    <w:rsid w:val="00460FD2"/>
    <w:rsid w:val="00464492"/>
    <w:rsid w:val="00465CD6"/>
    <w:rsid w:val="00466C82"/>
    <w:rsid w:val="00472B96"/>
    <w:rsid w:val="00477B24"/>
    <w:rsid w:val="0048102B"/>
    <w:rsid w:val="00483C55"/>
    <w:rsid w:val="00484643"/>
    <w:rsid w:val="0048480F"/>
    <w:rsid w:val="00494626"/>
    <w:rsid w:val="0049681A"/>
    <w:rsid w:val="004A2B94"/>
    <w:rsid w:val="004B32AC"/>
    <w:rsid w:val="004D143D"/>
    <w:rsid w:val="004D3BE8"/>
    <w:rsid w:val="004D60FB"/>
    <w:rsid w:val="004D7978"/>
    <w:rsid w:val="004E0300"/>
    <w:rsid w:val="004E068C"/>
    <w:rsid w:val="004E1BBB"/>
    <w:rsid w:val="004E4314"/>
    <w:rsid w:val="004F2862"/>
    <w:rsid w:val="004F31AA"/>
    <w:rsid w:val="004F5BB7"/>
    <w:rsid w:val="0051510B"/>
    <w:rsid w:val="00521701"/>
    <w:rsid w:val="00524BF9"/>
    <w:rsid w:val="00530C94"/>
    <w:rsid w:val="005432D7"/>
    <w:rsid w:val="00544928"/>
    <w:rsid w:val="00545844"/>
    <w:rsid w:val="00552D36"/>
    <w:rsid w:val="00552E3C"/>
    <w:rsid w:val="00555716"/>
    <w:rsid w:val="00562298"/>
    <w:rsid w:val="00564BE9"/>
    <w:rsid w:val="00566093"/>
    <w:rsid w:val="00566FD8"/>
    <w:rsid w:val="005671FF"/>
    <w:rsid w:val="005711C5"/>
    <w:rsid w:val="00577DE4"/>
    <w:rsid w:val="00581EA1"/>
    <w:rsid w:val="005822C0"/>
    <w:rsid w:val="00586CA6"/>
    <w:rsid w:val="005916DC"/>
    <w:rsid w:val="005975E7"/>
    <w:rsid w:val="005A2561"/>
    <w:rsid w:val="005A2955"/>
    <w:rsid w:val="005A559D"/>
    <w:rsid w:val="005B102D"/>
    <w:rsid w:val="005B42AF"/>
    <w:rsid w:val="005B44A6"/>
    <w:rsid w:val="005B6EFC"/>
    <w:rsid w:val="005C029C"/>
    <w:rsid w:val="005D6B85"/>
    <w:rsid w:val="005E2958"/>
    <w:rsid w:val="005E3074"/>
    <w:rsid w:val="005F06EA"/>
    <w:rsid w:val="005F4FD5"/>
    <w:rsid w:val="0060071F"/>
    <w:rsid w:val="006037B2"/>
    <w:rsid w:val="0060712E"/>
    <w:rsid w:val="0060795F"/>
    <w:rsid w:val="00611BC8"/>
    <w:rsid w:val="00614029"/>
    <w:rsid w:val="00615DAA"/>
    <w:rsid w:val="0062162B"/>
    <w:rsid w:val="006224A4"/>
    <w:rsid w:val="006332B4"/>
    <w:rsid w:val="00633AB4"/>
    <w:rsid w:val="00634547"/>
    <w:rsid w:val="00636E6D"/>
    <w:rsid w:val="00640246"/>
    <w:rsid w:val="00645B80"/>
    <w:rsid w:val="006467BE"/>
    <w:rsid w:val="00646B31"/>
    <w:rsid w:val="00653CA3"/>
    <w:rsid w:val="0066144F"/>
    <w:rsid w:val="006621FE"/>
    <w:rsid w:val="006702ED"/>
    <w:rsid w:val="0067036B"/>
    <w:rsid w:val="006740E0"/>
    <w:rsid w:val="00681364"/>
    <w:rsid w:val="006863FB"/>
    <w:rsid w:val="00693612"/>
    <w:rsid w:val="006946F6"/>
    <w:rsid w:val="006965A2"/>
    <w:rsid w:val="00696862"/>
    <w:rsid w:val="006A132F"/>
    <w:rsid w:val="006A4E31"/>
    <w:rsid w:val="006C483F"/>
    <w:rsid w:val="006C7770"/>
    <w:rsid w:val="006D0AC6"/>
    <w:rsid w:val="006E11BD"/>
    <w:rsid w:val="006E7CE9"/>
    <w:rsid w:val="006F62EB"/>
    <w:rsid w:val="006F7437"/>
    <w:rsid w:val="00701872"/>
    <w:rsid w:val="00703E65"/>
    <w:rsid w:val="0071389D"/>
    <w:rsid w:val="007143A5"/>
    <w:rsid w:val="0072508E"/>
    <w:rsid w:val="00727919"/>
    <w:rsid w:val="00740A7D"/>
    <w:rsid w:val="00745A78"/>
    <w:rsid w:val="007470A9"/>
    <w:rsid w:val="00750F86"/>
    <w:rsid w:val="00751029"/>
    <w:rsid w:val="0075487E"/>
    <w:rsid w:val="007566A1"/>
    <w:rsid w:val="0077550C"/>
    <w:rsid w:val="007756BD"/>
    <w:rsid w:val="00784ACD"/>
    <w:rsid w:val="007854D8"/>
    <w:rsid w:val="00786D87"/>
    <w:rsid w:val="00787A4D"/>
    <w:rsid w:val="007A4AB0"/>
    <w:rsid w:val="007B03F6"/>
    <w:rsid w:val="007B7D9D"/>
    <w:rsid w:val="007B7E55"/>
    <w:rsid w:val="007C00C5"/>
    <w:rsid w:val="007C4EF1"/>
    <w:rsid w:val="007D263B"/>
    <w:rsid w:val="007D2B3D"/>
    <w:rsid w:val="007D36AA"/>
    <w:rsid w:val="007D3B3E"/>
    <w:rsid w:val="007D46F7"/>
    <w:rsid w:val="007D5B92"/>
    <w:rsid w:val="007E3ACC"/>
    <w:rsid w:val="007F17AA"/>
    <w:rsid w:val="007F22C2"/>
    <w:rsid w:val="007F5E50"/>
    <w:rsid w:val="007F6361"/>
    <w:rsid w:val="00805B32"/>
    <w:rsid w:val="0080616C"/>
    <w:rsid w:val="00807757"/>
    <w:rsid w:val="00811002"/>
    <w:rsid w:val="00813E01"/>
    <w:rsid w:val="008205E7"/>
    <w:rsid w:val="0082199D"/>
    <w:rsid w:val="0082740E"/>
    <w:rsid w:val="008364B8"/>
    <w:rsid w:val="00836D15"/>
    <w:rsid w:val="00843FDB"/>
    <w:rsid w:val="008466E6"/>
    <w:rsid w:val="008503B5"/>
    <w:rsid w:val="00851924"/>
    <w:rsid w:val="00852AFA"/>
    <w:rsid w:val="00862FA5"/>
    <w:rsid w:val="008673FE"/>
    <w:rsid w:val="00882B3E"/>
    <w:rsid w:val="00884AE9"/>
    <w:rsid w:val="00884D37"/>
    <w:rsid w:val="0088517E"/>
    <w:rsid w:val="008852AF"/>
    <w:rsid w:val="00887F72"/>
    <w:rsid w:val="008951E4"/>
    <w:rsid w:val="008A679E"/>
    <w:rsid w:val="008A7E94"/>
    <w:rsid w:val="008B3891"/>
    <w:rsid w:val="008B55A0"/>
    <w:rsid w:val="008B7D96"/>
    <w:rsid w:val="008C1F4B"/>
    <w:rsid w:val="008C5F28"/>
    <w:rsid w:val="008D114B"/>
    <w:rsid w:val="008D7B56"/>
    <w:rsid w:val="008F14E4"/>
    <w:rsid w:val="008F16D2"/>
    <w:rsid w:val="008F35E7"/>
    <w:rsid w:val="008F797D"/>
    <w:rsid w:val="0090016D"/>
    <w:rsid w:val="00900BFB"/>
    <w:rsid w:val="0090107C"/>
    <w:rsid w:val="00904F43"/>
    <w:rsid w:val="00907940"/>
    <w:rsid w:val="00907BBB"/>
    <w:rsid w:val="00910830"/>
    <w:rsid w:val="009139B5"/>
    <w:rsid w:val="00917AAB"/>
    <w:rsid w:val="009203FE"/>
    <w:rsid w:val="00936613"/>
    <w:rsid w:val="0095140B"/>
    <w:rsid w:val="009559D4"/>
    <w:rsid w:val="00956A78"/>
    <w:rsid w:val="00962EA6"/>
    <w:rsid w:val="00965E84"/>
    <w:rsid w:val="00966F3C"/>
    <w:rsid w:val="009676C7"/>
    <w:rsid w:val="009711B7"/>
    <w:rsid w:val="00973D92"/>
    <w:rsid w:val="009817AF"/>
    <w:rsid w:val="00981D7A"/>
    <w:rsid w:val="0098260E"/>
    <w:rsid w:val="009862F5"/>
    <w:rsid w:val="00986D66"/>
    <w:rsid w:val="0099427F"/>
    <w:rsid w:val="00994FEA"/>
    <w:rsid w:val="009A0BBA"/>
    <w:rsid w:val="009B0280"/>
    <w:rsid w:val="009B24FF"/>
    <w:rsid w:val="009B4775"/>
    <w:rsid w:val="009B64D9"/>
    <w:rsid w:val="009B7444"/>
    <w:rsid w:val="009D0E39"/>
    <w:rsid w:val="009D1568"/>
    <w:rsid w:val="009D5022"/>
    <w:rsid w:val="009D6B52"/>
    <w:rsid w:val="009E0E25"/>
    <w:rsid w:val="009E142A"/>
    <w:rsid w:val="009E26F5"/>
    <w:rsid w:val="009E4BDC"/>
    <w:rsid w:val="009E651E"/>
    <w:rsid w:val="009F0660"/>
    <w:rsid w:val="009F163B"/>
    <w:rsid w:val="009F329A"/>
    <w:rsid w:val="009F4306"/>
    <w:rsid w:val="00A0212D"/>
    <w:rsid w:val="00A07DB1"/>
    <w:rsid w:val="00A102C1"/>
    <w:rsid w:val="00A10955"/>
    <w:rsid w:val="00A2060A"/>
    <w:rsid w:val="00A35ACC"/>
    <w:rsid w:val="00A4053F"/>
    <w:rsid w:val="00A413D1"/>
    <w:rsid w:val="00A43521"/>
    <w:rsid w:val="00A46651"/>
    <w:rsid w:val="00A56B05"/>
    <w:rsid w:val="00A57E4C"/>
    <w:rsid w:val="00A61979"/>
    <w:rsid w:val="00A61B67"/>
    <w:rsid w:val="00A6638D"/>
    <w:rsid w:val="00A73C86"/>
    <w:rsid w:val="00A81DC5"/>
    <w:rsid w:val="00A949CA"/>
    <w:rsid w:val="00AA4B5E"/>
    <w:rsid w:val="00AA5688"/>
    <w:rsid w:val="00AA7640"/>
    <w:rsid w:val="00AB273C"/>
    <w:rsid w:val="00AB34F1"/>
    <w:rsid w:val="00AC6972"/>
    <w:rsid w:val="00AD378B"/>
    <w:rsid w:val="00AD6324"/>
    <w:rsid w:val="00AD6DFD"/>
    <w:rsid w:val="00AE1E7F"/>
    <w:rsid w:val="00AF1F2E"/>
    <w:rsid w:val="00B071A1"/>
    <w:rsid w:val="00B14C5F"/>
    <w:rsid w:val="00B15D21"/>
    <w:rsid w:val="00B213EC"/>
    <w:rsid w:val="00B2316E"/>
    <w:rsid w:val="00B27E6C"/>
    <w:rsid w:val="00B33105"/>
    <w:rsid w:val="00B430E4"/>
    <w:rsid w:val="00B45071"/>
    <w:rsid w:val="00B600B9"/>
    <w:rsid w:val="00B60F6C"/>
    <w:rsid w:val="00B668D1"/>
    <w:rsid w:val="00B719A7"/>
    <w:rsid w:val="00B906AC"/>
    <w:rsid w:val="00BA566D"/>
    <w:rsid w:val="00BA7837"/>
    <w:rsid w:val="00BB11BD"/>
    <w:rsid w:val="00BB270A"/>
    <w:rsid w:val="00BB4BF8"/>
    <w:rsid w:val="00BC2E4D"/>
    <w:rsid w:val="00BC4319"/>
    <w:rsid w:val="00BD1566"/>
    <w:rsid w:val="00BD66C9"/>
    <w:rsid w:val="00BD7FDB"/>
    <w:rsid w:val="00C14E36"/>
    <w:rsid w:val="00C15888"/>
    <w:rsid w:val="00C162AC"/>
    <w:rsid w:val="00C17076"/>
    <w:rsid w:val="00C20DE3"/>
    <w:rsid w:val="00C2734A"/>
    <w:rsid w:val="00C3089E"/>
    <w:rsid w:val="00C30CE1"/>
    <w:rsid w:val="00C30DA6"/>
    <w:rsid w:val="00C31A2D"/>
    <w:rsid w:val="00C32670"/>
    <w:rsid w:val="00C43BDC"/>
    <w:rsid w:val="00C43DA6"/>
    <w:rsid w:val="00C5120F"/>
    <w:rsid w:val="00C51C71"/>
    <w:rsid w:val="00C53185"/>
    <w:rsid w:val="00C55055"/>
    <w:rsid w:val="00C5564D"/>
    <w:rsid w:val="00C608A9"/>
    <w:rsid w:val="00C65394"/>
    <w:rsid w:val="00C66449"/>
    <w:rsid w:val="00C7014E"/>
    <w:rsid w:val="00C71300"/>
    <w:rsid w:val="00C733C1"/>
    <w:rsid w:val="00C73C29"/>
    <w:rsid w:val="00C7592B"/>
    <w:rsid w:val="00C76028"/>
    <w:rsid w:val="00C76775"/>
    <w:rsid w:val="00C81A07"/>
    <w:rsid w:val="00C83E9D"/>
    <w:rsid w:val="00C92A48"/>
    <w:rsid w:val="00C93E1B"/>
    <w:rsid w:val="00C9455F"/>
    <w:rsid w:val="00C97ACE"/>
    <w:rsid w:val="00CA0ED3"/>
    <w:rsid w:val="00CA725D"/>
    <w:rsid w:val="00CA76E0"/>
    <w:rsid w:val="00CB1A1F"/>
    <w:rsid w:val="00CB4076"/>
    <w:rsid w:val="00CC037D"/>
    <w:rsid w:val="00CC0CBD"/>
    <w:rsid w:val="00CC2715"/>
    <w:rsid w:val="00CC753D"/>
    <w:rsid w:val="00CD4D77"/>
    <w:rsid w:val="00CE5637"/>
    <w:rsid w:val="00D013A9"/>
    <w:rsid w:val="00D02224"/>
    <w:rsid w:val="00D029ED"/>
    <w:rsid w:val="00D06781"/>
    <w:rsid w:val="00D07264"/>
    <w:rsid w:val="00D1306F"/>
    <w:rsid w:val="00D155AD"/>
    <w:rsid w:val="00D16202"/>
    <w:rsid w:val="00D204FA"/>
    <w:rsid w:val="00D20F56"/>
    <w:rsid w:val="00D22D0A"/>
    <w:rsid w:val="00D23993"/>
    <w:rsid w:val="00D249E2"/>
    <w:rsid w:val="00D255FD"/>
    <w:rsid w:val="00D27846"/>
    <w:rsid w:val="00D30E40"/>
    <w:rsid w:val="00D35B79"/>
    <w:rsid w:val="00D36199"/>
    <w:rsid w:val="00D3628E"/>
    <w:rsid w:val="00D40BA3"/>
    <w:rsid w:val="00D47FD8"/>
    <w:rsid w:val="00D70FB2"/>
    <w:rsid w:val="00D72FD4"/>
    <w:rsid w:val="00D83969"/>
    <w:rsid w:val="00D847C1"/>
    <w:rsid w:val="00D871D3"/>
    <w:rsid w:val="00D87EC9"/>
    <w:rsid w:val="00D90300"/>
    <w:rsid w:val="00D916EB"/>
    <w:rsid w:val="00D91766"/>
    <w:rsid w:val="00D97505"/>
    <w:rsid w:val="00DA31C3"/>
    <w:rsid w:val="00DA395B"/>
    <w:rsid w:val="00DA4207"/>
    <w:rsid w:val="00DA4705"/>
    <w:rsid w:val="00DA5F6F"/>
    <w:rsid w:val="00DB1BDF"/>
    <w:rsid w:val="00DB1CDF"/>
    <w:rsid w:val="00DC3D7C"/>
    <w:rsid w:val="00DC6685"/>
    <w:rsid w:val="00DD1F4F"/>
    <w:rsid w:val="00DE0195"/>
    <w:rsid w:val="00DE08B5"/>
    <w:rsid w:val="00DE1262"/>
    <w:rsid w:val="00DE4044"/>
    <w:rsid w:val="00DE6423"/>
    <w:rsid w:val="00DE7611"/>
    <w:rsid w:val="00DF37F6"/>
    <w:rsid w:val="00DF5A53"/>
    <w:rsid w:val="00DF64BE"/>
    <w:rsid w:val="00DF6E2C"/>
    <w:rsid w:val="00E0265A"/>
    <w:rsid w:val="00E05131"/>
    <w:rsid w:val="00E06EC9"/>
    <w:rsid w:val="00E141C9"/>
    <w:rsid w:val="00E20421"/>
    <w:rsid w:val="00E26E9B"/>
    <w:rsid w:val="00E35595"/>
    <w:rsid w:val="00E3772D"/>
    <w:rsid w:val="00E427D9"/>
    <w:rsid w:val="00E548F1"/>
    <w:rsid w:val="00E57F1B"/>
    <w:rsid w:val="00E621F8"/>
    <w:rsid w:val="00E641DD"/>
    <w:rsid w:val="00E66EE8"/>
    <w:rsid w:val="00E74B43"/>
    <w:rsid w:val="00E76F47"/>
    <w:rsid w:val="00E81453"/>
    <w:rsid w:val="00E83B98"/>
    <w:rsid w:val="00E934D3"/>
    <w:rsid w:val="00EB4E4A"/>
    <w:rsid w:val="00EB6FC3"/>
    <w:rsid w:val="00EC05B6"/>
    <w:rsid w:val="00EC0C4D"/>
    <w:rsid w:val="00EC2675"/>
    <w:rsid w:val="00EC297F"/>
    <w:rsid w:val="00EC584D"/>
    <w:rsid w:val="00EC59E9"/>
    <w:rsid w:val="00EC69AD"/>
    <w:rsid w:val="00EC7674"/>
    <w:rsid w:val="00ED2482"/>
    <w:rsid w:val="00ED62E3"/>
    <w:rsid w:val="00ED6D48"/>
    <w:rsid w:val="00ED75D0"/>
    <w:rsid w:val="00ED7F06"/>
    <w:rsid w:val="00EE1F9E"/>
    <w:rsid w:val="00EF0872"/>
    <w:rsid w:val="00F02CE2"/>
    <w:rsid w:val="00F03CC1"/>
    <w:rsid w:val="00F049F5"/>
    <w:rsid w:val="00F0666D"/>
    <w:rsid w:val="00F10038"/>
    <w:rsid w:val="00F11924"/>
    <w:rsid w:val="00F132A8"/>
    <w:rsid w:val="00F139E3"/>
    <w:rsid w:val="00F14DEC"/>
    <w:rsid w:val="00F17456"/>
    <w:rsid w:val="00F17522"/>
    <w:rsid w:val="00F223CF"/>
    <w:rsid w:val="00F33F44"/>
    <w:rsid w:val="00F40AF7"/>
    <w:rsid w:val="00F444A7"/>
    <w:rsid w:val="00F46A0E"/>
    <w:rsid w:val="00F50AB3"/>
    <w:rsid w:val="00F5467C"/>
    <w:rsid w:val="00F5638C"/>
    <w:rsid w:val="00F56950"/>
    <w:rsid w:val="00F60824"/>
    <w:rsid w:val="00F655D0"/>
    <w:rsid w:val="00F721E4"/>
    <w:rsid w:val="00F72C5C"/>
    <w:rsid w:val="00F7529B"/>
    <w:rsid w:val="00F7590B"/>
    <w:rsid w:val="00F83826"/>
    <w:rsid w:val="00F84B64"/>
    <w:rsid w:val="00F92E6E"/>
    <w:rsid w:val="00FA14C3"/>
    <w:rsid w:val="00FA3847"/>
    <w:rsid w:val="00FA42C9"/>
    <w:rsid w:val="00FA5D17"/>
    <w:rsid w:val="00FB0CE2"/>
    <w:rsid w:val="00FB22F8"/>
    <w:rsid w:val="00FB6772"/>
    <w:rsid w:val="00FC1E9C"/>
    <w:rsid w:val="00FC2AA9"/>
    <w:rsid w:val="00FC46B2"/>
    <w:rsid w:val="00FC68D6"/>
    <w:rsid w:val="00FC76BE"/>
    <w:rsid w:val="00FD0C67"/>
    <w:rsid w:val="00FD1427"/>
    <w:rsid w:val="00FD77EC"/>
    <w:rsid w:val="00FE09BA"/>
    <w:rsid w:val="00FE0E45"/>
    <w:rsid w:val="00FF3871"/>
    <w:rsid w:val="1E7C4609"/>
    <w:rsid w:val="21F35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6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F0666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F0666D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F0666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06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F06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F066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rsid w:val="00F0666D"/>
    <w:rPr>
      <w:b/>
      <w:bCs/>
    </w:rPr>
  </w:style>
  <w:style w:type="table" w:styleId="a9">
    <w:name w:val="Table Grid"/>
    <w:basedOn w:val="a1"/>
    <w:qFormat/>
    <w:rsid w:val="00F06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F0666D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F0666D"/>
    <w:rPr>
      <w:sz w:val="21"/>
      <w:szCs w:val="21"/>
    </w:rPr>
  </w:style>
  <w:style w:type="character" w:customStyle="1" w:styleId="2Char">
    <w:name w:val="标题 2 Char"/>
    <w:basedOn w:val="a0"/>
    <w:link w:val="2"/>
    <w:uiPriority w:val="9"/>
    <w:rsid w:val="00F0666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2">
    <w:name w:val="页眉 Char"/>
    <w:basedOn w:val="a0"/>
    <w:link w:val="a6"/>
    <w:uiPriority w:val="99"/>
    <w:rsid w:val="00F0666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0666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0666D"/>
    <w:rPr>
      <w:sz w:val="18"/>
      <w:szCs w:val="18"/>
    </w:rPr>
  </w:style>
  <w:style w:type="paragraph" w:styleId="ac">
    <w:name w:val="List Paragraph"/>
    <w:basedOn w:val="a"/>
    <w:link w:val="Char4"/>
    <w:qFormat/>
    <w:rsid w:val="00F0666D"/>
    <w:pPr>
      <w:ind w:firstLineChars="200" w:firstLine="420"/>
    </w:pPr>
  </w:style>
  <w:style w:type="paragraph" w:styleId="ad">
    <w:name w:val="No Spacing"/>
    <w:uiPriority w:val="1"/>
    <w:qFormat/>
    <w:rsid w:val="00F0666D"/>
    <w:pPr>
      <w:widowControl w:val="0"/>
      <w:jc w:val="both"/>
    </w:pPr>
    <w:rPr>
      <w:kern w:val="2"/>
      <w:sz w:val="21"/>
      <w:szCs w:val="22"/>
    </w:rPr>
  </w:style>
  <w:style w:type="paragraph" w:customStyle="1" w:styleId="ae">
    <w:name w:val="表格文字"/>
    <w:basedOn w:val="a"/>
    <w:qFormat/>
    <w:rsid w:val="00F0666D"/>
    <w:rPr>
      <w:szCs w:val="24"/>
    </w:rPr>
  </w:style>
  <w:style w:type="character" w:customStyle="1" w:styleId="Char4">
    <w:name w:val="列出段落 Char"/>
    <w:link w:val="ac"/>
    <w:qFormat/>
    <w:rsid w:val="00F0666D"/>
  </w:style>
  <w:style w:type="paragraph" w:customStyle="1" w:styleId="af">
    <w:name w:val="正文（缩进）"/>
    <w:basedOn w:val="a"/>
    <w:link w:val="af0"/>
    <w:semiHidden/>
    <w:qFormat/>
    <w:rsid w:val="00F0666D"/>
    <w:pPr>
      <w:autoSpaceDE w:val="0"/>
      <w:autoSpaceDN w:val="0"/>
      <w:adjustRightInd w:val="0"/>
      <w:spacing w:line="360" w:lineRule="atLeast"/>
      <w:ind w:firstLineChars="200" w:firstLine="480"/>
      <w:jc w:val="left"/>
      <w:textAlignment w:val="baseline"/>
    </w:pPr>
    <w:rPr>
      <w:rFonts w:ascii="仿宋" w:eastAsia="仿宋" w:hAnsi="仿宋" w:cs="仿宋"/>
      <w:kern w:val="0"/>
      <w:sz w:val="20"/>
    </w:rPr>
  </w:style>
  <w:style w:type="character" w:customStyle="1" w:styleId="af0">
    <w:name w:val="正文（缩进） 字符"/>
    <w:basedOn w:val="a0"/>
    <w:link w:val="af"/>
    <w:semiHidden/>
    <w:rsid w:val="00F0666D"/>
    <w:rPr>
      <w:rFonts w:ascii="仿宋" w:eastAsia="仿宋" w:hAnsi="仿宋" w:cs="仿宋"/>
      <w:kern w:val="0"/>
      <w:sz w:val="20"/>
    </w:rPr>
  </w:style>
  <w:style w:type="character" w:customStyle="1" w:styleId="Char">
    <w:name w:val="批注文字 Char"/>
    <w:basedOn w:val="a0"/>
    <w:link w:val="a3"/>
    <w:uiPriority w:val="99"/>
    <w:semiHidden/>
    <w:rsid w:val="00F0666D"/>
  </w:style>
  <w:style w:type="character" w:customStyle="1" w:styleId="Char3">
    <w:name w:val="批注主题 Char"/>
    <w:basedOn w:val="Char"/>
    <w:link w:val="a8"/>
    <w:uiPriority w:val="99"/>
    <w:semiHidden/>
    <w:rsid w:val="00F066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CC464-2CCD-4258-91D3-E23098E2C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2201</TotalTime>
  <Pages>3</Pages>
  <Words>218</Words>
  <Characters>1245</Characters>
  <Application>Microsoft Office Word</Application>
  <DocSecurity>0</DocSecurity>
  <Lines>10</Lines>
  <Paragraphs>2</Paragraphs>
  <ScaleCrop>false</ScaleCrop>
  <Company>微软中国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309</cp:revision>
  <cp:lastPrinted>2025-08-18T05:02:00Z</cp:lastPrinted>
  <dcterms:created xsi:type="dcterms:W3CDTF">2021-11-03T01:57:00Z</dcterms:created>
  <dcterms:modified xsi:type="dcterms:W3CDTF">2025-09-01T01:38:00Z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D8C2963003A94AB8B1C313427345042B_12</vt:lpwstr>
  </property>
</Properties>
</file>