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256C5D">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监护</w:t>
      </w:r>
      <w:proofErr w:type="gramStart"/>
      <w:r>
        <w:rPr>
          <w:rFonts w:ascii="宋体" w:hAnsi="宋体" w:cs="Helvetica" w:hint="eastAsia"/>
          <w:b/>
          <w:color w:val="000000" w:themeColor="text1"/>
          <w:kern w:val="0"/>
          <w:sz w:val="36"/>
          <w:szCs w:val="36"/>
        </w:rPr>
        <w:t>仪项目</w:t>
      </w:r>
      <w:proofErr w:type="gramEnd"/>
      <w:r>
        <w:rPr>
          <w:rFonts w:ascii="宋体" w:hAnsi="宋体" w:cs="Helvetica" w:hint="eastAsia"/>
          <w:b/>
          <w:color w:val="000000" w:themeColor="text1"/>
          <w:kern w:val="0"/>
          <w:sz w:val="36"/>
          <w:szCs w:val="36"/>
        </w:rPr>
        <w:t>采购前</w:t>
      </w:r>
      <w:r w:rsidR="004F6EEF" w:rsidRPr="004F6EEF">
        <w:rPr>
          <w:rFonts w:ascii="宋体" w:hAnsi="宋体" w:cs="Helvetica" w:hint="eastAsia"/>
          <w:b/>
          <w:color w:val="000000" w:themeColor="text1"/>
          <w:kern w:val="0"/>
          <w:sz w:val="36"/>
          <w:szCs w:val="36"/>
        </w:rPr>
        <w:t>调研公告</w:t>
      </w:r>
      <w:r w:rsidR="00205F86">
        <w:rPr>
          <w:rFonts w:ascii="宋体" w:hAnsi="宋体" w:cs="Helvetica" w:hint="eastAsia"/>
          <w:b/>
          <w:color w:val="000000" w:themeColor="text1"/>
          <w:kern w:val="0"/>
          <w:sz w:val="36"/>
          <w:szCs w:val="36"/>
        </w:rPr>
        <w:t>（第二次）</w:t>
      </w:r>
    </w:p>
    <w:p w:rsidR="007964A0" w:rsidRDefault="007964A0">
      <w:pPr>
        <w:tabs>
          <w:tab w:val="left" w:pos="10260"/>
        </w:tabs>
        <w:spacing w:line="276" w:lineRule="auto"/>
        <w:jc w:val="center"/>
        <w:rPr>
          <w:rFonts w:ascii="宋体" w:hAnsi="宋体" w:cs="Helvetica"/>
          <w:b/>
          <w:color w:val="000000" w:themeColor="text1"/>
          <w:kern w:val="0"/>
          <w:sz w:val="36"/>
          <w:szCs w:val="36"/>
        </w:rPr>
      </w:pPr>
    </w:p>
    <w:p w:rsidR="007964A0" w:rsidRDefault="00A427CE">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964A0" w:rsidRDefault="00A427CE">
      <w:pPr>
        <w:pStyle w:val="a9"/>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964A0" w:rsidRDefault="007964A0">
      <w:pPr>
        <w:spacing w:line="276" w:lineRule="auto"/>
        <w:rPr>
          <w:rFonts w:ascii="宋体" w:hAnsi="宋体" w:cs="宋体"/>
          <w:b/>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756"/>
        <w:gridCol w:w="1096"/>
        <w:gridCol w:w="656"/>
        <w:gridCol w:w="1096"/>
        <w:gridCol w:w="876"/>
        <w:gridCol w:w="1536"/>
        <w:gridCol w:w="3296"/>
      </w:tblGrid>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使用科室</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w:t>
            </w:r>
          </w:p>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7964A0" w:rsidTr="00CC558A">
        <w:trPr>
          <w:trHeight w:val="482"/>
          <w:jc w:val="center"/>
        </w:trPr>
        <w:tc>
          <w:tcPr>
            <w:tcW w:w="0" w:type="auto"/>
            <w:shd w:val="clear" w:color="auto" w:fill="auto"/>
            <w:noWrap/>
            <w:vAlign w:val="center"/>
          </w:tcPr>
          <w:p w:rsidR="007964A0" w:rsidRDefault="00A427C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急诊部、麻醉科</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监护仪</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0" w:type="auto"/>
            <w:shd w:val="clear" w:color="auto" w:fill="auto"/>
            <w:noWrap/>
            <w:vAlign w:val="center"/>
          </w:tcPr>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0" w:type="auto"/>
            <w:shd w:val="clear" w:color="auto" w:fill="auto"/>
            <w:noWrap/>
            <w:vAlign w:val="center"/>
          </w:tcPr>
          <w:p w:rsidR="007964A0" w:rsidRDefault="00D04472">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廖工</w:t>
            </w:r>
          </w:p>
        </w:tc>
        <w:tc>
          <w:tcPr>
            <w:tcW w:w="0" w:type="auto"/>
            <w:shd w:val="clear" w:color="auto" w:fill="auto"/>
            <w:noWrap/>
            <w:vAlign w:val="center"/>
          </w:tcPr>
          <w:p w:rsidR="007964A0" w:rsidRDefault="00A427CE" w:rsidP="00C1502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w:t>
            </w:r>
            <w:r w:rsidR="003648C2">
              <w:rPr>
                <w:rFonts w:ascii="宋体" w:hAnsi="宋体" w:cs="宋体" w:hint="eastAsia"/>
                <w:color w:val="000000"/>
                <w:kern w:val="0"/>
                <w:sz w:val="22"/>
                <w:szCs w:val="22"/>
              </w:rPr>
              <w:t>5570612</w:t>
            </w:r>
          </w:p>
        </w:tc>
        <w:tc>
          <w:tcPr>
            <w:tcW w:w="0" w:type="auto"/>
            <w:shd w:val="clear" w:color="auto" w:fill="auto"/>
            <w:noWrap/>
            <w:vAlign w:val="center"/>
          </w:tcPr>
          <w:p w:rsidR="00256C5D" w:rsidRDefault="00256C5D">
            <w:pPr>
              <w:widowControl/>
              <w:jc w:val="center"/>
              <w:textAlignment w:val="center"/>
              <w:rPr>
                <w:rFonts w:ascii="宋体" w:hAnsi="宋体" w:cs="宋体"/>
                <w:color w:val="000000"/>
                <w:kern w:val="0"/>
                <w:sz w:val="22"/>
                <w:szCs w:val="22"/>
              </w:rPr>
            </w:pPr>
            <w:r w:rsidRPr="00256C5D">
              <w:rPr>
                <w:rFonts w:ascii="宋体" w:hAnsi="宋体" w:cs="宋体" w:hint="eastAsia"/>
                <w:color w:val="000000"/>
                <w:kern w:val="0"/>
                <w:sz w:val="22"/>
                <w:szCs w:val="22"/>
              </w:rPr>
              <w:t>可接入</w:t>
            </w:r>
            <w:r>
              <w:rPr>
                <w:rFonts w:ascii="宋体" w:hAnsi="宋体" w:cs="宋体" w:hint="eastAsia"/>
                <w:color w:val="000000"/>
                <w:kern w:val="0"/>
                <w:sz w:val="22"/>
                <w:szCs w:val="22"/>
              </w:rPr>
              <w:t>科室原</w:t>
            </w:r>
            <w:r w:rsidRPr="00256C5D">
              <w:rPr>
                <w:rFonts w:ascii="宋体" w:hAnsi="宋体" w:cs="宋体" w:hint="eastAsia"/>
                <w:color w:val="000000"/>
                <w:kern w:val="0"/>
                <w:sz w:val="22"/>
                <w:szCs w:val="22"/>
              </w:rPr>
              <w:t>有中央</w:t>
            </w:r>
            <w:proofErr w:type="gramStart"/>
            <w:r w:rsidRPr="00256C5D">
              <w:rPr>
                <w:rFonts w:ascii="宋体" w:hAnsi="宋体" w:cs="宋体" w:hint="eastAsia"/>
                <w:color w:val="000000"/>
                <w:kern w:val="0"/>
                <w:sz w:val="22"/>
                <w:szCs w:val="22"/>
              </w:rPr>
              <w:t>监护站</w:t>
            </w:r>
            <w:proofErr w:type="gramEnd"/>
            <w:r w:rsidRPr="00256C5D">
              <w:rPr>
                <w:rFonts w:ascii="宋体" w:hAnsi="宋体" w:cs="宋体" w:hint="eastAsia"/>
                <w:color w:val="000000"/>
                <w:kern w:val="0"/>
                <w:sz w:val="22"/>
                <w:szCs w:val="22"/>
              </w:rPr>
              <w:t>系统</w:t>
            </w:r>
          </w:p>
          <w:p w:rsidR="007964A0" w:rsidRDefault="00256C5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（型号</w:t>
            </w:r>
            <w:r w:rsidRPr="00256C5D">
              <w:rPr>
                <w:rFonts w:ascii="宋体" w:hAnsi="宋体" w:cs="宋体"/>
                <w:color w:val="000000"/>
                <w:kern w:val="0"/>
                <w:sz w:val="22"/>
                <w:szCs w:val="22"/>
              </w:rPr>
              <w:t>BeneVision</w:t>
            </w:r>
            <w:r>
              <w:rPr>
                <w:rFonts w:ascii="宋体" w:hAnsi="宋体" w:cs="宋体" w:hint="eastAsia"/>
                <w:color w:val="000000"/>
                <w:kern w:val="0"/>
                <w:sz w:val="22"/>
                <w:szCs w:val="22"/>
              </w:rPr>
              <w:t>）</w:t>
            </w:r>
          </w:p>
        </w:tc>
      </w:tr>
    </w:tbl>
    <w:p w:rsidR="007964A0" w:rsidRDefault="007964A0">
      <w:pPr>
        <w:spacing w:line="276" w:lineRule="auto"/>
        <w:rPr>
          <w:rFonts w:ascii="宋体" w:hAnsi="宋体" w:cs="宋体"/>
          <w:color w:val="000000" w:themeColor="text1"/>
          <w:kern w:val="0"/>
          <w:sz w:val="22"/>
          <w:szCs w:val="22"/>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b/>
                <w:color w:val="000000"/>
                <w:kern w:val="0"/>
              </w:rPr>
              <w:t>备注</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964A0" w:rsidRDefault="00A427CE">
            <w:pPr>
              <w:widowControl/>
              <w:jc w:val="center"/>
              <w:rPr>
                <w:rFonts w:ascii="宋体" w:hAnsi="宋体" w:cs="宋体"/>
                <w:b/>
                <w:color w:val="000000"/>
                <w:kern w:val="0"/>
              </w:rPr>
            </w:pPr>
            <w:r>
              <w:rPr>
                <w:rFonts w:ascii="宋体" w:hAnsi="宋体" w:cs="宋体" w:hint="eastAsia"/>
                <w:color w:val="000000"/>
                <w:kern w:val="0"/>
                <w:sz w:val="22"/>
              </w:rPr>
              <w:t>附件1</w:t>
            </w:r>
          </w:p>
        </w:tc>
      </w:tr>
      <w:tr w:rsidR="007964A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r w:rsidR="007964A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964A0" w:rsidRDefault="00A427CE">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7964A0" w:rsidRDefault="00A427CE">
            <w:pPr>
              <w:widowControl/>
              <w:jc w:val="left"/>
              <w:rPr>
                <w:rFonts w:ascii="宋体" w:hAnsi="宋体" w:cs="宋体"/>
                <w:color w:val="000000"/>
                <w:kern w:val="0"/>
                <w:sz w:val="22"/>
              </w:rPr>
            </w:pPr>
            <w:r>
              <w:rPr>
                <w:rFonts w:ascii="宋体" w:hAnsi="宋体" w:cs="宋体" w:hint="eastAsia"/>
                <w:color w:val="FF0000"/>
                <w:kern w:val="0"/>
                <w:sz w:val="22"/>
              </w:rPr>
              <w:t>产品彩页（彩页须含关键技术参数）及技术参数白皮书(</w:t>
            </w:r>
            <w:r w:rsidR="00C1502C">
              <w:rPr>
                <w:rFonts w:ascii="宋体" w:hAnsi="宋体" w:cs="宋体" w:hint="eastAsia"/>
                <w:color w:val="FF0000"/>
                <w:kern w:val="0"/>
                <w:sz w:val="22"/>
              </w:rPr>
              <w:t>单独拷贝</w:t>
            </w:r>
            <w:r>
              <w:rPr>
                <w:rFonts w:ascii="宋体" w:hAnsi="宋体" w:cs="宋体" w:hint="eastAsia"/>
                <w:color w:val="FF0000"/>
                <w:kern w:val="0"/>
                <w:sz w:val="22"/>
              </w:rPr>
              <w:t>电子版，确保文字、图片清晰可见)</w:t>
            </w:r>
          </w:p>
        </w:tc>
        <w:tc>
          <w:tcPr>
            <w:tcW w:w="1384" w:type="dxa"/>
            <w:tcBorders>
              <w:top w:val="nil"/>
              <w:left w:val="nil"/>
              <w:bottom w:val="single" w:sz="4" w:space="0" w:color="auto"/>
              <w:right w:val="single" w:sz="4" w:space="0" w:color="auto"/>
            </w:tcBorders>
            <w:noWrap/>
            <w:vAlign w:val="center"/>
          </w:tcPr>
          <w:p w:rsidR="007964A0" w:rsidRDefault="007964A0">
            <w:pPr>
              <w:widowControl/>
              <w:jc w:val="center"/>
              <w:rPr>
                <w:rFonts w:ascii="宋体" w:hAnsi="宋体" w:cs="宋体"/>
                <w:color w:val="000000"/>
                <w:kern w:val="0"/>
                <w:sz w:val="22"/>
              </w:rPr>
            </w:pPr>
          </w:p>
        </w:tc>
      </w:tr>
    </w:tbl>
    <w:p w:rsidR="007964A0" w:rsidRDefault="007964A0">
      <w:pPr>
        <w:widowControl/>
        <w:spacing w:line="276" w:lineRule="auto"/>
        <w:jc w:val="left"/>
        <w:rPr>
          <w:rFonts w:ascii="宋体" w:hAnsi="宋体" w:cs="Helvetica"/>
          <w:color w:val="000000" w:themeColor="text1"/>
          <w:kern w:val="0"/>
        </w:rPr>
      </w:pP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964A0" w:rsidRDefault="00A427CE">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lastRenderedPageBreak/>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w:t>
      </w:r>
      <w:r w:rsidR="00256C5D" w:rsidRPr="00256C5D">
        <w:rPr>
          <w:rFonts w:ascii="宋体" w:hAnsi="宋体" w:cs="Helvetica" w:hint="eastAsia"/>
          <w:color w:val="000000" w:themeColor="text1"/>
          <w:kern w:val="0"/>
        </w:rPr>
        <w:t>纸质材料一式两份提交至采购管理办公室，另需扫描成PDF文件（确保文字、图片清晰可见），发送到我院采购管理办公室邮箱：zyy_cgb@163.com，文件名称请注明XX公司XX项目报名材料。</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sidR="00256C5D" w:rsidRPr="00256C5D">
        <w:rPr>
          <w:rFonts w:ascii="宋体" w:hAnsi="宋体" w:cs="Helvetica" w:hint="eastAsia"/>
          <w:color w:val="000000" w:themeColor="text1"/>
          <w:kern w:val="0"/>
        </w:rPr>
        <w:t xml:space="preserve">2025 年 11 月 </w:t>
      </w:r>
      <w:r w:rsidR="00205F86">
        <w:rPr>
          <w:rFonts w:ascii="宋体" w:hAnsi="宋体" w:cs="Helvetica" w:hint="eastAsia"/>
          <w:color w:val="000000" w:themeColor="text1"/>
          <w:kern w:val="0"/>
        </w:rPr>
        <w:t>26</w:t>
      </w:r>
      <w:r w:rsidR="00256C5D" w:rsidRPr="00256C5D">
        <w:rPr>
          <w:rFonts w:ascii="宋体" w:hAnsi="宋体" w:cs="Helvetica" w:hint="eastAsia"/>
          <w:color w:val="000000" w:themeColor="text1"/>
          <w:kern w:val="0"/>
        </w:rPr>
        <w:t xml:space="preserve"> 日-  2025年 1</w:t>
      </w:r>
      <w:r w:rsidR="00205F86">
        <w:rPr>
          <w:rFonts w:ascii="宋体" w:hAnsi="宋体" w:cs="Helvetica" w:hint="eastAsia"/>
          <w:color w:val="000000" w:themeColor="text1"/>
          <w:kern w:val="0"/>
        </w:rPr>
        <w:t>2</w:t>
      </w:r>
      <w:r w:rsidR="00256C5D" w:rsidRPr="00256C5D">
        <w:rPr>
          <w:rFonts w:ascii="宋体" w:hAnsi="宋体" w:cs="Helvetica" w:hint="eastAsia"/>
          <w:color w:val="000000" w:themeColor="text1"/>
          <w:kern w:val="0"/>
        </w:rPr>
        <w:t xml:space="preserve"> 月 </w:t>
      </w:r>
      <w:r w:rsidR="00205F86">
        <w:rPr>
          <w:rFonts w:ascii="宋体" w:hAnsi="宋体" w:cs="Helvetica" w:hint="eastAsia"/>
          <w:color w:val="000000" w:themeColor="text1"/>
          <w:kern w:val="0"/>
        </w:rPr>
        <w:t>1</w:t>
      </w:r>
      <w:r w:rsidR="00256C5D" w:rsidRPr="00256C5D">
        <w:rPr>
          <w:rFonts w:ascii="宋体" w:hAnsi="宋体" w:cs="Helvetica" w:hint="eastAsia"/>
          <w:color w:val="000000" w:themeColor="text1"/>
          <w:kern w:val="0"/>
        </w:rPr>
        <w:t xml:space="preserve"> 日下午17:30；</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sidR="00E83F05">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7964A0" w:rsidRDefault="00A427CE">
      <w:pPr>
        <w:spacing w:line="276" w:lineRule="auto"/>
        <w:rPr>
          <w:rFonts w:ascii="宋体" w:hAnsi="宋体"/>
          <w:b/>
          <w:bCs/>
          <w:color w:val="000000" w:themeColor="text1"/>
        </w:rPr>
      </w:pPr>
      <w:r>
        <w:rPr>
          <w:rFonts w:ascii="宋体" w:hAnsi="宋体" w:hint="eastAsia"/>
          <w:b/>
          <w:bCs/>
          <w:color w:val="000000" w:themeColor="text1"/>
        </w:rPr>
        <w:t>四、其他说明：</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964A0" w:rsidRDefault="00A427CE">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7964A0"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944" w:rsidRDefault="00526944" w:rsidP="00D74E68">
      <w:r>
        <w:separator/>
      </w:r>
    </w:p>
  </w:endnote>
  <w:endnote w:type="continuationSeparator" w:id="0">
    <w:p w:rsidR="00526944" w:rsidRDefault="00526944"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944" w:rsidRDefault="00526944" w:rsidP="00D74E68">
      <w:r>
        <w:separator/>
      </w:r>
    </w:p>
  </w:footnote>
  <w:footnote w:type="continuationSeparator" w:id="0">
    <w:p w:rsidR="00526944" w:rsidRDefault="00526944"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4578"/>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B38"/>
    <w:rsid w:val="00003F00"/>
    <w:rsid w:val="000048FF"/>
    <w:rsid w:val="00005D4D"/>
    <w:rsid w:val="00006122"/>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6409"/>
    <w:rsid w:val="001C760C"/>
    <w:rsid w:val="001D2A29"/>
    <w:rsid w:val="001D6D2E"/>
    <w:rsid w:val="001D78DB"/>
    <w:rsid w:val="001E07E9"/>
    <w:rsid w:val="001E3394"/>
    <w:rsid w:val="001E3A89"/>
    <w:rsid w:val="001E40B7"/>
    <w:rsid w:val="001F10C5"/>
    <w:rsid w:val="001F2D34"/>
    <w:rsid w:val="001F4C4F"/>
    <w:rsid w:val="001F6598"/>
    <w:rsid w:val="00201825"/>
    <w:rsid w:val="002021E3"/>
    <w:rsid w:val="00205F86"/>
    <w:rsid w:val="00206145"/>
    <w:rsid w:val="002168A2"/>
    <w:rsid w:val="00222536"/>
    <w:rsid w:val="00225A07"/>
    <w:rsid w:val="00226B5A"/>
    <w:rsid w:val="00230BD9"/>
    <w:rsid w:val="0023257A"/>
    <w:rsid w:val="0023295E"/>
    <w:rsid w:val="00235202"/>
    <w:rsid w:val="00240FF9"/>
    <w:rsid w:val="002449CB"/>
    <w:rsid w:val="0025076B"/>
    <w:rsid w:val="00256C5D"/>
    <w:rsid w:val="00265F48"/>
    <w:rsid w:val="00267D1E"/>
    <w:rsid w:val="00281597"/>
    <w:rsid w:val="00282EAE"/>
    <w:rsid w:val="002862AA"/>
    <w:rsid w:val="00287090"/>
    <w:rsid w:val="00290654"/>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72E20"/>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4D0C"/>
    <w:rsid w:val="004F6119"/>
    <w:rsid w:val="004F6EEF"/>
    <w:rsid w:val="00500ED7"/>
    <w:rsid w:val="00501CDF"/>
    <w:rsid w:val="005031CD"/>
    <w:rsid w:val="00503226"/>
    <w:rsid w:val="0050416E"/>
    <w:rsid w:val="00504331"/>
    <w:rsid w:val="00516EA6"/>
    <w:rsid w:val="00520530"/>
    <w:rsid w:val="005252F4"/>
    <w:rsid w:val="00525321"/>
    <w:rsid w:val="00525626"/>
    <w:rsid w:val="00525817"/>
    <w:rsid w:val="00526944"/>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886"/>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74AD2"/>
    <w:rsid w:val="00D74E68"/>
    <w:rsid w:val="00D76566"/>
    <w:rsid w:val="00D801DF"/>
    <w:rsid w:val="00D93FE5"/>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F81"/>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1020</cp:revision>
  <cp:lastPrinted>2024-03-03T19:20:00Z</cp:lastPrinted>
  <dcterms:created xsi:type="dcterms:W3CDTF">2016-05-17T17:41:00Z</dcterms:created>
  <dcterms:modified xsi:type="dcterms:W3CDTF">2025-11-25T09:18:00Z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