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E7E697">
      <w:pPr>
        <w:jc w:val="center"/>
        <w:rPr>
          <w:rFonts w:ascii="仿宋" w:hAnsi="仿宋" w:eastAsia="仿宋" w:cs="宋体"/>
          <w:bCs/>
          <w:color w:val="000000" w:themeColor="text1"/>
          <w:kern w:val="0"/>
          <w:sz w:val="44"/>
          <w:szCs w:val="44"/>
        </w:rPr>
      </w:pPr>
      <w:r>
        <w:rPr>
          <w:rFonts w:hint="eastAsia" w:ascii="仿宋" w:hAnsi="仿宋" w:eastAsia="仿宋" w:cs="宋体"/>
          <w:bCs/>
          <w:color w:val="000000" w:themeColor="text1"/>
          <w:kern w:val="0"/>
          <w:sz w:val="44"/>
          <w:szCs w:val="44"/>
        </w:rPr>
        <w:t>厦门市中医院改扩建一期工程</w:t>
      </w:r>
    </w:p>
    <w:p w14:paraId="699EE6A0">
      <w:pPr>
        <w:jc w:val="center"/>
        <w:rPr>
          <w:rFonts w:ascii="仿宋" w:hAnsi="仿宋" w:eastAsia="仿宋" w:cs="宋体"/>
          <w:bCs/>
          <w:color w:val="000000" w:themeColor="text1"/>
          <w:kern w:val="0"/>
          <w:sz w:val="44"/>
          <w:szCs w:val="44"/>
        </w:rPr>
      </w:pPr>
      <w:r>
        <w:rPr>
          <w:rFonts w:hint="eastAsia" w:ascii="仿宋" w:hAnsi="仿宋" w:eastAsia="仿宋" w:cs="宋体"/>
          <w:bCs/>
          <w:color w:val="000000" w:themeColor="text1"/>
          <w:kern w:val="0"/>
          <w:sz w:val="44"/>
          <w:szCs w:val="44"/>
        </w:rPr>
        <w:t>社会稳定风险评估报告编制单位招标</w:t>
      </w:r>
    </w:p>
    <w:p w14:paraId="621B7A20">
      <w:pPr>
        <w:jc w:val="center"/>
        <w:rPr>
          <w:rFonts w:ascii="仿宋" w:hAnsi="仿宋" w:eastAsia="仿宋"/>
          <w:sz w:val="44"/>
          <w:szCs w:val="44"/>
        </w:rPr>
      </w:pPr>
      <w:r>
        <w:rPr>
          <w:rFonts w:hint="eastAsia" w:ascii="仿宋" w:hAnsi="仿宋" w:eastAsia="仿宋" w:cs="宋体"/>
          <w:bCs/>
          <w:color w:val="000000" w:themeColor="text1"/>
          <w:kern w:val="0"/>
          <w:sz w:val="44"/>
          <w:szCs w:val="44"/>
        </w:rPr>
        <w:t>的院内谈判采购</w:t>
      </w:r>
      <w:r>
        <w:rPr>
          <w:rFonts w:hint="eastAsia" w:ascii="仿宋" w:hAnsi="仿宋" w:eastAsia="仿宋"/>
          <w:sz w:val="44"/>
          <w:szCs w:val="44"/>
        </w:rPr>
        <w:t>流标公告</w:t>
      </w:r>
    </w:p>
    <w:p w14:paraId="543D6406">
      <w:pPr>
        <w:ind w:firstLine="555"/>
        <w:jc w:val="left"/>
        <w:rPr>
          <w:rFonts w:ascii="仿宋" w:hAnsi="仿宋" w:eastAsia="仿宋"/>
          <w:sz w:val="28"/>
          <w:szCs w:val="28"/>
        </w:rPr>
      </w:pPr>
    </w:p>
    <w:p w14:paraId="52F7F005">
      <w:pPr>
        <w:ind w:firstLine="555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厦门市中医院改扩建一期工程社会稳定风险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评估</w:t>
      </w:r>
      <w:r>
        <w:rPr>
          <w:rFonts w:hint="eastAsia" w:ascii="仿宋" w:hAnsi="仿宋" w:eastAsia="仿宋"/>
          <w:sz w:val="28"/>
          <w:szCs w:val="28"/>
        </w:rPr>
        <w:t>报告编制单位招标的院内谈判采购项目，因公告有误作流标处理。</w:t>
      </w:r>
    </w:p>
    <w:p w14:paraId="3DDD28E0">
      <w:pPr>
        <w:ind w:firstLine="555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来访电话：5579626  5579020。</w:t>
      </w:r>
    </w:p>
    <w:p w14:paraId="51A29DA5">
      <w:pPr>
        <w:ind w:firstLine="555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特此公告。</w:t>
      </w:r>
    </w:p>
    <w:p w14:paraId="19227385">
      <w:pPr>
        <w:ind w:firstLine="555"/>
        <w:jc w:val="left"/>
        <w:rPr>
          <w:rFonts w:ascii="仿宋" w:hAnsi="仿宋" w:eastAsia="仿宋"/>
          <w:sz w:val="28"/>
          <w:szCs w:val="28"/>
        </w:rPr>
      </w:pPr>
    </w:p>
    <w:p w14:paraId="2DD8C1FF">
      <w:pPr>
        <w:ind w:firstLine="555"/>
        <w:jc w:val="left"/>
        <w:rPr>
          <w:rFonts w:ascii="仿宋" w:hAnsi="仿宋" w:eastAsia="仿宋"/>
          <w:sz w:val="28"/>
          <w:szCs w:val="28"/>
        </w:rPr>
      </w:pPr>
    </w:p>
    <w:p w14:paraId="14E86BC0">
      <w:pPr>
        <w:wordWrap w:val="0"/>
        <w:ind w:firstLine="55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厦门市中医院  </w:t>
      </w:r>
    </w:p>
    <w:p w14:paraId="510859B5">
      <w:pPr>
        <w:ind w:firstLine="555"/>
        <w:jc w:val="right"/>
        <w:rPr>
          <w:rFonts w:ascii="仿宋" w:hAnsi="仿宋" w:eastAsia="仿宋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2025年12月5日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7D3"/>
    <w:rsid w:val="00054F50"/>
    <w:rsid w:val="000B4B0F"/>
    <w:rsid w:val="000B651A"/>
    <w:rsid w:val="000C6146"/>
    <w:rsid w:val="000F798C"/>
    <w:rsid w:val="001028BF"/>
    <w:rsid w:val="00130D83"/>
    <w:rsid w:val="00144217"/>
    <w:rsid w:val="0014530F"/>
    <w:rsid w:val="0017040D"/>
    <w:rsid w:val="00181A56"/>
    <w:rsid w:val="001D481E"/>
    <w:rsid w:val="001F6E39"/>
    <w:rsid w:val="002504E1"/>
    <w:rsid w:val="00257B7C"/>
    <w:rsid w:val="003132B1"/>
    <w:rsid w:val="00315D23"/>
    <w:rsid w:val="0033611D"/>
    <w:rsid w:val="00345582"/>
    <w:rsid w:val="0036544B"/>
    <w:rsid w:val="00384C04"/>
    <w:rsid w:val="003A163B"/>
    <w:rsid w:val="003D7A53"/>
    <w:rsid w:val="003E4A59"/>
    <w:rsid w:val="00416962"/>
    <w:rsid w:val="004426C4"/>
    <w:rsid w:val="00445014"/>
    <w:rsid w:val="00484C3C"/>
    <w:rsid w:val="004A2B80"/>
    <w:rsid w:val="004F2442"/>
    <w:rsid w:val="005026A5"/>
    <w:rsid w:val="005E1570"/>
    <w:rsid w:val="005F33C5"/>
    <w:rsid w:val="0060493A"/>
    <w:rsid w:val="00614FC0"/>
    <w:rsid w:val="006B529B"/>
    <w:rsid w:val="006F7772"/>
    <w:rsid w:val="00712920"/>
    <w:rsid w:val="007422A6"/>
    <w:rsid w:val="00770B64"/>
    <w:rsid w:val="00782C7B"/>
    <w:rsid w:val="0078306F"/>
    <w:rsid w:val="007D3F54"/>
    <w:rsid w:val="00802B32"/>
    <w:rsid w:val="00804DAD"/>
    <w:rsid w:val="00822A3B"/>
    <w:rsid w:val="008506C8"/>
    <w:rsid w:val="008D4FDA"/>
    <w:rsid w:val="008E49ED"/>
    <w:rsid w:val="008F2F46"/>
    <w:rsid w:val="009178B2"/>
    <w:rsid w:val="009274AB"/>
    <w:rsid w:val="009467BF"/>
    <w:rsid w:val="00957446"/>
    <w:rsid w:val="00960D1F"/>
    <w:rsid w:val="0099146C"/>
    <w:rsid w:val="009D1DDD"/>
    <w:rsid w:val="00A212F0"/>
    <w:rsid w:val="00A943B7"/>
    <w:rsid w:val="00AB16D9"/>
    <w:rsid w:val="00AC12C3"/>
    <w:rsid w:val="00B15A4C"/>
    <w:rsid w:val="00B30328"/>
    <w:rsid w:val="00B56374"/>
    <w:rsid w:val="00BC6B65"/>
    <w:rsid w:val="00BD75D5"/>
    <w:rsid w:val="00BF0277"/>
    <w:rsid w:val="00C04D07"/>
    <w:rsid w:val="00C31F98"/>
    <w:rsid w:val="00C32D6F"/>
    <w:rsid w:val="00C46A87"/>
    <w:rsid w:val="00C64B63"/>
    <w:rsid w:val="00CD05FE"/>
    <w:rsid w:val="00CE7BC5"/>
    <w:rsid w:val="00D6799A"/>
    <w:rsid w:val="00D97E4A"/>
    <w:rsid w:val="00DB629D"/>
    <w:rsid w:val="00DE5747"/>
    <w:rsid w:val="00E157D3"/>
    <w:rsid w:val="00E161A9"/>
    <w:rsid w:val="00E33718"/>
    <w:rsid w:val="00E90B40"/>
    <w:rsid w:val="00E92E19"/>
    <w:rsid w:val="00EA0608"/>
    <w:rsid w:val="00EB1E97"/>
    <w:rsid w:val="00EE5696"/>
    <w:rsid w:val="00EF4772"/>
    <w:rsid w:val="00F4050D"/>
    <w:rsid w:val="00F54C7A"/>
    <w:rsid w:val="00F6705B"/>
    <w:rsid w:val="00F91D7C"/>
    <w:rsid w:val="00FD4131"/>
    <w:rsid w:val="00FF1E42"/>
    <w:rsid w:val="3BF26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115</Words>
  <Characters>131</Characters>
  <Lines>1</Lines>
  <Paragraphs>1</Paragraphs>
  <TotalTime>8</TotalTime>
  <ScaleCrop>false</ScaleCrop>
  <LinksUpToDate>false</LinksUpToDate>
  <CharactersWithSpaces>135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2025-12-03T09:16:00Z</dcterms:created>
  <dc:creator>Windows User</dc:creator>
  <cp:lastModifiedBy>臭饼臭饼臭饼</cp:lastModifiedBy>
  <cp:lastPrinted>2025-12-05T01:12:13Z</cp:lastPrinted>
  <dcterms:modified xsi:type="dcterms:W3CDTF">2025-12-05T01:14:57Z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eyJoZGlkIjoiM2VkYTc1ZjE2ZTg4M2YxODRhZjg5NTlkMzcxOGMwNTAiLCJ1c2VySWQiOiI0MDQ3ODExMjMifQ==</vt:lpwstr>
  </property>
  <property fmtid="{D5CDD505-2E9C-101B-9397-08002B2CF9AE}" pid="3" name="KSOProductBuildVer">
    <vt:lpwstr>2052-12.1.0.23542</vt:lpwstr>
  </property>
  <property fmtid="{D5CDD505-2E9C-101B-9397-08002B2CF9AE}" pid="4" name="ICV">
    <vt:lpwstr>7B0EEAA8B5304B5E81FB97E1429E1AF2_13</vt:lpwstr>
  </property>
</Properties>
</file>