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C44">
      <w:pPr>
        <w:spacing w:line="360" w:lineRule="auto"/>
        <w:jc w:val="center"/>
        <w:rPr>
          <w:rFonts w:hint="default" w:ascii="宋体" w:hAnsi="宋体" w:eastAsia="宋体"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sz w:val="32"/>
          <w:szCs w:val="36"/>
        </w:rPr>
        <w:t>消防易耗品附件供应服务</w:t>
      </w:r>
      <w:r>
        <w:rPr>
          <w:rFonts w:hint="eastAsia" w:ascii="宋体" w:hAnsi="宋体" w:eastAsia="宋体"/>
          <w:sz w:val="32"/>
          <w:szCs w:val="36"/>
          <w:lang w:eastAsia="zh-CN"/>
        </w:rPr>
        <w:t>的</w:t>
      </w:r>
      <w:r>
        <w:rPr>
          <w:rFonts w:hint="eastAsia" w:ascii="宋体" w:hAnsi="宋体" w:eastAsia="宋体"/>
          <w:sz w:val="32"/>
          <w:szCs w:val="36"/>
          <w:lang w:val="en-US" w:eastAsia="zh-CN"/>
        </w:rPr>
        <w:t>调研公告</w:t>
      </w:r>
    </w:p>
    <w:p w14:paraId="36971DF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我院近期拟就以下项目进行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采购前调研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，欢迎符合条件及资质的相关企业报名参加。</w:t>
      </w:r>
    </w:p>
    <w:p w14:paraId="49EB71E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一．项目内容</w:t>
      </w:r>
    </w:p>
    <w:tbl>
      <w:tblPr>
        <w:tblStyle w:val="16"/>
        <w:tblW w:w="8892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25"/>
        <w:gridCol w:w="2976"/>
        <w:gridCol w:w="950"/>
        <w:gridCol w:w="1440"/>
        <w:gridCol w:w="1439"/>
      </w:tblGrid>
      <w:tr w14:paraId="3F18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70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需求科室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08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1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11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预算金额</w:t>
            </w:r>
          </w:p>
          <w:p w14:paraId="52095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B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B97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5C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B6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  <w:t>保卫部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D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消防易耗品附件供应服务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14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1批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7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  <w:bookmarkStart w:id="4" w:name="_GoBack"/>
            <w:bookmarkEnd w:id="4"/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10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服务期一年</w:t>
            </w:r>
          </w:p>
        </w:tc>
      </w:tr>
    </w:tbl>
    <w:p w14:paraId="1FC6BC83">
      <w:pPr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项目以采购人实际接收货物数量结算。成交单价为货物送达采购人指定地点，经采购人验收合格并交货完毕所有可能发生的费用，包括但不限于：货物费、包装、供应、运输、采购保管、装卸、搬运、产品检验检测、税收、售后服务以及可能漏项漏报等的一切费用。</w:t>
      </w:r>
    </w:p>
    <w:p w14:paraId="034DA487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480" w:firstLineChars="200"/>
        <w:jc w:val="both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"/>
        </w:rPr>
        <w:t>本项目为可延续的采购服务项目，服务期限届满或服务总价达到合同金额，合同自动终止。服务期满后，在预算资金有保障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、服务价格不提高的前提下，采购单位根据实际情况可向中标单位延续采购，延续合同的期限为1年。</w:t>
      </w:r>
    </w:p>
    <w:p w14:paraId="3DC33E00">
      <w:pPr>
        <w:ind w:left="239" w:leftChars="114"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本次采购项目清单如下：</w:t>
      </w:r>
    </w:p>
    <w:tbl>
      <w:tblPr>
        <w:tblStyle w:val="15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073"/>
        <w:gridCol w:w="1283"/>
        <w:gridCol w:w="3872"/>
        <w:gridCol w:w="472"/>
        <w:gridCol w:w="1015"/>
      </w:tblGrid>
      <w:tr w14:paraId="133BF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64" w:type="dxa"/>
            <w:noWrap w:val="0"/>
            <w:vAlign w:val="top"/>
          </w:tcPr>
          <w:p w14:paraId="3448327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bookmarkStart w:id="0" w:name="OLE_LINK1" w:colFirst="0" w:colLast="1"/>
            <w:bookmarkStart w:id="1" w:name="OLE_LINK5" w:colFirst="4" w:colLast="4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3" w:type="dxa"/>
            <w:noWrap w:val="0"/>
            <w:vAlign w:val="top"/>
          </w:tcPr>
          <w:p w14:paraId="1032E7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产品名称</w:t>
            </w:r>
          </w:p>
        </w:tc>
        <w:tc>
          <w:tcPr>
            <w:tcW w:w="1283" w:type="dxa"/>
            <w:noWrap w:val="0"/>
            <w:vAlign w:val="top"/>
          </w:tcPr>
          <w:p w14:paraId="51D153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参考品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牌</w:t>
            </w:r>
          </w:p>
        </w:tc>
        <w:tc>
          <w:tcPr>
            <w:tcW w:w="3872" w:type="dxa"/>
            <w:noWrap w:val="0"/>
            <w:vAlign w:val="center"/>
          </w:tcPr>
          <w:p w14:paraId="55556906">
            <w:pPr>
              <w:widowControl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规格</w:t>
            </w:r>
          </w:p>
        </w:tc>
        <w:tc>
          <w:tcPr>
            <w:tcW w:w="472" w:type="dxa"/>
            <w:noWrap w:val="0"/>
            <w:vAlign w:val="top"/>
          </w:tcPr>
          <w:p w14:paraId="5017EBB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1015" w:type="dxa"/>
            <w:noWrap w:val="0"/>
            <w:vAlign w:val="top"/>
          </w:tcPr>
          <w:p w14:paraId="0906BBD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指导单价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（元）</w:t>
            </w:r>
          </w:p>
        </w:tc>
      </w:tr>
      <w:bookmarkEnd w:id="0"/>
      <w:tr w14:paraId="5A2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64" w:type="dxa"/>
            <w:noWrap w:val="0"/>
            <w:vAlign w:val="top"/>
          </w:tcPr>
          <w:p w14:paraId="1DBFDB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2" w:name="OLE_LINK4" w:colFirst="2" w:colLast="2"/>
            <w:bookmarkStart w:id="3" w:name="OLE_LINK3" w:colFirst="1" w:colLast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3" w:type="dxa"/>
            <w:noWrap w:val="0"/>
            <w:vAlign w:val="center"/>
          </w:tcPr>
          <w:p w14:paraId="63A2F8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充装ABC干粉灭火器</w:t>
            </w:r>
          </w:p>
        </w:tc>
        <w:tc>
          <w:tcPr>
            <w:tcW w:w="1283" w:type="dxa"/>
            <w:noWrap w:val="0"/>
            <w:vAlign w:val="center"/>
          </w:tcPr>
          <w:p w14:paraId="34F8B8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哲鑫安</w:t>
            </w:r>
          </w:p>
        </w:tc>
        <w:tc>
          <w:tcPr>
            <w:tcW w:w="3872" w:type="dxa"/>
            <w:noWrap w:val="0"/>
            <w:vAlign w:val="center"/>
          </w:tcPr>
          <w:p w14:paraId="4537FB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4公升型</w:t>
            </w:r>
          </w:p>
          <w:p w14:paraId="2D43D2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（粉剂含量达52%以上）</w:t>
            </w:r>
          </w:p>
        </w:tc>
        <w:tc>
          <w:tcPr>
            <w:tcW w:w="472" w:type="dxa"/>
            <w:noWrap w:val="0"/>
            <w:vAlign w:val="top"/>
          </w:tcPr>
          <w:p w14:paraId="50389B3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4A67DD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</w:t>
            </w:r>
          </w:p>
        </w:tc>
      </w:tr>
      <w:tr w14:paraId="4B6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370EA15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3" w:type="dxa"/>
            <w:noWrap w:val="0"/>
            <w:vAlign w:val="center"/>
          </w:tcPr>
          <w:p w14:paraId="237694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3DB8AA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F64F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4ＫＧ</w:t>
            </w:r>
          </w:p>
        </w:tc>
        <w:tc>
          <w:tcPr>
            <w:tcW w:w="472" w:type="dxa"/>
            <w:noWrap w:val="0"/>
            <w:vAlign w:val="top"/>
          </w:tcPr>
          <w:p w14:paraId="1C99DAC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2B0391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3C1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C55B88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3" w:type="dxa"/>
            <w:noWrap w:val="0"/>
            <w:vAlign w:val="center"/>
          </w:tcPr>
          <w:p w14:paraId="0DAFEE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ABC干粉灭火器</w:t>
            </w:r>
          </w:p>
        </w:tc>
        <w:tc>
          <w:tcPr>
            <w:tcW w:w="1283" w:type="dxa"/>
            <w:noWrap w:val="0"/>
            <w:vAlign w:val="center"/>
          </w:tcPr>
          <w:p w14:paraId="69F4C4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B589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C5B373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1D5085C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158</w:t>
            </w:r>
          </w:p>
        </w:tc>
      </w:tr>
      <w:tr w14:paraId="5723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CD0741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3" w:type="dxa"/>
            <w:noWrap w:val="0"/>
            <w:vAlign w:val="center"/>
          </w:tcPr>
          <w:p w14:paraId="313CEF2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6C6E36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1AC786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3ＫＧ</w:t>
            </w:r>
          </w:p>
        </w:tc>
        <w:tc>
          <w:tcPr>
            <w:tcW w:w="472" w:type="dxa"/>
            <w:noWrap w:val="0"/>
            <w:vAlign w:val="top"/>
          </w:tcPr>
          <w:p w14:paraId="7AFDA6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69A0DC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185</w:t>
            </w:r>
          </w:p>
        </w:tc>
      </w:tr>
      <w:tr w14:paraId="60C6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C236D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3" w:type="dxa"/>
            <w:noWrap w:val="0"/>
            <w:vAlign w:val="center"/>
          </w:tcPr>
          <w:p w14:paraId="3B2ED2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二氧化碳灭火器</w:t>
            </w:r>
          </w:p>
        </w:tc>
        <w:tc>
          <w:tcPr>
            <w:tcW w:w="1283" w:type="dxa"/>
            <w:noWrap w:val="0"/>
            <w:vAlign w:val="center"/>
          </w:tcPr>
          <w:p w14:paraId="770F811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0AA8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5ＫＧ</w:t>
            </w:r>
          </w:p>
        </w:tc>
        <w:tc>
          <w:tcPr>
            <w:tcW w:w="472" w:type="dxa"/>
            <w:noWrap w:val="0"/>
            <w:vAlign w:val="top"/>
          </w:tcPr>
          <w:p w14:paraId="363DB7A1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09D9F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275</w:t>
            </w:r>
          </w:p>
        </w:tc>
      </w:tr>
      <w:tr w14:paraId="1419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768195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3" w:type="dxa"/>
            <w:noWrap w:val="0"/>
            <w:vAlign w:val="center"/>
          </w:tcPr>
          <w:p w14:paraId="7087E2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7BAF19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AF88D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700×1700㎝</w:t>
            </w:r>
          </w:p>
        </w:tc>
        <w:tc>
          <w:tcPr>
            <w:tcW w:w="472" w:type="dxa"/>
            <w:noWrap w:val="0"/>
            <w:vAlign w:val="top"/>
          </w:tcPr>
          <w:p w14:paraId="352B9D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12A6C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</w:t>
            </w:r>
          </w:p>
        </w:tc>
      </w:tr>
      <w:tr w14:paraId="2068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3334EF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3" w:type="dxa"/>
            <w:noWrap w:val="0"/>
            <w:vAlign w:val="center"/>
          </w:tcPr>
          <w:p w14:paraId="5AFF79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消火栓门框</w:t>
            </w:r>
          </w:p>
        </w:tc>
        <w:tc>
          <w:tcPr>
            <w:tcW w:w="1283" w:type="dxa"/>
            <w:noWrap w:val="0"/>
            <w:vAlign w:val="center"/>
          </w:tcPr>
          <w:p w14:paraId="5016D8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2E847F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653×800㎝</w:t>
            </w:r>
          </w:p>
        </w:tc>
        <w:tc>
          <w:tcPr>
            <w:tcW w:w="472" w:type="dxa"/>
            <w:noWrap w:val="0"/>
            <w:vAlign w:val="top"/>
          </w:tcPr>
          <w:p w14:paraId="5900DDA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4092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4754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890C7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3" w:type="dxa"/>
            <w:noWrap w:val="0"/>
            <w:vAlign w:val="center"/>
          </w:tcPr>
          <w:p w14:paraId="143E88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3DC363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7EB8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大98.5cm×57.5 cm厚0.3cm</w:t>
            </w:r>
          </w:p>
        </w:tc>
        <w:tc>
          <w:tcPr>
            <w:tcW w:w="472" w:type="dxa"/>
            <w:noWrap w:val="0"/>
            <w:vAlign w:val="top"/>
          </w:tcPr>
          <w:p w14:paraId="479E1F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3C7FD7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45</w:t>
            </w:r>
          </w:p>
        </w:tc>
      </w:tr>
      <w:tr w14:paraId="6193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95071C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3" w:type="dxa"/>
            <w:noWrap w:val="0"/>
            <w:vAlign w:val="center"/>
          </w:tcPr>
          <w:p w14:paraId="3E02A4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消火栓有机面板</w:t>
            </w:r>
          </w:p>
        </w:tc>
        <w:tc>
          <w:tcPr>
            <w:tcW w:w="1283" w:type="dxa"/>
            <w:noWrap w:val="0"/>
            <w:vAlign w:val="center"/>
          </w:tcPr>
          <w:p w14:paraId="61DBE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F2C7A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小52.5 cm×57.5 cm厚0.3cm</w:t>
            </w:r>
          </w:p>
        </w:tc>
        <w:tc>
          <w:tcPr>
            <w:tcW w:w="472" w:type="dxa"/>
            <w:noWrap w:val="0"/>
            <w:vAlign w:val="top"/>
          </w:tcPr>
          <w:p w14:paraId="5A4F9D9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  <w:tc>
          <w:tcPr>
            <w:tcW w:w="1015" w:type="dxa"/>
            <w:noWrap w:val="0"/>
            <w:vAlign w:val="center"/>
          </w:tcPr>
          <w:p w14:paraId="523E96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C2B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F3F48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73" w:type="dxa"/>
            <w:noWrap w:val="0"/>
            <w:vAlign w:val="center"/>
          </w:tcPr>
          <w:p w14:paraId="750E93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安全出口疏散指示灯</w:t>
            </w:r>
          </w:p>
        </w:tc>
        <w:tc>
          <w:tcPr>
            <w:tcW w:w="1283" w:type="dxa"/>
            <w:noWrap w:val="0"/>
            <w:vAlign w:val="center"/>
          </w:tcPr>
          <w:p w14:paraId="0EDD22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5CB05C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工作电压:220V/24V</w:t>
            </w:r>
          </w:p>
          <w:p w14:paraId="5931E7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外型尺寸:345×137×20mm（±5%）</w:t>
            </w:r>
          </w:p>
          <w:p w14:paraId="0AC950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1FBEC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25E911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85</w:t>
            </w:r>
          </w:p>
        </w:tc>
      </w:tr>
      <w:tr w14:paraId="45B8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4982C1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73" w:type="dxa"/>
            <w:noWrap w:val="0"/>
            <w:vAlign w:val="center"/>
          </w:tcPr>
          <w:p w14:paraId="5BF755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消防水带含扣</w:t>
            </w:r>
          </w:p>
        </w:tc>
        <w:tc>
          <w:tcPr>
            <w:tcW w:w="1283" w:type="dxa"/>
            <w:noWrap w:val="0"/>
            <w:vAlign w:val="center"/>
          </w:tcPr>
          <w:p w14:paraId="3A9C04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天广</w:t>
            </w:r>
          </w:p>
        </w:tc>
        <w:tc>
          <w:tcPr>
            <w:tcW w:w="3872" w:type="dxa"/>
            <w:noWrap w:val="0"/>
            <w:vAlign w:val="center"/>
          </w:tcPr>
          <w:p w14:paraId="6956E9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10型65mm×25m</w:t>
            </w:r>
          </w:p>
        </w:tc>
        <w:tc>
          <w:tcPr>
            <w:tcW w:w="472" w:type="dxa"/>
            <w:noWrap w:val="0"/>
            <w:vAlign w:val="top"/>
          </w:tcPr>
          <w:p w14:paraId="21368E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B5EB20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254</w:t>
            </w:r>
          </w:p>
        </w:tc>
      </w:tr>
      <w:tr w14:paraId="3CE9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4F5459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73" w:type="dxa"/>
            <w:noWrap w:val="0"/>
            <w:vAlign w:val="center"/>
          </w:tcPr>
          <w:p w14:paraId="6C8541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消防软管卷盘</w:t>
            </w:r>
          </w:p>
        </w:tc>
        <w:tc>
          <w:tcPr>
            <w:tcW w:w="1283" w:type="dxa"/>
            <w:noWrap w:val="0"/>
            <w:vAlign w:val="center"/>
          </w:tcPr>
          <w:p w14:paraId="1E78C2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AADE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20米</w:t>
            </w:r>
          </w:p>
        </w:tc>
        <w:tc>
          <w:tcPr>
            <w:tcW w:w="472" w:type="dxa"/>
            <w:noWrap w:val="0"/>
            <w:vAlign w:val="top"/>
          </w:tcPr>
          <w:p w14:paraId="2DFEB1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19D572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152</w:t>
            </w:r>
          </w:p>
        </w:tc>
      </w:tr>
      <w:tr w14:paraId="1666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D6E8B7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3" w:type="dxa"/>
            <w:noWrap w:val="0"/>
            <w:vAlign w:val="center"/>
          </w:tcPr>
          <w:p w14:paraId="1EE9F2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消防水枪</w:t>
            </w:r>
          </w:p>
        </w:tc>
        <w:tc>
          <w:tcPr>
            <w:tcW w:w="1283" w:type="dxa"/>
            <w:noWrap w:val="0"/>
            <w:vAlign w:val="center"/>
          </w:tcPr>
          <w:p w14:paraId="116A23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7E3AA9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65mm</w:t>
            </w:r>
          </w:p>
        </w:tc>
        <w:tc>
          <w:tcPr>
            <w:tcW w:w="472" w:type="dxa"/>
            <w:noWrap w:val="0"/>
            <w:vAlign w:val="top"/>
          </w:tcPr>
          <w:p w14:paraId="09345C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</w:t>
            </w:r>
          </w:p>
        </w:tc>
        <w:tc>
          <w:tcPr>
            <w:tcW w:w="1015" w:type="dxa"/>
            <w:noWrap w:val="0"/>
            <w:vAlign w:val="center"/>
          </w:tcPr>
          <w:p w14:paraId="3ED87A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33.25</w:t>
            </w:r>
          </w:p>
        </w:tc>
      </w:tr>
      <w:tr w14:paraId="012A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BC3954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3" w:type="dxa"/>
            <w:noWrap w:val="0"/>
            <w:vAlign w:val="center"/>
          </w:tcPr>
          <w:p w14:paraId="595E4C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软管铜枪头</w:t>
            </w:r>
          </w:p>
        </w:tc>
        <w:tc>
          <w:tcPr>
            <w:tcW w:w="1283" w:type="dxa"/>
            <w:noWrap w:val="0"/>
            <w:vAlign w:val="center"/>
          </w:tcPr>
          <w:p w14:paraId="29648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492A8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Q25</w:t>
            </w:r>
          </w:p>
        </w:tc>
        <w:tc>
          <w:tcPr>
            <w:tcW w:w="472" w:type="dxa"/>
            <w:noWrap w:val="0"/>
            <w:vAlign w:val="top"/>
          </w:tcPr>
          <w:p w14:paraId="059BC9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7C1C87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19</w:t>
            </w:r>
          </w:p>
        </w:tc>
      </w:tr>
      <w:tr w14:paraId="6D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5298CA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73" w:type="dxa"/>
            <w:noWrap w:val="0"/>
            <w:vAlign w:val="center"/>
          </w:tcPr>
          <w:p w14:paraId="5DE298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消防吸顶灯</w:t>
            </w:r>
          </w:p>
        </w:tc>
        <w:tc>
          <w:tcPr>
            <w:tcW w:w="1283" w:type="dxa"/>
            <w:noWrap w:val="0"/>
            <w:vAlign w:val="center"/>
          </w:tcPr>
          <w:p w14:paraId="287A4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45B963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266C31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尺寸：11寸</w:t>
            </w:r>
          </w:p>
          <w:p w14:paraId="048EC4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4F3AE33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558009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90.25</w:t>
            </w:r>
          </w:p>
        </w:tc>
      </w:tr>
      <w:tr w14:paraId="26B4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0D7926C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3" w:type="dxa"/>
            <w:noWrap w:val="0"/>
            <w:vAlign w:val="center"/>
          </w:tcPr>
          <w:p w14:paraId="5B875D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嵌入式安全出口灯</w:t>
            </w:r>
          </w:p>
        </w:tc>
        <w:tc>
          <w:tcPr>
            <w:tcW w:w="1283" w:type="dxa"/>
            <w:noWrap w:val="0"/>
            <w:vAlign w:val="center"/>
          </w:tcPr>
          <w:p w14:paraId="7D5558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545AC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05BFD3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外型尺寸：机芯尺寸390×140×25mm（±5%）</w:t>
            </w:r>
          </w:p>
          <w:p w14:paraId="2C25CC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底盒尺寸380×130×45mm（±5%）</w:t>
            </w:r>
          </w:p>
          <w:p w14:paraId="172173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应急时间:≥90分钟</w:t>
            </w:r>
          </w:p>
        </w:tc>
        <w:tc>
          <w:tcPr>
            <w:tcW w:w="472" w:type="dxa"/>
            <w:noWrap w:val="0"/>
            <w:vAlign w:val="top"/>
          </w:tcPr>
          <w:p w14:paraId="7B927822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E2A4B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737A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7483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73" w:type="dxa"/>
            <w:noWrap w:val="0"/>
            <w:vAlign w:val="center"/>
          </w:tcPr>
          <w:p w14:paraId="7FE14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安全出口灯（加大）</w:t>
            </w:r>
          </w:p>
        </w:tc>
        <w:tc>
          <w:tcPr>
            <w:tcW w:w="1283" w:type="dxa"/>
            <w:noWrap w:val="0"/>
            <w:vAlign w:val="center"/>
          </w:tcPr>
          <w:p w14:paraId="7DC89B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EC796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工作电压：220V/24V</w:t>
            </w:r>
          </w:p>
          <w:p w14:paraId="19741D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外型尺寸：600×200×25mm（±5%）</w:t>
            </w:r>
          </w:p>
          <w:p w14:paraId="6416D4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03A1FF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盏</w:t>
            </w:r>
          </w:p>
        </w:tc>
        <w:tc>
          <w:tcPr>
            <w:tcW w:w="1015" w:type="dxa"/>
            <w:noWrap w:val="0"/>
            <w:vAlign w:val="center"/>
          </w:tcPr>
          <w:p w14:paraId="01F67D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145</w:t>
            </w:r>
          </w:p>
        </w:tc>
      </w:tr>
      <w:tr w14:paraId="140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64" w:type="dxa"/>
            <w:noWrap w:val="0"/>
            <w:vAlign w:val="top"/>
          </w:tcPr>
          <w:p w14:paraId="5CBCD4D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73" w:type="dxa"/>
            <w:noWrap w:val="0"/>
            <w:vAlign w:val="center"/>
          </w:tcPr>
          <w:p w14:paraId="368470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应急灯</w:t>
            </w:r>
          </w:p>
        </w:tc>
        <w:tc>
          <w:tcPr>
            <w:tcW w:w="1283" w:type="dxa"/>
            <w:noWrap w:val="0"/>
            <w:vAlign w:val="center"/>
          </w:tcPr>
          <w:p w14:paraId="192F54B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卡利</w:t>
            </w:r>
          </w:p>
        </w:tc>
        <w:tc>
          <w:tcPr>
            <w:tcW w:w="3872" w:type="dxa"/>
            <w:noWrap w:val="0"/>
            <w:vAlign w:val="center"/>
          </w:tcPr>
          <w:p w14:paraId="307B92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工作电压：220V/50Hz</w:t>
            </w:r>
          </w:p>
          <w:p w14:paraId="051464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外型尺寸：270×217×56mm（±5%）</w:t>
            </w:r>
          </w:p>
          <w:p w14:paraId="397DAD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应急时间：≥90分钟</w:t>
            </w:r>
          </w:p>
        </w:tc>
        <w:tc>
          <w:tcPr>
            <w:tcW w:w="472" w:type="dxa"/>
            <w:noWrap w:val="0"/>
            <w:vAlign w:val="top"/>
          </w:tcPr>
          <w:p w14:paraId="23EB2F1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4972B2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88</w:t>
            </w:r>
          </w:p>
        </w:tc>
      </w:tr>
      <w:tr w14:paraId="5880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4" w:type="dxa"/>
            <w:noWrap w:val="0"/>
            <w:vAlign w:val="top"/>
          </w:tcPr>
          <w:p w14:paraId="22B0297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3" w:type="dxa"/>
            <w:noWrap w:val="0"/>
            <w:vAlign w:val="center"/>
          </w:tcPr>
          <w:p w14:paraId="6186C8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喷淋喷头</w:t>
            </w:r>
          </w:p>
        </w:tc>
        <w:tc>
          <w:tcPr>
            <w:tcW w:w="1283" w:type="dxa"/>
            <w:noWrap w:val="0"/>
            <w:vAlign w:val="center"/>
          </w:tcPr>
          <w:p w14:paraId="70D32A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西联</w:t>
            </w:r>
          </w:p>
        </w:tc>
        <w:tc>
          <w:tcPr>
            <w:tcW w:w="3872" w:type="dxa"/>
            <w:noWrap w:val="0"/>
            <w:vAlign w:val="center"/>
          </w:tcPr>
          <w:p w14:paraId="00C01E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68℃</w:t>
            </w:r>
          </w:p>
        </w:tc>
        <w:tc>
          <w:tcPr>
            <w:tcW w:w="472" w:type="dxa"/>
            <w:noWrap w:val="0"/>
            <w:vAlign w:val="top"/>
          </w:tcPr>
          <w:p w14:paraId="7F0B3E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763F18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14.25</w:t>
            </w:r>
          </w:p>
        </w:tc>
      </w:tr>
      <w:tr w14:paraId="5D9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4" w:type="dxa"/>
            <w:noWrap w:val="0"/>
            <w:vAlign w:val="top"/>
          </w:tcPr>
          <w:p w14:paraId="50A1C9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73" w:type="dxa"/>
            <w:noWrap w:val="0"/>
            <w:vAlign w:val="center"/>
          </w:tcPr>
          <w:p w14:paraId="1AD28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防毒（烟）面具</w:t>
            </w:r>
          </w:p>
        </w:tc>
        <w:tc>
          <w:tcPr>
            <w:tcW w:w="1283" w:type="dxa"/>
            <w:noWrap w:val="0"/>
            <w:vAlign w:val="center"/>
          </w:tcPr>
          <w:p w14:paraId="1BB503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普达</w:t>
            </w:r>
          </w:p>
        </w:tc>
        <w:tc>
          <w:tcPr>
            <w:tcW w:w="3872" w:type="dxa"/>
            <w:noWrap w:val="0"/>
            <w:vAlign w:val="center"/>
          </w:tcPr>
          <w:p w14:paraId="7441D9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0分钟</w:t>
            </w:r>
          </w:p>
        </w:tc>
        <w:tc>
          <w:tcPr>
            <w:tcW w:w="472" w:type="dxa"/>
            <w:noWrap w:val="0"/>
            <w:vAlign w:val="top"/>
          </w:tcPr>
          <w:p w14:paraId="5F57DE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583AF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209</w:t>
            </w:r>
          </w:p>
        </w:tc>
      </w:tr>
      <w:tr w14:paraId="771B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64" w:type="dxa"/>
            <w:noWrap w:val="0"/>
            <w:vAlign w:val="top"/>
          </w:tcPr>
          <w:p w14:paraId="5B7020A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3" w:type="dxa"/>
            <w:noWrap w:val="0"/>
            <w:vAlign w:val="center"/>
          </w:tcPr>
          <w:p w14:paraId="01CEB8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消防应急箱</w:t>
            </w:r>
          </w:p>
        </w:tc>
        <w:tc>
          <w:tcPr>
            <w:tcW w:w="1283" w:type="dxa"/>
            <w:noWrap w:val="0"/>
            <w:vAlign w:val="center"/>
          </w:tcPr>
          <w:p w14:paraId="054C2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3A80BE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32×32cm（4件套）</w:t>
            </w:r>
          </w:p>
        </w:tc>
        <w:tc>
          <w:tcPr>
            <w:tcW w:w="472" w:type="dxa"/>
            <w:noWrap w:val="0"/>
            <w:vAlign w:val="top"/>
          </w:tcPr>
          <w:p w14:paraId="57BC69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1C69B4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156.75</w:t>
            </w:r>
          </w:p>
        </w:tc>
      </w:tr>
      <w:tr w14:paraId="7DDA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64" w:type="dxa"/>
            <w:noWrap w:val="0"/>
            <w:vAlign w:val="top"/>
          </w:tcPr>
          <w:p w14:paraId="48B2620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73" w:type="dxa"/>
            <w:noWrap w:val="0"/>
            <w:vAlign w:val="center"/>
          </w:tcPr>
          <w:p w14:paraId="3A4C20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消防广播喇叭</w:t>
            </w:r>
          </w:p>
        </w:tc>
        <w:tc>
          <w:tcPr>
            <w:tcW w:w="1283" w:type="dxa"/>
            <w:noWrap w:val="0"/>
            <w:vAlign w:val="center"/>
          </w:tcPr>
          <w:p w14:paraId="7273C3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冠菲特</w:t>
            </w:r>
          </w:p>
        </w:tc>
        <w:tc>
          <w:tcPr>
            <w:tcW w:w="3872" w:type="dxa"/>
            <w:noWrap w:val="0"/>
            <w:vAlign w:val="center"/>
          </w:tcPr>
          <w:p w14:paraId="4A4C12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18㎝暗装天花吸顶，3W</w:t>
            </w:r>
          </w:p>
        </w:tc>
        <w:tc>
          <w:tcPr>
            <w:tcW w:w="472" w:type="dxa"/>
            <w:noWrap w:val="0"/>
            <w:vAlign w:val="top"/>
          </w:tcPr>
          <w:p w14:paraId="7357B7A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6FB51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</w:t>
            </w:r>
          </w:p>
        </w:tc>
      </w:tr>
      <w:tr w14:paraId="5D40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1E92A8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73" w:type="dxa"/>
            <w:noWrap w:val="0"/>
            <w:vAlign w:val="center"/>
          </w:tcPr>
          <w:p w14:paraId="56BF1D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消防电话</w:t>
            </w:r>
          </w:p>
        </w:tc>
        <w:tc>
          <w:tcPr>
            <w:tcW w:w="1283" w:type="dxa"/>
            <w:noWrap w:val="0"/>
            <w:vAlign w:val="center"/>
          </w:tcPr>
          <w:p w14:paraId="6B3B3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北京恒业</w:t>
            </w:r>
          </w:p>
        </w:tc>
        <w:tc>
          <w:tcPr>
            <w:tcW w:w="3872" w:type="dxa"/>
            <w:noWrap w:val="0"/>
            <w:vAlign w:val="center"/>
          </w:tcPr>
          <w:p w14:paraId="53596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需要与北京恒业HY5711B消防电话主机兼容</w:t>
            </w:r>
          </w:p>
        </w:tc>
        <w:tc>
          <w:tcPr>
            <w:tcW w:w="472" w:type="dxa"/>
            <w:noWrap w:val="0"/>
            <w:vAlign w:val="top"/>
          </w:tcPr>
          <w:p w14:paraId="5D6828D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536425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121.6</w:t>
            </w:r>
          </w:p>
        </w:tc>
      </w:tr>
      <w:tr w14:paraId="149B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794752D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73" w:type="dxa"/>
            <w:noWrap w:val="0"/>
            <w:vAlign w:val="center"/>
          </w:tcPr>
          <w:p w14:paraId="7D460F6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消防服（含头盔、服装、鞋、腰带、手套）</w:t>
            </w:r>
          </w:p>
        </w:tc>
        <w:tc>
          <w:tcPr>
            <w:tcW w:w="1283" w:type="dxa"/>
            <w:noWrap w:val="0"/>
            <w:vAlign w:val="center"/>
          </w:tcPr>
          <w:p w14:paraId="195048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苏跃兴</w:t>
            </w:r>
          </w:p>
        </w:tc>
        <w:tc>
          <w:tcPr>
            <w:tcW w:w="3872" w:type="dxa"/>
            <w:noWrap w:val="0"/>
            <w:vAlign w:val="center"/>
          </w:tcPr>
          <w:p w14:paraId="5FF640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至少有S\M\L三种尺寸规格可选</w:t>
            </w:r>
          </w:p>
        </w:tc>
        <w:tc>
          <w:tcPr>
            <w:tcW w:w="472" w:type="dxa"/>
            <w:noWrap w:val="0"/>
            <w:vAlign w:val="top"/>
          </w:tcPr>
          <w:p w14:paraId="311BAB6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1015" w:type="dxa"/>
            <w:noWrap w:val="0"/>
            <w:vAlign w:val="center"/>
          </w:tcPr>
          <w:p w14:paraId="0539CE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243.2</w:t>
            </w:r>
          </w:p>
        </w:tc>
      </w:tr>
      <w:tr w14:paraId="1A83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387027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007212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破门斧</w:t>
            </w:r>
          </w:p>
        </w:tc>
        <w:tc>
          <w:tcPr>
            <w:tcW w:w="1283" w:type="dxa"/>
            <w:noWrap w:val="0"/>
            <w:vAlign w:val="center"/>
          </w:tcPr>
          <w:p w14:paraId="1BE78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杰防</w:t>
            </w:r>
          </w:p>
        </w:tc>
        <w:tc>
          <w:tcPr>
            <w:tcW w:w="3872" w:type="dxa"/>
            <w:noWrap w:val="0"/>
            <w:vAlign w:val="center"/>
          </w:tcPr>
          <w:p w14:paraId="2E209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大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472" w:type="dxa"/>
            <w:noWrap w:val="0"/>
            <w:vAlign w:val="top"/>
          </w:tcPr>
          <w:p w14:paraId="3DFABA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套</w:t>
            </w:r>
          </w:p>
        </w:tc>
        <w:tc>
          <w:tcPr>
            <w:tcW w:w="1015" w:type="dxa"/>
            <w:noWrap w:val="0"/>
            <w:vAlign w:val="center"/>
          </w:tcPr>
          <w:p w14:paraId="07A38C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55.1</w:t>
            </w:r>
          </w:p>
        </w:tc>
      </w:tr>
      <w:tr w14:paraId="1EAA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41639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3" w:type="dxa"/>
            <w:noWrap w:val="0"/>
            <w:vAlign w:val="center"/>
          </w:tcPr>
          <w:p w14:paraId="4C89E0C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4357C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3E2BC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4kg×2</w:t>
            </w:r>
          </w:p>
        </w:tc>
        <w:tc>
          <w:tcPr>
            <w:tcW w:w="472" w:type="dxa"/>
            <w:noWrap w:val="0"/>
            <w:vAlign w:val="top"/>
          </w:tcPr>
          <w:p w14:paraId="532DA8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015" w:type="dxa"/>
            <w:noWrap w:val="0"/>
            <w:vAlign w:val="center"/>
          </w:tcPr>
          <w:p w14:paraId="64CC9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80.75</w:t>
            </w:r>
          </w:p>
        </w:tc>
      </w:tr>
      <w:tr w14:paraId="5D62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4FE32E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73" w:type="dxa"/>
            <w:noWrap w:val="0"/>
            <w:vAlign w:val="center"/>
          </w:tcPr>
          <w:p w14:paraId="5E1EB5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灭火器箱</w:t>
            </w:r>
          </w:p>
        </w:tc>
        <w:tc>
          <w:tcPr>
            <w:tcW w:w="1283" w:type="dxa"/>
            <w:noWrap w:val="0"/>
            <w:vAlign w:val="center"/>
          </w:tcPr>
          <w:p w14:paraId="189D4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闽山</w:t>
            </w:r>
          </w:p>
        </w:tc>
        <w:tc>
          <w:tcPr>
            <w:tcW w:w="3872" w:type="dxa"/>
            <w:noWrap w:val="0"/>
            <w:vAlign w:val="center"/>
          </w:tcPr>
          <w:p w14:paraId="7C303B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5kg×2</w:t>
            </w:r>
          </w:p>
        </w:tc>
        <w:tc>
          <w:tcPr>
            <w:tcW w:w="472" w:type="dxa"/>
            <w:noWrap w:val="0"/>
            <w:vAlign w:val="top"/>
          </w:tcPr>
          <w:p w14:paraId="6670458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606621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95</w:t>
            </w:r>
          </w:p>
        </w:tc>
      </w:tr>
      <w:tr w14:paraId="4ECF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2C98FB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73" w:type="dxa"/>
            <w:noWrap w:val="0"/>
            <w:vAlign w:val="center"/>
          </w:tcPr>
          <w:p w14:paraId="4BD1E4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灭火毯</w:t>
            </w:r>
          </w:p>
        </w:tc>
        <w:tc>
          <w:tcPr>
            <w:tcW w:w="1283" w:type="dxa"/>
            <w:noWrap w:val="0"/>
            <w:vAlign w:val="center"/>
          </w:tcPr>
          <w:p w14:paraId="752BC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穗华玻纤</w:t>
            </w:r>
          </w:p>
        </w:tc>
        <w:tc>
          <w:tcPr>
            <w:tcW w:w="3872" w:type="dxa"/>
            <w:noWrap w:val="0"/>
            <w:vAlign w:val="center"/>
          </w:tcPr>
          <w:p w14:paraId="2BE93FA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1.5*1.5米</w:t>
            </w:r>
          </w:p>
        </w:tc>
        <w:tc>
          <w:tcPr>
            <w:tcW w:w="472" w:type="dxa"/>
            <w:noWrap w:val="0"/>
            <w:vAlign w:val="top"/>
          </w:tcPr>
          <w:p w14:paraId="6B8172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30B55A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128</w:t>
            </w:r>
          </w:p>
        </w:tc>
      </w:tr>
      <w:tr w14:paraId="7A76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0DB315EB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73" w:type="dxa"/>
            <w:noWrap w:val="0"/>
            <w:vAlign w:val="center"/>
          </w:tcPr>
          <w:p w14:paraId="5E9BCA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逃生绳</w:t>
            </w:r>
          </w:p>
        </w:tc>
        <w:tc>
          <w:tcPr>
            <w:tcW w:w="1283" w:type="dxa"/>
            <w:noWrap w:val="0"/>
            <w:vAlign w:val="center"/>
          </w:tcPr>
          <w:p w14:paraId="70F314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09FA7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30米</w:t>
            </w:r>
          </w:p>
        </w:tc>
        <w:tc>
          <w:tcPr>
            <w:tcW w:w="472" w:type="dxa"/>
            <w:noWrap w:val="0"/>
            <w:vAlign w:val="top"/>
          </w:tcPr>
          <w:p w14:paraId="74E33D4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15" w:type="dxa"/>
            <w:noWrap w:val="0"/>
            <w:vAlign w:val="center"/>
          </w:tcPr>
          <w:p w14:paraId="26E61B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129 </w:t>
            </w:r>
          </w:p>
        </w:tc>
      </w:tr>
      <w:tr w14:paraId="3DE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25C4C61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73" w:type="dxa"/>
            <w:noWrap w:val="0"/>
            <w:vAlign w:val="center"/>
          </w:tcPr>
          <w:p w14:paraId="4A12A7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警戒带</w:t>
            </w:r>
          </w:p>
        </w:tc>
        <w:tc>
          <w:tcPr>
            <w:tcW w:w="1283" w:type="dxa"/>
            <w:noWrap w:val="0"/>
            <w:vAlign w:val="center"/>
          </w:tcPr>
          <w:p w14:paraId="5E9045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欧仕达</w:t>
            </w:r>
          </w:p>
        </w:tc>
        <w:tc>
          <w:tcPr>
            <w:tcW w:w="3872" w:type="dxa"/>
            <w:noWrap w:val="0"/>
            <w:vAlign w:val="center"/>
          </w:tcPr>
          <w:p w14:paraId="27FED4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120米</w:t>
            </w:r>
          </w:p>
        </w:tc>
        <w:tc>
          <w:tcPr>
            <w:tcW w:w="472" w:type="dxa"/>
            <w:noWrap w:val="0"/>
            <w:vAlign w:val="top"/>
          </w:tcPr>
          <w:p w14:paraId="24476F0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015" w:type="dxa"/>
            <w:noWrap w:val="0"/>
            <w:vAlign w:val="center"/>
          </w:tcPr>
          <w:p w14:paraId="1392F6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77.9</w:t>
            </w:r>
          </w:p>
        </w:tc>
      </w:tr>
      <w:tr w14:paraId="190C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64" w:type="dxa"/>
            <w:noWrap w:val="0"/>
            <w:vAlign w:val="top"/>
          </w:tcPr>
          <w:p w14:paraId="6AF68EE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noWrap w:val="0"/>
            <w:vAlign w:val="center"/>
          </w:tcPr>
          <w:p w14:paraId="3D9F48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83" w:type="dxa"/>
            <w:noWrap w:val="0"/>
            <w:vAlign w:val="center"/>
          </w:tcPr>
          <w:p w14:paraId="402D0E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872" w:type="dxa"/>
            <w:noWrap w:val="0"/>
            <w:vAlign w:val="center"/>
          </w:tcPr>
          <w:p w14:paraId="1FCB0D2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noWrap w:val="0"/>
            <w:vAlign w:val="top"/>
          </w:tcPr>
          <w:p w14:paraId="5F9CD8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6C2C2CD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bookmarkEnd w:id="1"/>
      <w:bookmarkEnd w:id="2"/>
      <w:bookmarkEnd w:id="3"/>
    </w:tbl>
    <w:p w14:paraId="69E8AA18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说明：</w:t>
      </w:r>
    </w:p>
    <w:p w14:paraId="1DD239F4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1、清单中所列参考品牌为采购人目前使用的品牌，该品牌仅供供应商报价参考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供应商可按照同档次同规格同功能产品报价；未标注型号规格的统一按国标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。</w:t>
      </w:r>
    </w:p>
    <w:p w14:paraId="25061A50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2、上表中规格中未详尽的内容均以以下标准为准：</w:t>
      </w:r>
    </w:p>
    <w:p w14:paraId="762C2C47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（1）《GB 8624-2012 建筑材料及制品燃烧性能分级》</w:t>
      </w:r>
    </w:p>
    <w:p w14:paraId="17AB88FF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（2）《GB 50140-2005 建筑灭火器配置设计规范》</w:t>
      </w:r>
    </w:p>
    <w:p w14:paraId="2AB35303">
      <w:pPr>
        <w:pStyle w:val="32"/>
        <w:tabs>
          <w:tab w:val="left" w:pos="993"/>
        </w:tabs>
        <w:spacing w:line="360" w:lineRule="auto"/>
        <w:ind w:left="425" w:firstLine="0" w:firstLineChars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（3）《GB 17945-2010 消防应急照明和疏散指示系统》</w:t>
      </w:r>
    </w:p>
    <w:p w14:paraId="610A6199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（4）其他由中国国家标准化管理委员会制定和发布的相关标准。</w:t>
      </w:r>
    </w:p>
    <w:p w14:paraId="1D3D181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二、报名材料</w:t>
      </w: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423"/>
        <w:gridCol w:w="1143"/>
      </w:tblGrid>
      <w:tr w14:paraId="4F8C22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6" w:type="dxa"/>
            <w:vAlign w:val="center"/>
          </w:tcPr>
          <w:p w14:paraId="33953E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6423" w:type="dxa"/>
            <w:vAlign w:val="center"/>
          </w:tcPr>
          <w:p w14:paraId="387AB8A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1143" w:type="dxa"/>
            <w:vAlign w:val="center"/>
          </w:tcPr>
          <w:p w14:paraId="6953EC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49E18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F8FBB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423" w:type="dxa"/>
            <w:vAlign w:val="center"/>
          </w:tcPr>
          <w:p w14:paraId="77CA141C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143" w:type="dxa"/>
            <w:vAlign w:val="center"/>
          </w:tcPr>
          <w:p w14:paraId="53DFA1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F3F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0DCD102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14:paraId="2A3BE684">
            <w:pPr>
              <w:tabs>
                <w:tab w:val="left" w:pos="795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目录</w:t>
            </w:r>
          </w:p>
        </w:tc>
        <w:tc>
          <w:tcPr>
            <w:tcW w:w="1143" w:type="dxa"/>
            <w:vAlign w:val="center"/>
          </w:tcPr>
          <w:p w14:paraId="72021E0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5A9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A807F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423" w:type="dxa"/>
            <w:vAlign w:val="center"/>
          </w:tcPr>
          <w:p w14:paraId="4F97979D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供应商合法有效的三证（含营业执照副本复印件、税务登记证及代码证复印件），或加载有统一社会信用代码的营业执照副本复印件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需体现详细经营范围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43" w:type="dxa"/>
            <w:vAlign w:val="center"/>
          </w:tcPr>
          <w:p w14:paraId="6A3889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EFE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39D6C6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423" w:type="dxa"/>
            <w:vAlign w:val="center"/>
          </w:tcPr>
          <w:p w14:paraId="653D9CC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供应商的法定代表人授权代表的身份证复印件、法定代表人针对此项目的授权委托书（双面）。法定代表人亲自参与的，提供法定代表人身份证复印件。</w:t>
            </w:r>
          </w:p>
        </w:tc>
        <w:tc>
          <w:tcPr>
            <w:tcW w:w="1143" w:type="dxa"/>
            <w:vAlign w:val="center"/>
          </w:tcPr>
          <w:p w14:paraId="7AD5D4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288D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0C76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423" w:type="dxa"/>
            <w:vAlign w:val="center"/>
          </w:tcPr>
          <w:p w14:paraId="28DDBA9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供应商合法有效的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消防易耗品相关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经营许可证复印件。</w:t>
            </w:r>
          </w:p>
        </w:tc>
        <w:tc>
          <w:tcPr>
            <w:tcW w:w="1143" w:type="dxa"/>
            <w:vAlign w:val="center"/>
          </w:tcPr>
          <w:p w14:paraId="43F0A61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8AEC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1C1D898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423" w:type="dxa"/>
            <w:vAlign w:val="center"/>
          </w:tcPr>
          <w:p w14:paraId="1BFF22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143" w:type="dxa"/>
            <w:vAlign w:val="center"/>
          </w:tcPr>
          <w:p w14:paraId="62C509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0CDA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7B89903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423" w:type="dxa"/>
            <w:vAlign w:val="center"/>
          </w:tcPr>
          <w:p w14:paraId="35676E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143" w:type="dxa"/>
            <w:vAlign w:val="center"/>
          </w:tcPr>
          <w:p w14:paraId="11302C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F4A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67DF8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423" w:type="dxa"/>
            <w:vAlign w:val="center"/>
          </w:tcPr>
          <w:p w14:paraId="7DA32B8B">
            <w:pPr>
              <w:pStyle w:val="32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报价单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供应商应在指导单价的基准上，报统一的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比例。供应商所报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折扣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比例超过100%或者不统一的，响应无效。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8"/>
              </w:rPr>
              <w:t>供应商对本项目只能有一个报价，采购单位不接受有选择的报价。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001923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161AF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vAlign w:val="center"/>
          </w:tcPr>
          <w:p w14:paraId="4D8227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423" w:type="dxa"/>
            <w:vAlign w:val="center"/>
          </w:tcPr>
          <w:p w14:paraId="643DF9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143" w:type="dxa"/>
            <w:vAlign w:val="center"/>
          </w:tcPr>
          <w:p w14:paraId="5D00E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63E6D7F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注：所提供的文件资料逐项加盖公章。若某项内容材料有2页以上的，应逐页加盖公章或骑缝章，文件应装订成册，不得活页装订。</w:t>
      </w:r>
    </w:p>
    <w:p w14:paraId="1C2362C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2871E1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请有意向参与该项目的企业，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即日起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于202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日17:30前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纸质材料一式两份交至采购管理办公室，另需扫描成PDF文件（确保文字、图片清晰可见），发送到我院采购管理办公室邮箱：zyy_cgb@163.com，文件名称请注明XX公司XX项目报名材料。联系人：钟工，电话：0592-5570655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D8D5A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四、其他说明：</w:t>
      </w:r>
    </w:p>
    <w:p w14:paraId="319AC4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审核材料合格者，视为报名成功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会议时间电话另行通知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不再挂网通知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35170C73">
      <w:pPr>
        <w:spacing w:line="360" w:lineRule="auto"/>
        <w:ind w:right="240" w:firstLine="5760" w:firstLineChars="24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厦门市中医院</w:t>
      </w:r>
    </w:p>
    <w:p w14:paraId="2AE765CD">
      <w:pPr>
        <w:spacing w:line="360" w:lineRule="auto"/>
        <w:ind w:firstLine="5760" w:firstLineChars="24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年1月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日</w:t>
      </w:r>
    </w:p>
    <w:p w14:paraId="739DC0A4">
      <w:pPr>
        <w:spacing w:line="360" w:lineRule="auto"/>
        <w:ind w:firstLine="5760" w:firstLineChars="2400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6"/>
    <w:rsid w:val="00033700"/>
    <w:rsid w:val="00064C6E"/>
    <w:rsid w:val="00082FCC"/>
    <w:rsid w:val="0009293F"/>
    <w:rsid w:val="000B5E66"/>
    <w:rsid w:val="001904ED"/>
    <w:rsid w:val="001A763F"/>
    <w:rsid w:val="001E1E48"/>
    <w:rsid w:val="001E50A5"/>
    <w:rsid w:val="0020131F"/>
    <w:rsid w:val="002066B3"/>
    <w:rsid w:val="00257CF9"/>
    <w:rsid w:val="00263384"/>
    <w:rsid w:val="0028100B"/>
    <w:rsid w:val="002837C9"/>
    <w:rsid w:val="002A503C"/>
    <w:rsid w:val="00317DBD"/>
    <w:rsid w:val="00402AA2"/>
    <w:rsid w:val="00445FF1"/>
    <w:rsid w:val="004B4516"/>
    <w:rsid w:val="004E760C"/>
    <w:rsid w:val="004F664E"/>
    <w:rsid w:val="00521769"/>
    <w:rsid w:val="00536D3C"/>
    <w:rsid w:val="005B2E40"/>
    <w:rsid w:val="005E7D72"/>
    <w:rsid w:val="006107BC"/>
    <w:rsid w:val="0063760F"/>
    <w:rsid w:val="006A251D"/>
    <w:rsid w:val="006C6D8B"/>
    <w:rsid w:val="006F6744"/>
    <w:rsid w:val="007207E7"/>
    <w:rsid w:val="00730AA6"/>
    <w:rsid w:val="007D09A8"/>
    <w:rsid w:val="008C59EA"/>
    <w:rsid w:val="008C6D45"/>
    <w:rsid w:val="00911A8B"/>
    <w:rsid w:val="009609AB"/>
    <w:rsid w:val="0099003B"/>
    <w:rsid w:val="00993636"/>
    <w:rsid w:val="009A258D"/>
    <w:rsid w:val="009F0E97"/>
    <w:rsid w:val="00A262F9"/>
    <w:rsid w:val="00A46242"/>
    <w:rsid w:val="00AA7B6B"/>
    <w:rsid w:val="00AB52EF"/>
    <w:rsid w:val="00AD0EF6"/>
    <w:rsid w:val="00B176AD"/>
    <w:rsid w:val="00BC635A"/>
    <w:rsid w:val="00BE736C"/>
    <w:rsid w:val="00BF2650"/>
    <w:rsid w:val="00C05F20"/>
    <w:rsid w:val="00C34D34"/>
    <w:rsid w:val="00C75CEB"/>
    <w:rsid w:val="00CB5136"/>
    <w:rsid w:val="00CD1AB8"/>
    <w:rsid w:val="00D26E14"/>
    <w:rsid w:val="00D720BF"/>
    <w:rsid w:val="00DA58DC"/>
    <w:rsid w:val="00DC1DC7"/>
    <w:rsid w:val="00E3545E"/>
    <w:rsid w:val="00E51868"/>
    <w:rsid w:val="00F15206"/>
    <w:rsid w:val="00F47258"/>
    <w:rsid w:val="00F57071"/>
    <w:rsid w:val="00F73B56"/>
    <w:rsid w:val="00F847C8"/>
    <w:rsid w:val="00FB3DAD"/>
    <w:rsid w:val="02814A7A"/>
    <w:rsid w:val="07425556"/>
    <w:rsid w:val="0B212DFC"/>
    <w:rsid w:val="0FF1761D"/>
    <w:rsid w:val="13732D2A"/>
    <w:rsid w:val="14C76F80"/>
    <w:rsid w:val="15B3531F"/>
    <w:rsid w:val="1D271806"/>
    <w:rsid w:val="1DB75106"/>
    <w:rsid w:val="1E16631E"/>
    <w:rsid w:val="1E8A6449"/>
    <w:rsid w:val="20394FEA"/>
    <w:rsid w:val="23A27740"/>
    <w:rsid w:val="2746113B"/>
    <w:rsid w:val="28F559E5"/>
    <w:rsid w:val="2AFA4813"/>
    <w:rsid w:val="2ECE3CCD"/>
    <w:rsid w:val="2EF055B7"/>
    <w:rsid w:val="2F10090E"/>
    <w:rsid w:val="30B50668"/>
    <w:rsid w:val="38295D87"/>
    <w:rsid w:val="3B1B2B15"/>
    <w:rsid w:val="3C904D78"/>
    <w:rsid w:val="3DD266B4"/>
    <w:rsid w:val="40784177"/>
    <w:rsid w:val="40DC6A32"/>
    <w:rsid w:val="4370715E"/>
    <w:rsid w:val="49230F69"/>
    <w:rsid w:val="4FE117F9"/>
    <w:rsid w:val="55C64E99"/>
    <w:rsid w:val="69886D18"/>
    <w:rsid w:val="6A5926B7"/>
    <w:rsid w:val="740A3BB2"/>
    <w:rsid w:val="7606616F"/>
    <w:rsid w:val="7A691FDF"/>
    <w:rsid w:val="7E152E18"/>
    <w:rsid w:val="7F32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qFormat/>
    <w:uiPriority w:val="99"/>
    <w:rPr>
      <w:sz w:val="21"/>
      <w:szCs w:val="21"/>
    </w:rPr>
  </w:style>
  <w:style w:type="character" w:customStyle="1" w:styleId="19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Char"/>
    <w:basedOn w:val="17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Char"/>
    <w:basedOn w:val="17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Char"/>
    <w:basedOn w:val="17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50C8-7776-474B-9D0F-97435F95B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1662</Words>
  <Characters>1995</Characters>
  <Lines>8</Lines>
  <Paragraphs>2</Paragraphs>
  <TotalTime>1</TotalTime>
  <ScaleCrop>false</ScaleCrop>
  <LinksUpToDate>false</LinksUpToDate>
  <CharactersWithSpaces>2005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2025-09-01T00:14:00Z</dcterms:created>
  <dc:creator>ZJS_YOU</dc:creator>
  <cp:lastModifiedBy>小葱伴豆腐</cp:lastModifiedBy>
  <cp:lastPrinted>2026-01-04T08:19:25Z</cp:lastPrinted>
  <dcterms:modified xsi:type="dcterms:W3CDTF">2026-01-04T08:20:01Z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eyJoZGlkIjoiZjk3ZDQ0MzE3MDA2YjkwY2ZlNTM2ZTRjZDNjNzBiOGUiLCJ1c2VySWQiOiIyNjUzMzMwMjYifQ==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EC1B780C07B84F7D80DC390541D1890D_13</vt:lpwstr>
  </property>
</Properties>
</file>