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37458C" w14:textId="12F2DB13" w:rsidR="006F6C96" w:rsidRDefault="00604D6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光子治疗仪</w:t>
      </w:r>
      <w:r w:rsidRPr="00604D66">
        <w:rPr>
          <w:rFonts w:hint="eastAsia"/>
          <w:b/>
          <w:sz w:val="32"/>
          <w:szCs w:val="32"/>
        </w:rPr>
        <w:t>（生发治疗仪）</w:t>
      </w:r>
      <w:r>
        <w:rPr>
          <w:rFonts w:hint="eastAsia"/>
          <w:b/>
          <w:sz w:val="32"/>
          <w:szCs w:val="32"/>
        </w:rPr>
        <w:t>结果公示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437"/>
      </w:tblGrid>
      <w:tr w:rsidR="006F6C96" w14:paraId="4EFA97BC" w14:textId="77777777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C9FE21" w14:textId="77777777" w:rsidR="006F6C96" w:rsidRDefault="00604D66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Calibri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Cs w:val="24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FE9B1D" w14:textId="57948807" w:rsidR="006F6C96" w:rsidRDefault="00604D66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Cs w:val="24"/>
              </w:rPr>
              <w:t>光子治疗仪</w:t>
            </w:r>
            <w:r w:rsidRPr="00604D66">
              <w:rPr>
                <w:rFonts w:ascii="宋体" w:eastAsia="宋体" w:hAnsi="宋体" w:cs="宋体" w:hint="eastAsia"/>
                <w:b/>
                <w:szCs w:val="24"/>
              </w:rPr>
              <w:t>（生发治疗仪）</w:t>
            </w:r>
          </w:p>
        </w:tc>
      </w:tr>
      <w:tr w:rsidR="006F6C96" w14:paraId="2FA1A045" w14:textId="77777777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49B2DD" w14:textId="77777777" w:rsidR="006F6C96" w:rsidRDefault="00604D66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Calibri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Cs w:val="24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4FEA38" w14:textId="77777777" w:rsidR="006F6C96" w:rsidRPr="009B7A70" w:rsidRDefault="00604D66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szCs w:val="24"/>
              </w:rPr>
            </w:pPr>
            <w:r w:rsidRPr="009B7A70">
              <w:rPr>
                <w:rFonts w:ascii="宋体" w:eastAsia="宋体" w:hAnsi="宋体" w:cs="宋体" w:hint="eastAsia"/>
                <w:b/>
                <w:szCs w:val="24"/>
              </w:rPr>
              <w:t>院内自采</w:t>
            </w:r>
          </w:p>
        </w:tc>
      </w:tr>
      <w:tr w:rsidR="006F6C96" w14:paraId="103A3BD6" w14:textId="77777777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18F001" w14:textId="77777777" w:rsidR="006F6C96" w:rsidRDefault="00604D66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Cs w:val="24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38FC51" w14:textId="114C37AF" w:rsidR="006F6C96" w:rsidRPr="009B7A70" w:rsidRDefault="00604D66" w:rsidP="009B7A70">
            <w:pPr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9B7A70">
              <w:rPr>
                <w:rFonts w:ascii="宋体" w:eastAsia="宋体" w:hAnsi="宋体" w:cs="宋体" w:hint="eastAsia"/>
                <w:b/>
                <w:sz w:val="24"/>
                <w:szCs w:val="24"/>
              </w:rPr>
              <w:t>2026年</w:t>
            </w:r>
            <w:r w:rsidR="009B7A70" w:rsidRPr="009B7A70">
              <w:rPr>
                <w:rFonts w:ascii="宋体" w:eastAsia="宋体" w:hAnsi="宋体" w:cs="宋体" w:hint="eastAsia"/>
                <w:b/>
                <w:sz w:val="24"/>
                <w:szCs w:val="24"/>
              </w:rPr>
              <w:t>1</w:t>
            </w:r>
            <w:r w:rsidRPr="009B7A70">
              <w:rPr>
                <w:rFonts w:ascii="宋体" w:eastAsia="宋体" w:hAnsi="宋体" w:cs="宋体" w:hint="eastAsia"/>
                <w:b/>
                <w:sz w:val="24"/>
                <w:szCs w:val="24"/>
              </w:rPr>
              <w:t>月</w:t>
            </w:r>
            <w:r w:rsidR="009B7A70" w:rsidRPr="009B7A70">
              <w:rPr>
                <w:rFonts w:ascii="宋体" w:eastAsia="宋体" w:hAnsi="宋体" w:cs="宋体" w:hint="eastAsia"/>
                <w:b/>
                <w:sz w:val="24"/>
                <w:szCs w:val="24"/>
              </w:rPr>
              <w:t>8</w:t>
            </w:r>
            <w:r w:rsidRPr="009B7A70">
              <w:rPr>
                <w:rFonts w:ascii="宋体" w:eastAsia="宋体" w:hAnsi="宋体" w:cs="宋体" w:hint="eastAsia"/>
                <w:b/>
                <w:sz w:val="24"/>
                <w:szCs w:val="24"/>
              </w:rPr>
              <w:t>日——2026年</w:t>
            </w:r>
            <w:r w:rsidR="009B7A70" w:rsidRPr="009B7A70">
              <w:rPr>
                <w:rFonts w:ascii="宋体" w:eastAsia="宋体" w:hAnsi="宋体" w:cs="宋体" w:hint="eastAsia"/>
                <w:b/>
                <w:sz w:val="24"/>
                <w:szCs w:val="24"/>
              </w:rPr>
              <w:t>1</w:t>
            </w:r>
            <w:r w:rsidRPr="009B7A70">
              <w:rPr>
                <w:rFonts w:ascii="宋体" w:eastAsia="宋体" w:hAnsi="宋体" w:cs="宋体" w:hint="eastAsia"/>
                <w:b/>
                <w:sz w:val="24"/>
                <w:szCs w:val="24"/>
              </w:rPr>
              <w:t>月</w:t>
            </w:r>
            <w:r w:rsidR="009B7A70" w:rsidRPr="009B7A70">
              <w:rPr>
                <w:rFonts w:ascii="宋体" w:eastAsia="宋体" w:hAnsi="宋体" w:cs="宋体" w:hint="eastAsia"/>
                <w:b/>
                <w:sz w:val="24"/>
                <w:szCs w:val="24"/>
              </w:rPr>
              <w:t>14</w:t>
            </w:r>
            <w:r w:rsidRPr="009B7A70">
              <w:rPr>
                <w:rFonts w:ascii="宋体" w:eastAsia="宋体" w:hAnsi="宋体" w:cs="宋体" w:hint="eastAsia"/>
                <w:b/>
                <w:sz w:val="24"/>
                <w:szCs w:val="24"/>
              </w:rPr>
              <w:t>日</w:t>
            </w:r>
          </w:p>
        </w:tc>
      </w:tr>
      <w:tr w:rsidR="006F6C96" w14:paraId="01BA7421" w14:textId="77777777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42D8E2" w14:textId="77777777" w:rsidR="006F6C96" w:rsidRDefault="00604D66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Cs w:val="24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04016B" w14:textId="384E3CE1" w:rsidR="006F6C96" w:rsidRPr="009B7A70" w:rsidRDefault="009B7A70">
            <w:pPr>
              <w:pStyle w:val="a6"/>
              <w:widowControl/>
              <w:jc w:val="center"/>
              <w:rPr>
                <w:rFonts w:ascii="宋体" w:eastAsia="宋体" w:hAnsi="宋体" w:cs="宋体"/>
                <w:b/>
                <w:szCs w:val="24"/>
              </w:rPr>
            </w:pPr>
            <w:r w:rsidRPr="009B7A70">
              <w:rPr>
                <w:rFonts w:ascii="宋体" w:eastAsia="宋体" w:hAnsi="宋体" w:cs="宋体" w:hint="eastAsia"/>
                <w:b/>
                <w:szCs w:val="24"/>
              </w:rPr>
              <w:t>厦门易科铭医疗器械有限公司</w:t>
            </w:r>
          </w:p>
        </w:tc>
      </w:tr>
      <w:tr w:rsidR="006F6C96" w14:paraId="792A8609" w14:textId="77777777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0B2106" w14:textId="77777777" w:rsidR="006F6C96" w:rsidRDefault="00604D66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Cs w:val="24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2B8DE2" w14:textId="55D63CBE" w:rsidR="006F6C96" w:rsidRPr="009B7A70" w:rsidRDefault="00604D66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9B7A70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医疗设备名称：</w:t>
            </w:r>
            <w:r w:rsidR="009B7A70" w:rsidRPr="009B7A70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光子治疗仪（生发治疗仪）</w:t>
            </w:r>
          </w:p>
          <w:p w14:paraId="7EBCF357" w14:textId="711F9BF6" w:rsidR="006F6C96" w:rsidRPr="009B7A70" w:rsidRDefault="00604D66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9B7A70">
              <w:rPr>
                <w:rFonts w:ascii="宋体" w:eastAsia="宋体" w:hAnsi="宋体" w:cs="宋体" w:hint="eastAsia"/>
                <w:b/>
                <w:sz w:val="24"/>
                <w:szCs w:val="24"/>
              </w:rPr>
              <w:t>品牌：</w:t>
            </w:r>
            <w:r w:rsidR="009B7A70" w:rsidRPr="009B7A70">
              <w:rPr>
                <w:rFonts w:ascii="宋体" w:eastAsia="宋体" w:hAnsi="宋体" w:cs="宋体" w:hint="eastAsia"/>
                <w:b/>
                <w:sz w:val="24"/>
                <w:szCs w:val="24"/>
              </w:rPr>
              <w:t>科诺</w:t>
            </w:r>
          </w:p>
          <w:p w14:paraId="65104042" w14:textId="2BD576D3" w:rsidR="006F6C96" w:rsidRPr="009B7A70" w:rsidRDefault="00604D66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9B7A70">
              <w:rPr>
                <w:rFonts w:ascii="宋体" w:eastAsia="宋体" w:hAnsi="宋体" w:cs="宋体" w:hint="eastAsia"/>
                <w:b/>
                <w:sz w:val="24"/>
                <w:szCs w:val="24"/>
              </w:rPr>
              <w:t>数量：</w:t>
            </w:r>
            <w:r w:rsidR="009B7A70" w:rsidRPr="009B7A70">
              <w:rPr>
                <w:rFonts w:ascii="宋体" w:eastAsia="宋体" w:hAnsi="宋体" w:cs="宋体" w:hint="eastAsia"/>
                <w:b/>
                <w:sz w:val="24"/>
                <w:szCs w:val="24"/>
              </w:rPr>
              <w:t>1台</w:t>
            </w:r>
          </w:p>
        </w:tc>
      </w:tr>
      <w:tr w:rsidR="006F6C96" w14:paraId="0497C17F" w14:textId="77777777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31E10A" w14:textId="77777777" w:rsidR="006F6C96" w:rsidRDefault="00604D66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Cs w:val="24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46C9A9" w14:textId="5FFB1B47" w:rsidR="006F6C96" w:rsidRPr="009B7A70" w:rsidRDefault="00604D66" w:rsidP="009B7A70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szCs w:val="24"/>
              </w:rPr>
            </w:pPr>
            <w:r w:rsidRPr="009B7A70">
              <w:rPr>
                <w:rFonts w:ascii="宋体" w:eastAsia="宋体" w:hAnsi="宋体"/>
                <w:b/>
                <w:szCs w:val="24"/>
              </w:rPr>
              <w:t>¥</w:t>
            </w:r>
            <w:r w:rsidRPr="009B7A70">
              <w:rPr>
                <w:rFonts w:ascii="宋体" w:eastAsia="宋体" w:hAnsi="宋体" w:hint="eastAsia"/>
                <w:b/>
                <w:szCs w:val="24"/>
              </w:rPr>
              <w:t xml:space="preserve"> </w:t>
            </w:r>
            <w:r w:rsidR="009B7A70" w:rsidRPr="009B7A70">
              <w:rPr>
                <w:rFonts w:ascii="宋体" w:eastAsia="宋体" w:hAnsi="宋体" w:hint="eastAsia"/>
                <w:b/>
                <w:szCs w:val="24"/>
              </w:rPr>
              <w:t>79</w:t>
            </w:r>
            <w:r w:rsidRPr="009B7A70">
              <w:rPr>
                <w:rFonts w:ascii="宋体" w:eastAsia="宋体" w:hAnsi="宋体" w:hint="eastAsia"/>
                <w:b/>
                <w:szCs w:val="24"/>
              </w:rPr>
              <w:t>000元整</w:t>
            </w:r>
          </w:p>
        </w:tc>
      </w:tr>
      <w:tr w:rsidR="006F6C96" w14:paraId="51AE1087" w14:textId="77777777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4AFB35" w14:textId="77777777" w:rsidR="006F6C96" w:rsidRDefault="00604D66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Calibri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Cs w:val="24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BBD6C8" w14:textId="77777777" w:rsidR="006F6C96" w:rsidRDefault="00604D66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Calibri"/>
                <w:b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Cs w:val="24"/>
              </w:rPr>
              <w:t>医院采购论证小组</w:t>
            </w:r>
          </w:p>
        </w:tc>
      </w:tr>
      <w:tr w:rsidR="006F6C96" w14:paraId="693B28B5" w14:textId="77777777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360498" w14:textId="77777777" w:rsidR="006F6C96" w:rsidRDefault="00604D66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Calibri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Cs w:val="24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0AA39F" w14:textId="77777777" w:rsidR="006F6C96" w:rsidRDefault="00604D66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Calibri"/>
                <w:b/>
                <w:szCs w:val="24"/>
              </w:rPr>
            </w:pPr>
            <w:r>
              <w:rPr>
                <w:rFonts w:ascii="宋体" w:eastAsia="宋体" w:hAnsi="宋体" w:cs="Calibri" w:hint="eastAsia"/>
                <w:b/>
                <w:szCs w:val="24"/>
              </w:rPr>
              <w:t>吴老师；</w:t>
            </w:r>
            <w:r>
              <w:rPr>
                <w:rFonts w:ascii="宋体" w:eastAsia="宋体" w:hAnsi="宋体" w:cs="Calibri"/>
                <w:b/>
                <w:szCs w:val="24"/>
              </w:rPr>
              <w:t>0592-</w:t>
            </w:r>
            <w:r>
              <w:rPr>
                <w:rFonts w:ascii="宋体" w:eastAsia="宋体" w:hAnsi="宋体" w:cs="Calibri" w:hint="eastAsia"/>
                <w:b/>
                <w:szCs w:val="24"/>
              </w:rPr>
              <w:t>5579611</w:t>
            </w:r>
          </w:p>
        </w:tc>
      </w:tr>
      <w:tr w:rsidR="006F6C96" w14:paraId="162E5EE9" w14:textId="77777777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37676B" w14:textId="77777777" w:rsidR="006F6C96" w:rsidRDefault="00604D66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Calibri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Cs w:val="24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01D9CE" w14:textId="77777777" w:rsidR="006F6C96" w:rsidRDefault="00604D66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Calibri"/>
                <w:b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Cs w:val="24"/>
              </w:rPr>
              <w:t>自本公告发布之日起1个工作日</w:t>
            </w:r>
          </w:p>
        </w:tc>
      </w:tr>
    </w:tbl>
    <w:p w14:paraId="2CB8C3D7" w14:textId="77777777" w:rsidR="006F6C96" w:rsidRDefault="006F6C96">
      <w:pPr>
        <w:rPr>
          <w:sz w:val="24"/>
          <w:szCs w:val="24"/>
        </w:rPr>
      </w:pPr>
    </w:p>
    <w:p w14:paraId="2CEE8010" w14:textId="77777777" w:rsidR="006F6C96" w:rsidRDefault="00604D66">
      <w:pPr>
        <w:spacing w:line="400" w:lineRule="exact"/>
        <w:jc w:val="center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 xml:space="preserve">                                                  厦门市中医院</w:t>
      </w:r>
    </w:p>
    <w:p w14:paraId="31095A19" w14:textId="1DE0F6A6" w:rsidR="006F6C96" w:rsidRPr="009D4D31" w:rsidRDefault="00604D66">
      <w:pPr>
        <w:spacing w:line="400" w:lineRule="exact"/>
        <w:jc w:val="right"/>
        <w:rPr>
          <w:rFonts w:ascii="宋体" w:eastAsia="宋体" w:hAnsi="宋体"/>
          <w:b/>
          <w:sz w:val="24"/>
          <w:szCs w:val="24"/>
        </w:rPr>
      </w:pPr>
      <w:r w:rsidRPr="009D4D31">
        <w:rPr>
          <w:rFonts w:ascii="宋体" w:eastAsia="宋体" w:hAnsi="宋体" w:hint="eastAsia"/>
          <w:b/>
          <w:sz w:val="24"/>
          <w:szCs w:val="24"/>
        </w:rPr>
        <w:t>2026年</w:t>
      </w:r>
      <w:r w:rsidR="007662FE" w:rsidRPr="009D4D31">
        <w:rPr>
          <w:rFonts w:ascii="宋体" w:eastAsia="宋体" w:hAnsi="宋体" w:hint="eastAsia"/>
          <w:b/>
          <w:sz w:val="24"/>
          <w:szCs w:val="24"/>
        </w:rPr>
        <w:t>4</w:t>
      </w:r>
      <w:r w:rsidRPr="009D4D31">
        <w:rPr>
          <w:rFonts w:ascii="宋体" w:eastAsia="宋体" w:hAnsi="宋体" w:hint="eastAsia"/>
          <w:b/>
          <w:sz w:val="24"/>
          <w:szCs w:val="24"/>
        </w:rPr>
        <w:t>月</w:t>
      </w:r>
      <w:r w:rsidR="003228D8">
        <w:rPr>
          <w:rFonts w:ascii="宋体" w:eastAsia="宋体" w:hAnsi="宋体" w:hint="eastAsia"/>
          <w:b/>
          <w:sz w:val="24"/>
          <w:szCs w:val="24"/>
        </w:rPr>
        <w:t>8</w:t>
      </w:r>
      <w:bookmarkStart w:id="0" w:name="_GoBack"/>
      <w:bookmarkEnd w:id="0"/>
      <w:r w:rsidRPr="009D4D31">
        <w:rPr>
          <w:rFonts w:ascii="宋体" w:eastAsia="宋体" w:hAnsi="宋体" w:hint="eastAsia"/>
          <w:b/>
          <w:sz w:val="24"/>
          <w:szCs w:val="24"/>
        </w:rPr>
        <w:t>日</w:t>
      </w:r>
    </w:p>
    <w:p w14:paraId="21986C04" w14:textId="77777777" w:rsidR="006F6C96" w:rsidRPr="009D4D31" w:rsidRDefault="006F6C96">
      <w:pPr>
        <w:pStyle w:val="a6"/>
        <w:widowControl/>
        <w:spacing w:beforeAutospacing="0" w:afterAutospacing="0" w:line="400" w:lineRule="exact"/>
        <w:jc w:val="both"/>
      </w:pPr>
    </w:p>
    <w:sectPr w:rsidR="006F6C96" w:rsidRPr="009D4D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F50C6"/>
    <w:rsid w:val="ADF7977B"/>
    <w:rsid w:val="E7FF7098"/>
    <w:rsid w:val="F8764BCC"/>
    <w:rsid w:val="FF5DDEE2"/>
    <w:rsid w:val="000042C3"/>
    <w:rsid w:val="00010B6F"/>
    <w:rsid w:val="00012817"/>
    <w:rsid w:val="00022B26"/>
    <w:rsid w:val="00024CA2"/>
    <w:rsid w:val="0002739C"/>
    <w:rsid w:val="0004524C"/>
    <w:rsid w:val="00045DF1"/>
    <w:rsid w:val="00046059"/>
    <w:rsid w:val="00066F93"/>
    <w:rsid w:val="000850CD"/>
    <w:rsid w:val="00092254"/>
    <w:rsid w:val="000A0B52"/>
    <w:rsid w:val="000A1A63"/>
    <w:rsid w:val="000B2F1D"/>
    <w:rsid w:val="000C5939"/>
    <w:rsid w:val="000D7DBB"/>
    <w:rsid w:val="000E0E7E"/>
    <w:rsid w:val="000E7B55"/>
    <w:rsid w:val="0013229F"/>
    <w:rsid w:val="00132DB9"/>
    <w:rsid w:val="00141986"/>
    <w:rsid w:val="00144AA0"/>
    <w:rsid w:val="00151E70"/>
    <w:rsid w:val="00154F53"/>
    <w:rsid w:val="0016391A"/>
    <w:rsid w:val="0016525F"/>
    <w:rsid w:val="001654F4"/>
    <w:rsid w:val="00171B0E"/>
    <w:rsid w:val="00175886"/>
    <w:rsid w:val="001822D3"/>
    <w:rsid w:val="00187D9A"/>
    <w:rsid w:val="00190E77"/>
    <w:rsid w:val="001979D5"/>
    <w:rsid w:val="001B134D"/>
    <w:rsid w:val="001C291F"/>
    <w:rsid w:val="001C60FF"/>
    <w:rsid w:val="001F568F"/>
    <w:rsid w:val="00212771"/>
    <w:rsid w:val="00214B99"/>
    <w:rsid w:val="0021602D"/>
    <w:rsid w:val="00231E3B"/>
    <w:rsid w:val="00257519"/>
    <w:rsid w:val="00257D2B"/>
    <w:rsid w:val="00291CF3"/>
    <w:rsid w:val="002A0DC5"/>
    <w:rsid w:val="002C06ED"/>
    <w:rsid w:val="002C4E25"/>
    <w:rsid w:val="002C7101"/>
    <w:rsid w:val="002D0093"/>
    <w:rsid w:val="002D4858"/>
    <w:rsid w:val="002F4364"/>
    <w:rsid w:val="003059A8"/>
    <w:rsid w:val="003150BA"/>
    <w:rsid w:val="003228D8"/>
    <w:rsid w:val="0035531C"/>
    <w:rsid w:val="00363D15"/>
    <w:rsid w:val="003765A4"/>
    <w:rsid w:val="0038314F"/>
    <w:rsid w:val="00384B71"/>
    <w:rsid w:val="003919DF"/>
    <w:rsid w:val="003A5B39"/>
    <w:rsid w:val="003A7DF9"/>
    <w:rsid w:val="003B0868"/>
    <w:rsid w:val="003B3516"/>
    <w:rsid w:val="003B35AB"/>
    <w:rsid w:val="003C7993"/>
    <w:rsid w:val="003D09AA"/>
    <w:rsid w:val="003E4D4F"/>
    <w:rsid w:val="003F74B1"/>
    <w:rsid w:val="004057E1"/>
    <w:rsid w:val="00405A26"/>
    <w:rsid w:val="00412757"/>
    <w:rsid w:val="0042141E"/>
    <w:rsid w:val="00424599"/>
    <w:rsid w:val="00427476"/>
    <w:rsid w:val="00431D37"/>
    <w:rsid w:val="00436C60"/>
    <w:rsid w:val="004423FF"/>
    <w:rsid w:val="00444346"/>
    <w:rsid w:val="00453F8F"/>
    <w:rsid w:val="0048008D"/>
    <w:rsid w:val="00483ACF"/>
    <w:rsid w:val="00491F1E"/>
    <w:rsid w:val="004977E8"/>
    <w:rsid w:val="004B0333"/>
    <w:rsid w:val="004B4537"/>
    <w:rsid w:val="004B65CA"/>
    <w:rsid w:val="004C3FFD"/>
    <w:rsid w:val="004C42A6"/>
    <w:rsid w:val="004E5364"/>
    <w:rsid w:val="004F0A01"/>
    <w:rsid w:val="004F0EAE"/>
    <w:rsid w:val="005242B5"/>
    <w:rsid w:val="0053464D"/>
    <w:rsid w:val="005419A3"/>
    <w:rsid w:val="00542E4A"/>
    <w:rsid w:val="0055145C"/>
    <w:rsid w:val="005554CD"/>
    <w:rsid w:val="0056005B"/>
    <w:rsid w:val="00581E5D"/>
    <w:rsid w:val="005974E6"/>
    <w:rsid w:val="005C3B5B"/>
    <w:rsid w:val="006030AE"/>
    <w:rsid w:val="00604D66"/>
    <w:rsid w:val="00607FEB"/>
    <w:rsid w:val="006363A6"/>
    <w:rsid w:val="0064155E"/>
    <w:rsid w:val="00657B6B"/>
    <w:rsid w:val="00667627"/>
    <w:rsid w:val="00667D13"/>
    <w:rsid w:val="006B3C12"/>
    <w:rsid w:val="006B7699"/>
    <w:rsid w:val="006D0DAA"/>
    <w:rsid w:val="006D5304"/>
    <w:rsid w:val="006E016F"/>
    <w:rsid w:val="006F1B98"/>
    <w:rsid w:val="006F3F43"/>
    <w:rsid w:val="006F6C96"/>
    <w:rsid w:val="00704D44"/>
    <w:rsid w:val="0071081C"/>
    <w:rsid w:val="00730333"/>
    <w:rsid w:val="00731E04"/>
    <w:rsid w:val="00751025"/>
    <w:rsid w:val="007662FE"/>
    <w:rsid w:val="00783095"/>
    <w:rsid w:val="00783986"/>
    <w:rsid w:val="00784CEB"/>
    <w:rsid w:val="007A4473"/>
    <w:rsid w:val="007A72AC"/>
    <w:rsid w:val="007B65FE"/>
    <w:rsid w:val="007C23BB"/>
    <w:rsid w:val="007C5B71"/>
    <w:rsid w:val="007C7140"/>
    <w:rsid w:val="007D172A"/>
    <w:rsid w:val="007D5A9E"/>
    <w:rsid w:val="007E468F"/>
    <w:rsid w:val="007F3259"/>
    <w:rsid w:val="0080077D"/>
    <w:rsid w:val="00812577"/>
    <w:rsid w:val="0083195F"/>
    <w:rsid w:val="00832171"/>
    <w:rsid w:val="00841A79"/>
    <w:rsid w:val="008440B8"/>
    <w:rsid w:val="00844C4A"/>
    <w:rsid w:val="00851D97"/>
    <w:rsid w:val="00852370"/>
    <w:rsid w:val="00853ADA"/>
    <w:rsid w:val="008938C8"/>
    <w:rsid w:val="00896DD5"/>
    <w:rsid w:val="008A5C49"/>
    <w:rsid w:val="008B60D9"/>
    <w:rsid w:val="008B6B8E"/>
    <w:rsid w:val="008C012C"/>
    <w:rsid w:val="008C09A4"/>
    <w:rsid w:val="008C6FD9"/>
    <w:rsid w:val="008E41E7"/>
    <w:rsid w:val="008E483F"/>
    <w:rsid w:val="008F06AB"/>
    <w:rsid w:val="00900A7E"/>
    <w:rsid w:val="0092273C"/>
    <w:rsid w:val="00926F11"/>
    <w:rsid w:val="00946640"/>
    <w:rsid w:val="009467EA"/>
    <w:rsid w:val="0095071E"/>
    <w:rsid w:val="00954012"/>
    <w:rsid w:val="00965EED"/>
    <w:rsid w:val="00966270"/>
    <w:rsid w:val="009762C7"/>
    <w:rsid w:val="00980EA5"/>
    <w:rsid w:val="009A2534"/>
    <w:rsid w:val="009A450E"/>
    <w:rsid w:val="009A7298"/>
    <w:rsid w:val="009B4CFD"/>
    <w:rsid w:val="009B7A70"/>
    <w:rsid w:val="009C6435"/>
    <w:rsid w:val="009D4150"/>
    <w:rsid w:val="009D4D31"/>
    <w:rsid w:val="009F5D97"/>
    <w:rsid w:val="00A061CA"/>
    <w:rsid w:val="00A311ED"/>
    <w:rsid w:val="00A362D3"/>
    <w:rsid w:val="00A44223"/>
    <w:rsid w:val="00AB45CA"/>
    <w:rsid w:val="00AC3AA2"/>
    <w:rsid w:val="00AD0F0F"/>
    <w:rsid w:val="00AE2448"/>
    <w:rsid w:val="00AE2F38"/>
    <w:rsid w:val="00AE339D"/>
    <w:rsid w:val="00AE57BA"/>
    <w:rsid w:val="00AF6F7F"/>
    <w:rsid w:val="00B00871"/>
    <w:rsid w:val="00B03F4F"/>
    <w:rsid w:val="00B12F4B"/>
    <w:rsid w:val="00B13942"/>
    <w:rsid w:val="00B1429D"/>
    <w:rsid w:val="00B20FE0"/>
    <w:rsid w:val="00B25E8F"/>
    <w:rsid w:val="00B26751"/>
    <w:rsid w:val="00B33836"/>
    <w:rsid w:val="00B4090E"/>
    <w:rsid w:val="00B42F4E"/>
    <w:rsid w:val="00B464A4"/>
    <w:rsid w:val="00B63930"/>
    <w:rsid w:val="00B71D5E"/>
    <w:rsid w:val="00BB2E35"/>
    <w:rsid w:val="00BB6949"/>
    <w:rsid w:val="00BD0141"/>
    <w:rsid w:val="00BD675B"/>
    <w:rsid w:val="00C00906"/>
    <w:rsid w:val="00C12C60"/>
    <w:rsid w:val="00C22910"/>
    <w:rsid w:val="00C363C4"/>
    <w:rsid w:val="00C405B9"/>
    <w:rsid w:val="00C43D64"/>
    <w:rsid w:val="00C53C22"/>
    <w:rsid w:val="00C57590"/>
    <w:rsid w:val="00C62528"/>
    <w:rsid w:val="00C628BB"/>
    <w:rsid w:val="00C64003"/>
    <w:rsid w:val="00C779E6"/>
    <w:rsid w:val="00C81559"/>
    <w:rsid w:val="00C86086"/>
    <w:rsid w:val="00C92BBF"/>
    <w:rsid w:val="00CB0D5E"/>
    <w:rsid w:val="00CC56A5"/>
    <w:rsid w:val="00CD3FE0"/>
    <w:rsid w:val="00CD4569"/>
    <w:rsid w:val="00CE19FE"/>
    <w:rsid w:val="00CE5241"/>
    <w:rsid w:val="00CF170E"/>
    <w:rsid w:val="00D0088B"/>
    <w:rsid w:val="00D014E1"/>
    <w:rsid w:val="00D062CA"/>
    <w:rsid w:val="00D1027E"/>
    <w:rsid w:val="00D10CD4"/>
    <w:rsid w:val="00D122A0"/>
    <w:rsid w:val="00D22A92"/>
    <w:rsid w:val="00D32C7A"/>
    <w:rsid w:val="00D348DC"/>
    <w:rsid w:val="00D408C8"/>
    <w:rsid w:val="00D44797"/>
    <w:rsid w:val="00D44CC2"/>
    <w:rsid w:val="00D55746"/>
    <w:rsid w:val="00D72D10"/>
    <w:rsid w:val="00D747D5"/>
    <w:rsid w:val="00D80730"/>
    <w:rsid w:val="00D90AF1"/>
    <w:rsid w:val="00D9449A"/>
    <w:rsid w:val="00DA0B14"/>
    <w:rsid w:val="00DF0DBB"/>
    <w:rsid w:val="00DF7DF5"/>
    <w:rsid w:val="00E1132E"/>
    <w:rsid w:val="00E1598A"/>
    <w:rsid w:val="00E21AAE"/>
    <w:rsid w:val="00E42AF8"/>
    <w:rsid w:val="00E51583"/>
    <w:rsid w:val="00E5427A"/>
    <w:rsid w:val="00E7340B"/>
    <w:rsid w:val="00E747F2"/>
    <w:rsid w:val="00E933FF"/>
    <w:rsid w:val="00EA62A3"/>
    <w:rsid w:val="00EB3AA2"/>
    <w:rsid w:val="00EF2146"/>
    <w:rsid w:val="00EF50C6"/>
    <w:rsid w:val="00F04FD2"/>
    <w:rsid w:val="00F27913"/>
    <w:rsid w:val="00F31075"/>
    <w:rsid w:val="00F34B39"/>
    <w:rsid w:val="00F35A91"/>
    <w:rsid w:val="00F406A0"/>
    <w:rsid w:val="00F62525"/>
    <w:rsid w:val="00F64230"/>
    <w:rsid w:val="00F93342"/>
    <w:rsid w:val="00F96079"/>
    <w:rsid w:val="00F96D40"/>
    <w:rsid w:val="00FA0B78"/>
    <w:rsid w:val="00FB645E"/>
    <w:rsid w:val="00FC008E"/>
    <w:rsid w:val="00FC0110"/>
    <w:rsid w:val="00FF612D"/>
    <w:rsid w:val="0AD32091"/>
    <w:rsid w:val="0F51600F"/>
    <w:rsid w:val="181B5DFA"/>
    <w:rsid w:val="2BAA1984"/>
    <w:rsid w:val="2E85181C"/>
    <w:rsid w:val="31124E12"/>
    <w:rsid w:val="3B1A1659"/>
    <w:rsid w:val="3D5DD6A4"/>
    <w:rsid w:val="3DBB1BA6"/>
    <w:rsid w:val="3EFC5D01"/>
    <w:rsid w:val="41D851A2"/>
    <w:rsid w:val="493F3E72"/>
    <w:rsid w:val="499408C6"/>
    <w:rsid w:val="4BF03723"/>
    <w:rsid w:val="57FF47D1"/>
    <w:rsid w:val="584119B5"/>
    <w:rsid w:val="5F712C2D"/>
    <w:rsid w:val="67EA3CC1"/>
    <w:rsid w:val="6CD7423E"/>
    <w:rsid w:val="75BF5395"/>
    <w:rsid w:val="7BDEFCDD"/>
    <w:rsid w:val="7F1F51EC"/>
    <w:rsid w:val="7F28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26</cp:revision>
  <cp:lastPrinted>2025-08-12T18:26:00Z</cp:lastPrinted>
  <dcterms:created xsi:type="dcterms:W3CDTF">2025-08-29T17:43:00Z</dcterms:created>
  <dcterms:modified xsi:type="dcterms:W3CDTF">2026-04-08T00:10:00Z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eyJoZGlkIjoiNWYzNTNiZmQyZmU1MzcxMjljYzdmMWNmMzI0ZWQyNzgiLCJ1c2VySWQiOiI3NDc3MjgwMDAifQ==</vt:lpwstr>
  </property>
  <property fmtid="{D5CDD505-2E9C-101B-9397-08002B2CF9AE}" pid="3" name="KSOProductBuildVer">
    <vt:lpwstr>2052-12.8.2.1119</vt:lpwstr>
  </property>
  <property fmtid="{D5CDD505-2E9C-101B-9397-08002B2CF9AE}" pid="4" name="ICV">
    <vt:lpwstr>88D9EB9459E6458E96B4D88D1E7245EA_13</vt:lpwstr>
  </property>
</Properties>
</file>