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54" w:rsidRPr="00EF7EF7" w:rsidRDefault="00BC1169" w:rsidP="00747424">
      <w:pPr>
        <w:jc w:val="center"/>
        <w:rPr>
          <w:rFonts w:asciiTheme="minorEastAsia" w:hAnsiTheme="minorEastAsia"/>
          <w:sz w:val="28"/>
          <w:szCs w:val="28"/>
        </w:rPr>
      </w:pPr>
      <w:r w:rsidRPr="00BC1169">
        <w:rPr>
          <w:rFonts w:asciiTheme="minorEastAsia" w:hAnsiTheme="minorEastAsia" w:hint="eastAsia"/>
          <w:sz w:val="44"/>
          <w:szCs w:val="44"/>
        </w:rPr>
        <w:t>关于</w:t>
      </w:r>
      <w:r w:rsidR="00816A7A">
        <w:rPr>
          <w:rFonts w:asciiTheme="minorEastAsia" w:hAnsiTheme="minorEastAsia" w:hint="eastAsia"/>
          <w:sz w:val="44"/>
          <w:szCs w:val="44"/>
        </w:rPr>
        <w:t>采购饮水机</w:t>
      </w:r>
      <w:r w:rsidRPr="00BC1169">
        <w:rPr>
          <w:rFonts w:asciiTheme="minorEastAsia" w:hAnsiTheme="minorEastAsia" w:hint="eastAsia"/>
          <w:sz w:val="44"/>
          <w:szCs w:val="44"/>
        </w:rPr>
        <w:t>的调研公告</w:t>
      </w:r>
    </w:p>
    <w:p w:rsidR="00BC1169" w:rsidRDefault="00BC1169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4F60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tbl>
      <w:tblPr>
        <w:tblW w:w="9256" w:type="dxa"/>
        <w:jc w:val="center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1116"/>
        <w:gridCol w:w="2565"/>
        <w:gridCol w:w="1119"/>
        <w:gridCol w:w="1356"/>
        <w:gridCol w:w="1356"/>
        <w:gridCol w:w="1108"/>
      </w:tblGrid>
      <w:tr w:rsidR="00816A7A" w:rsidRPr="00834451" w:rsidTr="0028096B">
        <w:trPr>
          <w:trHeight w:val="579"/>
          <w:tblHeader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816A7A" w:rsidRPr="00834451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83445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序</w:t>
            </w:r>
          </w:p>
          <w:p w:rsidR="00816A7A" w:rsidRPr="00834451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83445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16A7A" w:rsidRPr="00834451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83445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项目</w:t>
            </w:r>
          </w:p>
          <w:p w:rsidR="00816A7A" w:rsidRPr="00834451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83445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16A7A" w:rsidRPr="00834451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83445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项目需求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16A7A" w:rsidRPr="00834451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83445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数量</w:t>
            </w:r>
          </w:p>
          <w:p w:rsidR="00816A7A" w:rsidRPr="00834451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83445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（台）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816A7A" w:rsidRPr="00834451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83445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单价</w:t>
            </w:r>
          </w:p>
          <w:p w:rsidR="00816A7A" w:rsidRPr="00834451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83445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（万元）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816A7A" w:rsidRPr="00834451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83445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总价</w:t>
            </w:r>
          </w:p>
          <w:p w:rsidR="00816A7A" w:rsidRPr="00834451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83445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（万元）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816A7A" w:rsidRPr="00834451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83445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备注</w:t>
            </w:r>
          </w:p>
        </w:tc>
      </w:tr>
      <w:tr w:rsidR="00816A7A" w:rsidRPr="00816A7A" w:rsidTr="0028096B">
        <w:trPr>
          <w:trHeight w:val="4008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816A7A" w:rsidRPr="00834451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34451">
              <w:rPr>
                <w:rFonts w:asciiTheme="minorEastAsia" w:eastAsiaTheme="minorEastAsia" w:hAnsiTheme="minorEastAsia" w:hint="eastAsia"/>
                <w:b/>
                <w:sz w:val="24"/>
              </w:rPr>
              <w:t>1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16A7A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16A7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2龙头</w:t>
            </w:r>
          </w:p>
          <w:p w:rsidR="00816A7A" w:rsidRPr="00816A7A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16A7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直饮机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16A7A" w:rsidRPr="0028096B" w:rsidRDefault="00A04C38" w:rsidP="00D14EAD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1、</w:t>
            </w:r>
            <w:r w:rsidRPr="00A04C38">
              <w:rPr>
                <w:rFonts w:asciiTheme="minorEastAsia" w:hAnsiTheme="minorEastAsia" w:hint="eastAsia"/>
                <w:szCs w:val="21"/>
              </w:rPr>
              <w:t>机器具备</w:t>
            </w:r>
            <w:r w:rsidRPr="00A04C38">
              <w:rPr>
                <w:rFonts w:asciiTheme="minorEastAsia" w:hAnsiTheme="minorEastAsia"/>
                <w:szCs w:val="21"/>
              </w:rPr>
              <w:t>3C认证证书</w:t>
            </w:r>
          </w:p>
          <w:p w:rsidR="00816A7A" w:rsidRPr="0028096B" w:rsidRDefault="00A04C38" w:rsidP="00816A7A">
            <w:pPr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2、尺寸：400*400*1450MM（±5%）</w:t>
            </w:r>
          </w:p>
          <w:p w:rsidR="00816A7A" w:rsidRPr="0028096B" w:rsidRDefault="00A04C38" w:rsidP="00816A7A">
            <w:pPr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3、电源：220V 50Hz</w:t>
            </w:r>
          </w:p>
          <w:p w:rsidR="00816A7A" w:rsidRPr="0028096B" w:rsidRDefault="00A04C38" w:rsidP="00816A7A">
            <w:pPr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4、功率≤2KW</w:t>
            </w:r>
          </w:p>
          <w:p w:rsidR="00816A7A" w:rsidRPr="0028096B" w:rsidRDefault="00A04C38" w:rsidP="00816A7A">
            <w:pPr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5、水</w:t>
            </w:r>
            <w:r w:rsidRPr="00A04C38">
              <w:rPr>
                <w:rFonts w:asciiTheme="minorEastAsia" w:hAnsiTheme="minorEastAsia" w:hint="eastAsia"/>
                <w:szCs w:val="21"/>
              </w:rPr>
              <w:t>箱容量≥</w:t>
            </w:r>
            <w:r w:rsidRPr="00A04C38">
              <w:rPr>
                <w:rFonts w:asciiTheme="minorEastAsia" w:hAnsiTheme="minorEastAsia"/>
                <w:szCs w:val="21"/>
              </w:rPr>
              <w:t>20L</w:t>
            </w:r>
          </w:p>
          <w:p w:rsidR="00816A7A" w:rsidRPr="0028096B" w:rsidRDefault="00A04C38" w:rsidP="00816A7A">
            <w:pPr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6、出水方式：一开一常温</w:t>
            </w:r>
          </w:p>
          <w:p w:rsidR="00816A7A" w:rsidRPr="0028096B" w:rsidRDefault="00A04C38" w:rsidP="00816A7A">
            <w:pPr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7、额定总净水量≥12000L</w:t>
            </w:r>
          </w:p>
          <w:p w:rsidR="00816A7A" w:rsidRPr="0028096B" w:rsidRDefault="00A04C38" w:rsidP="00816A7A">
            <w:pPr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8、制水能力</w:t>
            </w:r>
            <w:r w:rsidRPr="00A04C38">
              <w:rPr>
                <w:rFonts w:asciiTheme="minorEastAsia" w:hAnsiTheme="minorEastAsia" w:hint="eastAsia"/>
                <w:szCs w:val="21"/>
              </w:rPr>
              <w:t>：开水≥</w:t>
            </w:r>
            <w:r w:rsidRPr="00A04C38">
              <w:rPr>
                <w:rFonts w:asciiTheme="minorEastAsia" w:hAnsiTheme="minorEastAsia"/>
                <w:szCs w:val="21"/>
              </w:rPr>
              <w:t>30L/h，常温水直供</w:t>
            </w:r>
          </w:p>
          <w:p w:rsidR="00816A7A" w:rsidRPr="0028096B" w:rsidRDefault="00A04C38" w:rsidP="00816A7A">
            <w:pPr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9、机器主要涉水零部件材料采用食品级</w:t>
            </w:r>
          </w:p>
          <w:p w:rsidR="0016278D" w:rsidRPr="0028096B" w:rsidRDefault="00A04C38" w:rsidP="00816A7A">
            <w:pPr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10</w:t>
            </w:r>
            <w:r w:rsidRPr="00A04C38">
              <w:rPr>
                <w:rFonts w:asciiTheme="minorEastAsia" w:hAnsiTheme="minorEastAsia" w:hint="eastAsia"/>
                <w:szCs w:val="21"/>
              </w:rPr>
              <w:t>、机器产品类别为输配水设备，须提供饮用水卫生安全产品卫生许可批件证明</w:t>
            </w:r>
          </w:p>
          <w:p w:rsidR="00816A7A" w:rsidRPr="0028096B" w:rsidRDefault="00A04C38" w:rsidP="00816A7A">
            <w:pPr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11、五级过滤系统，具备RO反渗透</w:t>
            </w:r>
            <w:r w:rsidRPr="00A04C38">
              <w:rPr>
                <w:rFonts w:asciiTheme="minorEastAsia" w:hAnsiTheme="minorEastAsia" w:hint="eastAsia"/>
                <w:szCs w:val="21"/>
              </w:rPr>
              <w:t>，具备滤芯提醒功能</w:t>
            </w:r>
          </w:p>
          <w:p w:rsidR="00816A7A" w:rsidRPr="0028096B" w:rsidRDefault="00A04C38" w:rsidP="00C35F98">
            <w:pPr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12、质保期3年（包配件、滤芯及耗材）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16A7A" w:rsidRPr="00816A7A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16A7A">
              <w:rPr>
                <w:rFonts w:asciiTheme="minorEastAsia" w:eastAsiaTheme="minorEastAsia" w:hAnsiTheme="minorEastAsia" w:hint="eastAsia"/>
                <w:sz w:val="24"/>
              </w:rPr>
              <w:t>28台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816A7A" w:rsidRPr="00816A7A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816A7A" w:rsidRPr="00816A7A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816A7A" w:rsidRPr="00816A7A" w:rsidRDefault="0028096B" w:rsidP="00816A7A">
            <w:pPr>
              <w:pStyle w:val="a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含安装</w:t>
            </w:r>
          </w:p>
        </w:tc>
      </w:tr>
      <w:tr w:rsidR="00816A7A" w:rsidRPr="00816A7A" w:rsidTr="0028096B">
        <w:trPr>
          <w:trHeight w:val="1533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816A7A" w:rsidRPr="00834451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34451">
              <w:rPr>
                <w:rFonts w:asciiTheme="minorEastAsia" w:eastAsiaTheme="minorEastAsia" w:hAnsiTheme="minorEastAsia" w:hint="eastAsia"/>
                <w:b/>
                <w:sz w:val="24"/>
              </w:rPr>
              <w:t>2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16A7A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16A7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2龙头</w:t>
            </w:r>
          </w:p>
          <w:p w:rsidR="00816A7A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16A7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节能</w:t>
            </w:r>
          </w:p>
          <w:p w:rsidR="00816A7A" w:rsidRPr="00816A7A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16A7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温热机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16A7A" w:rsidRPr="0028096B" w:rsidRDefault="00A04C38" w:rsidP="00D14EAD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1、</w:t>
            </w:r>
            <w:r w:rsidRPr="00A04C38">
              <w:rPr>
                <w:rFonts w:asciiTheme="minorEastAsia" w:hAnsiTheme="minorEastAsia" w:hint="eastAsia"/>
                <w:szCs w:val="21"/>
              </w:rPr>
              <w:t>机器具备</w:t>
            </w:r>
            <w:r w:rsidRPr="00A04C38">
              <w:rPr>
                <w:rFonts w:asciiTheme="minorEastAsia" w:hAnsiTheme="minorEastAsia"/>
                <w:szCs w:val="21"/>
              </w:rPr>
              <w:t>3C认证证书</w:t>
            </w:r>
          </w:p>
          <w:p w:rsidR="00816A7A" w:rsidRPr="0028096B" w:rsidRDefault="00A04C38" w:rsidP="00816A7A">
            <w:pPr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2、尺寸：700*450*1500MM（±5%）</w:t>
            </w:r>
          </w:p>
          <w:p w:rsidR="00816A7A" w:rsidRPr="0028096B" w:rsidRDefault="00A04C38" w:rsidP="00816A7A">
            <w:pPr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3、电源：220V 50Hz</w:t>
            </w:r>
          </w:p>
          <w:p w:rsidR="00816A7A" w:rsidRPr="0028096B" w:rsidRDefault="00A04C38" w:rsidP="00816A7A">
            <w:pPr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4、功率≤3KW</w:t>
            </w:r>
          </w:p>
          <w:p w:rsidR="00816A7A" w:rsidRPr="0028096B" w:rsidRDefault="00A04C38" w:rsidP="00816A7A">
            <w:pPr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5、水箱容量≥35L</w:t>
            </w:r>
          </w:p>
          <w:p w:rsidR="001806AE" w:rsidRPr="0028096B" w:rsidRDefault="00A04C38" w:rsidP="001806AE">
            <w:pPr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6</w:t>
            </w:r>
            <w:r w:rsidRPr="00A04C38">
              <w:rPr>
                <w:rFonts w:asciiTheme="minorEastAsia" w:hAnsiTheme="minorEastAsia" w:hint="eastAsia"/>
                <w:szCs w:val="21"/>
              </w:rPr>
              <w:t>、出水方式：一开一温</w:t>
            </w:r>
          </w:p>
          <w:p w:rsidR="001806AE" w:rsidRPr="0028096B" w:rsidRDefault="00A04C38" w:rsidP="001806AE">
            <w:pPr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7、制水能力：开水≥20L/H，温开水≥80L/H</w:t>
            </w:r>
          </w:p>
          <w:p w:rsidR="00816A7A" w:rsidRPr="0028096B" w:rsidRDefault="00A04C38" w:rsidP="00816A7A">
            <w:pPr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8</w:t>
            </w:r>
            <w:r w:rsidRPr="00A04C38">
              <w:rPr>
                <w:rFonts w:asciiTheme="minorEastAsia" w:hAnsiTheme="minorEastAsia" w:hint="eastAsia"/>
                <w:szCs w:val="21"/>
              </w:rPr>
              <w:t>、机器主要涉水零部件材料采用食品级</w:t>
            </w:r>
          </w:p>
          <w:p w:rsidR="0016278D" w:rsidRPr="0028096B" w:rsidRDefault="00A04C38" w:rsidP="0016278D">
            <w:pPr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lastRenderedPageBreak/>
              <w:t>9</w:t>
            </w:r>
            <w:r w:rsidRPr="00A04C38">
              <w:rPr>
                <w:rFonts w:asciiTheme="minorEastAsia" w:hAnsiTheme="minorEastAsia" w:hint="eastAsia"/>
                <w:szCs w:val="21"/>
              </w:rPr>
              <w:t>、机器产品类别为输配水设备，须提供饮用水卫生安全产品卫生许可批件证明</w:t>
            </w:r>
          </w:p>
          <w:p w:rsidR="00816A7A" w:rsidRPr="0028096B" w:rsidRDefault="00A04C38" w:rsidP="00816A7A">
            <w:pPr>
              <w:jc w:val="left"/>
              <w:rPr>
                <w:rFonts w:asciiTheme="minorEastAsia" w:hAnsiTheme="minorEastAsia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10、实时显示出水温度</w:t>
            </w:r>
            <w:r w:rsidRPr="00A04C38">
              <w:rPr>
                <w:rFonts w:asciiTheme="minorEastAsia" w:hAnsiTheme="minorEastAsia" w:hint="eastAsia"/>
                <w:szCs w:val="21"/>
              </w:rPr>
              <w:t>，任意调节所需温度，具备童锁功能</w:t>
            </w:r>
          </w:p>
          <w:p w:rsidR="00816A7A" w:rsidRPr="0028096B" w:rsidRDefault="00A04C38" w:rsidP="00816A7A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A04C38">
              <w:rPr>
                <w:rFonts w:asciiTheme="minorEastAsia" w:hAnsiTheme="minorEastAsia"/>
                <w:szCs w:val="21"/>
              </w:rPr>
              <w:t>11、质保期3年（包配件及耗材）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816A7A" w:rsidRPr="00816A7A" w:rsidRDefault="00816A7A" w:rsidP="00816A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16A7A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19台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816A7A" w:rsidRPr="00816A7A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816A7A" w:rsidRPr="00816A7A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816A7A" w:rsidRPr="00816A7A" w:rsidRDefault="0028096B" w:rsidP="00816A7A">
            <w:pPr>
              <w:pStyle w:val="a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含安装</w:t>
            </w:r>
          </w:p>
        </w:tc>
      </w:tr>
      <w:tr w:rsidR="00816A7A" w:rsidRPr="00816A7A" w:rsidTr="0028096B">
        <w:trPr>
          <w:trHeight w:val="555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816A7A" w:rsidRPr="00834451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834451">
              <w:rPr>
                <w:rFonts w:asciiTheme="minorEastAsia" w:eastAsiaTheme="minorEastAsia" w:hAnsiTheme="minorEastAsia" w:hint="eastAsia"/>
                <w:b/>
                <w:sz w:val="24"/>
              </w:rPr>
              <w:lastRenderedPageBreak/>
              <w:t>3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816A7A" w:rsidRPr="00816A7A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16A7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合计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16A7A" w:rsidRPr="00816A7A" w:rsidRDefault="00816A7A" w:rsidP="00816A7A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816A7A" w:rsidRPr="00816A7A" w:rsidRDefault="00816A7A" w:rsidP="00816A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816A7A" w:rsidRPr="00816A7A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816A7A" w:rsidRPr="00816A7A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816A7A" w:rsidRPr="00816A7A" w:rsidRDefault="00816A7A" w:rsidP="00816A7A">
            <w:pPr>
              <w:pStyle w:val="a8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43354" w:rsidRPr="00EF7EF7" w:rsidRDefault="00A61C0B" w:rsidP="004E110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2A1DB7">
        <w:trPr>
          <w:trHeight w:val="354"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2A1DB7" w:rsidTr="002A1DB7">
        <w:tc>
          <w:tcPr>
            <w:tcW w:w="956" w:type="dxa"/>
            <w:vAlign w:val="center"/>
          </w:tcPr>
          <w:p w:rsidR="002F1668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2F1668" w:rsidRPr="005473FB" w:rsidRDefault="002F1668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用户清单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（特别是福建省内三级医院）及相关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业绩证明材料（中标通知书、合同、发票等佐证材料）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B93837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052426" w:rsidRPr="002A1DB7" w:rsidRDefault="00565E40" w:rsidP="002A1DB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报价单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E1F09" w:rsidRPr="002A1DB7" w:rsidTr="002A1DB7">
        <w:tc>
          <w:tcPr>
            <w:tcW w:w="956" w:type="dxa"/>
            <w:vAlign w:val="center"/>
          </w:tcPr>
          <w:p w:rsidR="00FE1F09" w:rsidRDefault="00FE1F09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6193" w:type="dxa"/>
            <w:vAlign w:val="center"/>
          </w:tcPr>
          <w:p w:rsidR="00FE1F09" w:rsidRPr="00FE1F09" w:rsidRDefault="00FE1F09" w:rsidP="00FE1F09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816A7A">
              <w:rPr>
                <w:rFonts w:asciiTheme="minorEastAsia" w:hAnsiTheme="minorEastAsia" w:hint="eastAsia"/>
                <w:sz w:val="24"/>
                <w:szCs w:val="24"/>
              </w:rPr>
              <w:t>机器产品类别为输配水设备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，须提供</w:t>
            </w:r>
            <w:r w:rsidRPr="00816A7A">
              <w:rPr>
                <w:rFonts w:asciiTheme="minorEastAsia" w:hAnsiTheme="minorEastAsia" w:hint="eastAsia"/>
                <w:sz w:val="24"/>
                <w:szCs w:val="24"/>
              </w:rPr>
              <w:t>饮用水卫生安全产品卫生许可批件证明</w:t>
            </w:r>
          </w:p>
        </w:tc>
        <w:tc>
          <w:tcPr>
            <w:tcW w:w="1373" w:type="dxa"/>
            <w:vAlign w:val="center"/>
          </w:tcPr>
          <w:p w:rsidR="00FE1F09" w:rsidRPr="002A1DB7" w:rsidRDefault="00FE1F09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9573D" w:rsidRDefault="00E9573D" w:rsidP="00E9573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</w:t>
      </w:r>
      <w:r w:rsidR="00814BB0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B93837">
        <w:rPr>
          <w:rFonts w:asciiTheme="minorEastAsia" w:hAnsiTheme="minorEastAsia" w:hint="eastAsia"/>
          <w:color w:val="000000"/>
          <w:sz w:val="28"/>
          <w:szCs w:val="28"/>
        </w:rPr>
        <w:t>5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C10AEC">
        <w:rPr>
          <w:rFonts w:asciiTheme="minorEastAsia" w:hAnsiTheme="minorEastAsia" w:hint="eastAsia"/>
          <w:color w:val="000000"/>
          <w:sz w:val="28"/>
          <w:szCs w:val="28"/>
        </w:rPr>
        <w:t>9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日17：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30前将调研纸质资料一式两份，交到厦门市中医院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邮箱：zyy_cgb@163.com，文件名称请注明XX公司XX项目报名材料。</w:t>
      </w:r>
    </w:p>
    <w:p w:rsidR="00FC1BB7" w:rsidRDefault="00E9573D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FC1BB7" w:rsidRPr="00EF7EF7" w:rsidRDefault="005B3F44" w:rsidP="008D77A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5B3F44" w:rsidRPr="00EF7EF7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F7EF7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F7EF7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</w:t>
      </w:r>
      <w:r w:rsidR="00814BB0">
        <w:rPr>
          <w:rFonts w:asciiTheme="minorEastAsia" w:hAnsiTheme="minorEastAsia" w:hint="eastAsia"/>
          <w:sz w:val="28"/>
          <w:szCs w:val="28"/>
        </w:rPr>
        <w:t>6</w:t>
      </w:r>
      <w:r w:rsidRPr="00EF7EF7">
        <w:rPr>
          <w:rFonts w:asciiTheme="minorEastAsia" w:hAnsiTheme="minorEastAsia" w:hint="eastAsia"/>
          <w:sz w:val="28"/>
          <w:szCs w:val="28"/>
        </w:rPr>
        <w:t>年</w:t>
      </w:r>
      <w:r w:rsidR="00B93837">
        <w:rPr>
          <w:rFonts w:asciiTheme="minorEastAsia" w:hAnsiTheme="minorEastAsia" w:hint="eastAsia"/>
          <w:sz w:val="28"/>
          <w:szCs w:val="28"/>
        </w:rPr>
        <w:t>4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 w:rsidR="00C10AEC">
        <w:rPr>
          <w:rFonts w:asciiTheme="minorEastAsia" w:hAnsiTheme="minorEastAsia" w:hint="eastAsia"/>
          <w:sz w:val="28"/>
          <w:szCs w:val="28"/>
        </w:rPr>
        <w:t>30</w:t>
      </w:r>
      <w:r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3C1" w:rsidRDefault="008D13C1" w:rsidP="00A34F60">
      <w:r>
        <w:separator/>
      </w:r>
    </w:p>
  </w:endnote>
  <w:endnote w:type="continuationSeparator" w:id="1">
    <w:p w:rsidR="008D13C1" w:rsidRDefault="008D13C1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C410AD" w:rsidRDefault="00A04C38">
        <w:pPr>
          <w:pStyle w:val="a4"/>
          <w:jc w:val="center"/>
        </w:pPr>
        <w:fldSimple w:instr=" PAGE   \* MERGEFORMAT ">
          <w:r w:rsidR="00C10AEC" w:rsidRPr="00C10AEC">
            <w:rPr>
              <w:noProof/>
              <w:lang w:val="zh-CN"/>
            </w:rPr>
            <w:t>3</w:t>
          </w:r>
        </w:fldSimple>
      </w:p>
    </w:sdtContent>
  </w:sdt>
  <w:p w:rsidR="00C410AD" w:rsidRDefault="00C410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3C1" w:rsidRDefault="008D13C1" w:rsidP="00A34F60">
      <w:r>
        <w:separator/>
      </w:r>
    </w:p>
  </w:footnote>
  <w:footnote w:type="continuationSeparator" w:id="1">
    <w:p w:rsidR="008D13C1" w:rsidRDefault="008D13C1" w:rsidP="00A34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0F1AE6"/>
    <w:multiLevelType w:val="multilevel"/>
    <w:tmpl w:val="BD0F1A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E3AAA8DB"/>
    <w:multiLevelType w:val="singleLevel"/>
    <w:tmpl w:val="E3AAA8DB"/>
    <w:lvl w:ilvl="0">
      <w:start w:val="1"/>
      <w:numFmt w:val="decimal"/>
      <w:suff w:val="nothing"/>
      <w:lvlText w:val="%1、"/>
      <w:lvlJc w:val="left"/>
    </w:lvl>
  </w:abstractNum>
  <w:abstractNum w:abstractNumId="2">
    <w:nsid w:val="02C86D97"/>
    <w:multiLevelType w:val="hybridMultilevel"/>
    <w:tmpl w:val="3B9069BE"/>
    <w:lvl w:ilvl="0" w:tplc="4C4678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1FD79A"/>
    <w:multiLevelType w:val="multilevel"/>
    <w:tmpl w:val="131FD7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46642E04"/>
    <w:multiLevelType w:val="hybridMultilevel"/>
    <w:tmpl w:val="FA6EF658"/>
    <w:lvl w:ilvl="0" w:tplc="2F9E3D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6E189CB"/>
    <w:multiLevelType w:val="multilevel"/>
    <w:tmpl w:val="66E189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7D41816D"/>
    <w:multiLevelType w:val="multilevel"/>
    <w:tmpl w:val="7D4181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7F7708E4"/>
    <w:multiLevelType w:val="singleLevel"/>
    <w:tmpl w:val="7F7708E4"/>
    <w:lvl w:ilvl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06324"/>
    <w:rsid w:val="000252CC"/>
    <w:rsid w:val="0002703E"/>
    <w:rsid w:val="00045554"/>
    <w:rsid w:val="00052426"/>
    <w:rsid w:val="00067E55"/>
    <w:rsid w:val="00073075"/>
    <w:rsid w:val="0007417D"/>
    <w:rsid w:val="000D01B6"/>
    <w:rsid w:val="000F0C47"/>
    <w:rsid w:val="000F7D59"/>
    <w:rsid w:val="001123AE"/>
    <w:rsid w:val="0016278D"/>
    <w:rsid w:val="001806AE"/>
    <w:rsid w:val="001A1909"/>
    <w:rsid w:val="001A4775"/>
    <w:rsid w:val="001A4F7A"/>
    <w:rsid w:val="001A7791"/>
    <w:rsid w:val="001B790B"/>
    <w:rsid w:val="001E6E59"/>
    <w:rsid w:val="00203CB1"/>
    <w:rsid w:val="002369B0"/>
    <w:rsid w:val="00240A53"/>
    <w:rsid w:val="00247FCF"/>
    <w:rsid w:val="00262EAE"/>
    <w:rsid w:val="0028096B"/>
    <w:rsid w:val="002932F2"/>
    <w:rsid w:val="002A1DB7"/>
    <w:rsid w:val="002A2154"/>
    <w:rsid w:val="002E79A1"/>
    <w:rsid w:val="002F1668"/>
    <w:rsid w:val="00311431"/>
    <w:rsid w:val="00311FBA"/>
    <w:rsid w:val="003C3292"/>
    <w:rsid w:val="00403B24"/>
    <w:rsid w:val="004177E1"/>
    <w:rsid w:val="00443354"/>
    <w:rsid w:val="00457763"/>
    <w:rsid w:val="00460E64"/>
    <w:rsid w:val="004A1812"/>
    <w:rsid w:val="004B5687"/>
    <w:rsid w:val="004E1101"/>
    <w:rsid w:val="00516462"/>
    <w:rsid w:val="00565E40"/>
    <w:rsid w:val="005B3F44"/>
    <w:rsid w:val="005C317D"/>
    <w:rsid w:val="005F199B"/>
    <w:rsid w:val="005F2F36"/>
    <w:rsid w:val="00605368"/>
    <w:rsid w:val="00607C01"/>
    <w:rsid w:val="00653BFE"/>
    <w:rsid w:val="00654CCB"/>
    <w:rsid w:val="006E20FB"/>
    <w:rsid w:val="006F73FC"/>
    <w:rsid w:val="00747424"/>
    <w:rsid w:val="007A0752"/>
    <w:rsid w:val="007A0DC8"/>
    <w:rsid w:val="007C051F"/>
    <w:rsid w:val="007C6556"/>
    <w:rsid w:val="007F543B"/>
    <w:rsid w:val="00805E76"/>
    <w:rsid w:val="00811AFC"/>
    <w:rsid w:val="0081381D"/>
    <w:rsid w:val="00814BB0"/>
    <w:rsid w:val="00816A7A"/>
    <w:rsid w:val="00820813"/>
    <w:rsid w:val="0083176D"/>
    <w:rsid w:val="00834451"/>
    <w:rsid w:val="00843E51"/>
    <w:rsid w:val="00850CCD"/>
    <w:rsid w:val="008657FD"/>
    <w:rsid w:val="00877AF9"/>
    <w:rsid w:val="008D13C1"/>
    <w:rsid w:val="008D77A2"/>
    <w:rsid w:val="00900812"/>
    <w:rsid w:val="009536AC"/>
    <w:rsid w:val="009802AD"/>
    <w:rsid w:val="009C1CED"/>
    <w:rsid w:val="009D7013"/>
    <w:rsid w:val="009E3B7A"/>
    <w:rsid w:val="00A04C38"/>
    <w:rsid w:val="00A05F6E"/>
    <w:rsid w:val="00A34F60"/>
    <w:rsid w:val="00A61C0B"/>
    <w:rsid w:val="00A72555"/>
    <w:rsid w:val="00A97848"/>
    <w:rsid w:val="00AA5A03"/>
    <w:rsid w:val="00AE67C6"/>
    <w:rsid w:val="00B6665F"/>
    <w:rsid w:val="00B93837"/>
    <w:rsid w:val="00BC1169"/>
    <w:rsid w:val="00BF586A"/>
    <w:rsid w:val="00C10AEC"/>
    <w:rsid w:val="00C35F98"/>
    <w:rsid w:val="00C40D45"/>
    <w:rsid w:val="00C410AD"/>
    <w:rsid w:val="00C82338"/>
    <w:rsid w:val="00CB76C2"/>
    <w:rsid w:val="00CC29A0"/>
    <w:rsid w:val="00D0031B"/>
    <w:rsid w:val="00D14EAD"/>
    <w:rsid w:val="00D74AA4"/>
    <w:rsid w:val="00D83679"/>
    <w:rsid w:val="00DA04D6"/>
    <w:rsid w:val="00DA7E46"/>
    <w:rsid w:val="00DF3FEE"/>
    <w:rsid w:val="00E233ED"/>
    <w:rsid w:val="00E462B3"/>
    <w:rsid w:val="00E500A8"/>
    <w:rsid w:val="00E9573D"/>
    <w:rsid w:val="00EC39FA"/>
    <w:rsid w:val="00EC6898"/>
    <w:rsid w:val="00ED7BBD"/>
    <w:rsid w:val="00EF7EF7"/>
    <w:rsid w:val="00F0699B"/>
    <w:rsid w:val="00F16619"/>
    <w:rsid w:val="00F95072"/>
    <w:rsid w:val="00FC1BB7"/>
    <w:rsid w:val="00FE1F09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11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Char"/>
    <w:unhideWhenUsed/>
    <w:qFormat/>
    <w:rsid w:val="00BF586A"/>
    <w:pPr>
      <w:keepNext/>
      <w:keepLines/>
      <w:spacing w:line="317" w:lineRule="auto"/>
      <w:outlineLvl w:val="7"/>
    </w:pPr>
    <w:rPr>
      <w:rFonts w:ascii="Arial" w:eastAsia="黑体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Char">
    <w:name w:val="标题 8 Char"/>
    <w:basedOn w:val="a0"/>
    <w:link w:val="8"/>
    <w:rsid w:val="00BF586A"/>
    <w:rPr>
      <w:rFonts w:ascii="Arial" w:eastAsia="黑体" w:hAnsi="Arial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BC1169"/>
    <w:rPr>
      <w:b/>
      <w:bCs/>
      <w:sz w:val="32"/>
      <w:szCs w:val="32"/>
    </w:rPr>
  </w:style>
  <w:style w:type="character" w:styleId="a7">
    <w:name w:val="Strong"/>
    <w:basedOn w:val="a0"/>
    <w:qFormat/>
    <w:rsid w:val="00BC1169"/>
    <w:rPr>
      <w:b/>
    </w:rPr>
  </w:style>
  <w:style w:type="paragraph" w:styleId="a8">
    <w:name w:val="Body Text"/>
    <w:basedOn w:val="a"/>
    <w:link w:val="Char1"/>
    <w:qFormat/>
    <w:rsid w:val="00BC1169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1">
    <w:name w:val="正文文本 Char"/>
    <w:basedOn w:val="a0"/>
    <w:link w:val="a8"/>
    <w:qFormat/>
    <w:rsid w:val="00BC1169"/>
    <w:rPr>
      <w:rFonts w:ascii="Calibri" w:eastAsia="宋体" w:hAnsi="Calibri" w:cs="Times New Roman"/>
      <w:szCs w:val="24"/>
    </w:rPr>
  </w:style>
  <w:style w:type="paragraph" w:styleId="a9">
    <w:name w:val="List Paragraph"/>
    <w:basedOn w:val="a"/>
    <w:uiPriority w:val="34"/>
    <w:qFormat/>
    <w:rsid w:val="0074742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8096B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809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183</Words>
  <Characters>1046</Characters>
  <Application>Microsoft Office Word</Application>
  <DocSecurity>0</DocSecurity>
  <Lines>8</Lines>
  <Paragraphs>2</Paragraphs>
  <ScaleCrop>false</ScaleCrop>
  <Company>P R C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66</cp:revision>
  <cp:lastPrinted>2026-04-30T02:27:00Z</cp:lastPrinted>
  <dcterms:created xsi:type="dcterms:W3CDTF">2025-09-25T02:41:00Z</dcterms:created>
  <dcterms:modified xsi:type="dcterms:W3CDTF">2026-04-30T04:16:00Z</dcterms:modified>
</cp:coreProperties>
</file>