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202F" w:rsidRDefault="00C557D8">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厦门市中医院医疗设备采购项目调研公告（</w:t>
      </w:r>
      <w:r>
        <w:rPr>
          <w:rFonts w:ascii="宋体" w:hAnsi="宋体" w:cs="宋体" w:hint="eastAsia"/>
          <w:b/>
          <w:bCs/>
          <w:color w:val="000000"/>
          <w:sz w:val="31"/>
          <w:szCs w:val="31"/>
          <w:shd w:val="clear" w:color="auto" w:fill="FFFFFF"/>
        </w:rPr>
        <w:t>厦门市</w:t>
      </w:r>
      <w:proofErr w:type="gramStart"/>
      <w:r>
        <w:rPr>
          <w:rFonts w:ascii="宋体" w:hAnsi="宋体" w:cs="宋体" w:hint="eastAsia"/>
          <w:b/>
          <w:bCs/>
          <w:color w:val="000000"/>
          <w:sz w:val="31"/>
          <w:szCs w:val="31"/>
          <w:shd w:val="clear" w:color="auto" w:fill="FFFFFF"/>
        </w:rPr>
        <w:t>卫健委医用</w:t>
      </w:r>
      <w:proofErr w:type="gramEnd"/>
      <w:r>
        <w:rPr>
          <w:rFonts w:ascii="宋体" w:hAnsi="宋体" w:cs="宋体" w:hint="eastAsia"/>
          <w:b/>
          <w:bCs/>
          <w:color w:val="000000"/>
          <w:sz w:val="31"/>
          <w:szCs w:val="31"/>
          <w:shd w:val="clear" w:color="auto" w:fill="FFFFFF"/>
        </w:rPr>
        <w:t>设备集中采购项目</w:t>
      </w:r>
      <w:r>
        <w:rPr>
          <w:rFonts w:ascii="宋体" w:hAnsi="宋体" w:cs="Helvetica" w:hint="eastAsia"/>
          <w:b/>
          <w:color w:val="000000" w:themeColor="text1"/>
          <w:kern w:val="0"/>
          <w:sz w:val="36"/>
          <w:szCs w:val="36"/>
        </w:rPr>
        <w:t>）</w:t>
      </w:r>
    </w:p>
    <w:p w:rsidR="00F36538" w:rsidRPr="00F36538" w:rsidRDefault="00F36538">
      <w:pPr>
        <w:tabs>
          <w:tab w:val="left" w:pos="10260"/>
        </w:tabs>
        <w:spacing w:line="276" w:lineRule="auto"/>
        <w:jc w:val="center"/>
        <w:rPr>
          <w:rFonts w:ascii="宋体" w:hAnsi="宋体" w:cs="Helvetica"/>
          <w:b/>
          <w:color w:val="000000" w:themeColor="text1"/>
          <w:kern w:val="0"/>
          <w:szCs w:val="36"/>
        </w:rPr>
      </w:pPr>
    </w:p>
    <w:p w:rsidR="009F202F" w:rsidRDefault="00C557D8" w:rsidP="00950999">
      <w:pPr>
        <w:widowControl/>
        <w:spacing w:line="360"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w:t>
      </w:r>
      <w:r w:rsidR="00627573" w:rsidRPr="0024393A">
        <w:rPr>
          <w:rFonts w:ascii="宋体" w:hAnsi="宋体" w:cs="Helvetica" w:hint="eastAsia"/>
          <w:color w:val="000000" w:themeColor="text1"/>
          <w:kern w:val="0"/>
        </w:rPr>
        <w:t>（</w:t>
      </w:r>
      <w:r w:rsidR="00627573" w:rsidRPr="0024393A">
        <w:rPr>
          <w:rFonts w:ascii="宋体" w:hAnsi="宋体" w:cs="Helvetica" w:hint="eastAsia"/>
          <w:bCs/>
          <w:color w:val="000000" w:themeColor="text1"/>
          <w:kern w:val="0"/>
        </w:rPr>
        <w:t>厦门市</w:t>
      </w:r>
      <w:proofErr w:type="gramStart"/>
      <w:r w:rsidR="00627573" w:rsidRPr="0024393A">
        <w:rPr>
          <w:rFonts w:ascii="宋体" w:hAnsi="宋体" w:cs="Helvetica" w:hint="eastAsia"/>
          <w:bCs/>
          <w:color w:val="000000" w:themeColor="text1"/>
          <w:kern w:val="0"/>
        </w:rPr>
        <w:t>卫健委医用</w:t>
      </w:r>
      <w:proofErr w:type="gramEnd"/>
      <w:r w:rsidR="00627573" w:rsidRPr="0024393A">
        <w:rPr>
          <w:rFonts w:ascii="宋体" w:hAnsi="宋体" w:cs="Helvetica" w:hint="eastAsia"/>
          <w:bCs/>
          <w:color w:val="000000" w:themeColor="text1"/>
          <w:kern w:val="0"/>
        </w:rPr>
        <w:t>设备集中采购项目</w:t>
      </w:r>
      <w:r w:rsidR="00627573" w:rsidRPr="0024393A">
        <w:rPr>
          <w:rFonts w:ascii="宋体" w:hAnsi="宋体" w:cs="Helvetica" w:hint="eastAsia"/>
          <w:color w:val="000000" w:themeColor="text1"/>
          <w:kern w:val="0"/>
        </w:rPr>
        <w:t>）</w:t>
      </w:r>
      <w:r>
        <w:rPr>
          <w:rFonts w:ascii="宋体" w:hAnsi="宋体" w:cs="Helvetica" w:hint="eastAsia"/>
          <w:color w:val="000000" w:themeColor="text1"/>
          <w:kern w:val="0"/>
        </w:rPr>
        <w:t>进行采购前市场调研，欢迎符合条件及资质的相关设备厂商和（或）授权供应商报名参</w:t>
      </w:r>
      <w:bookmarkStart w:id="0" w:name="_GoBack"/>
      <w:bookmarkEnd w:id="0"/>
      <w:r>
        <w:rPr>
          <w:rFonts w:ascii="宋体" w:hAnsi="宋体" w:cs="Helvetica" w:hint="eastAsia"/>
          <w:color w:val="000000" w:themeColor="text1"/>
          <w:kern w:val="0"/>
        </w:rPr>
        <w:t>加调研，具体如下：</w:t>
      </w:r>
    </w:p>
    <w:p w:rsidR="009F202F" w:rsidRPr="0011009F" w:rsidRDefault="00C557D8" w:rsidP="0011009F">
      <w:pPr>
        <w:pStyle w:val="a9"/>
        <w:numPr>
          <w:ilvl w:val="0"/>
          <w:numId w:val="1"/>
        </w:numPr>
        <w:spacing w:line="276" w:lineRule="auto"/>
        <w:ind w:firstLineChars="0"/>
        <w:rPr>
          <w:rFonts w:ascii="宋体" w:hAnsi="宋体" w:cs="宋体"/>
          <w:color w:val="000000" w:themeColor="text1"/>
          <w:kern w:val="0"/>
          <w:sz w:val="22"/>
          <w:szCs w:val="22"/>
        </w:rPr>
      </w:pPr>
      <w:r w:rsidRPr="0011009F">
        <w:rPr>
          <w:rFonts w:ascii="宋体" w:hAnsi="宋体" w:cs="宋体" w:hint="eastAsia"/>
          <w:b/>
          <w:color w:val="000000" w:themeColor="text1"/>
          <w:kern w:val="0"/>
        </w:rPr>
        <w:t>项目内容：</w:t>
      </w:r>
    </w:p>
    <w:tbl>
      <w:tblPr>
        <w:tblW w:w="0" w:type="auto"/>
        <w:jc w:val="center"/>
        <w:tblInd w:w="393" w:type="dxa"/>
        <w:tblLayout w:type="fixed"/>
        <w:tblLook w:val="04A0"/>
      </w:tblPr>
      <w:tblGrid>
        <w:gridCol w:w="897"/>
        <w:gridCol w:w="4110"/>
        <w:gridCol w:w="993"/>
        <w:gridCol w:w="1417"/>
        <w:gridCol w:w="1418"/>
        <w:gridCol w:w="1559"/>
        <w:gridCol w:w="1654"/>
      </w:tblGrid>
      <w:tr w:rsidR="009F202F" w:rsidRPr="00A13B4C" w:rsidTr="004967DA">
        <w:trPr>
          <w:trHeight w:val="743"/>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b/>
                <w:bCs/>
                <w:color w:val="000000"/>
                <w:kern w:val="0"/>
              </w:rPr>
              <w:t>序号</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b/>
                <w:bCs/>
                <w:color w:val="000000"/>
                <w:kern w:val="0"/>
              </w:rPr>
              <w:t>（集采）项目名称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预算金额（万元）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联系人</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宋体" w:hint="eastAsia"/>
                <w:color w:val="000000"/>
                <w:kern w:val="0"/>
              </w:rPr>
              <w:t>联系电话</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宋体"/>
                <w:color w:val="000000"/>
                <w:kern w:val="0"/>
              </w:rPr>
            </w:pPr>
            <w:r w:rsidRPr="00A13B4C">
              <w:rPr>
                <w:rFonts w:ascii="宋体" w:hAnsi="宋体" w:cs="宋体" w:hint="eastAsia"/>
                <w:color w:val="000000"/>
                <w:kern w:val="0"/>
              </w:rPr>
              <w:t>备注</w:t>
            </w:r>
          </w:p>
        </w:tc>
      </w:tr>
      <w:tr w:rsidR="009F202F"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rPr>
            </w:pPr>
            <w:r w:rsidRPr="00A13B4C">
              <w:rPr>
                <w:rFonts w:ascii="宋体" w:hAnsi="宋体" w:cs="微软雅黑" w:hint="eastAsia"/>
                <w:color w:val="000000"/>
                <w:kern w:val="0"/>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202F"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转运呼吸机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202F"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202F"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吴老师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5579611</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9F202F">
            <w:pPr>
              <w:widowControl/>
              <w:jc w:val="center"/>
              <w:textAlignment w:val="center"/>
              <w:rPr>
                <w:rFonts w:ascii="宋体" w:hAnsi="宋体" w:cs="微软雅黑"/>
                <w:color w:val="000000"/>
                <w:kern w:val="0"/>
              </w:rPr>
            </w:pPr>
          </w:p>
        </w:tc>
      </w:tr>
      <w:tr w:rsidR="00EA0085"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085" w:rsidRPr="00A13B4C" w:rsidRDefault="0024393A">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0085"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多功能呼吸机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0085" w:rsidRPr="00A13B4C" w:rsidRDefault="00430F64" w:rsidP="00EF11C6">
            <w:pPr>
              <w:widowControl/>
              <w:jc w:val="center"/>
              <w:textAlignment w:val="center"/>
              <w:rPr>
                <w:rFonts w:ascii="宋体" w:hAnsi="宋体" w:cs="微软雅黑"/>
                <w:color w:val="000000"/>
                <w:kern w:val="0"/>
              </w:rPr>
            </w:pPr>
            <w:r>
              <w:rPr>
                <w:rFonts w:ascii="宋体" w:hAnsi="宋体" w:cs="微软雅黑" w:hint="eastAsia"/>
                <w:color w:val="000000"/>
                <w:kern w:val="0"/>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0085"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085"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吴老师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085"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5579611</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085" w:rsidRPr="00A13B4C" w:rsidRDefault="00EA0085">
            <w:pPr>
              <w:widowControl/>
              <w:jc w:val="center"/>
              <w:textAlignment w:val="center"/>
              <w:rPr>
                <w:rFonts w:ascii="宋体" w:hAnsi="宋体" w:cs="微软雅黑"/>
                <w:color w:val="000000"/>
                <w:kern w:val="0"/>
              </w:rPr>
            </w:pPr>
          </w:p>
        </w:tc>
      </w:tr>
      <w:tr w:rsidR="00EA0085"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085" w:rsidRPr="00A13B4C" w:rsidRDefault="00C0643F">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0085" w:rsidRPr="00D03C79" w:rsidRDefault="00786F1C" w:rsidP="004967DA">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rPr>
              <w:t>中央监护系统</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0085"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0085"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46.8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085" w:rsidRPr="00D03C79" w:rsidRDefault="00A13B4C" w:rsidP="00EF11C6">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rPr>
              <w:t>文老师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085" w:rsidRPr="00D03C79" w:rsidRDefault="00A13B4C">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5570618</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085" w:rsidRPr="00D03C79" w:rsidRDefault="004967DA">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sz w:val="22"/>
              </w:rPr>
              <w:t>（</w:t>
            </w:r>
            <w:r w:rsidRPr="00D03C79">
              <w:rPr>
                <w:rFonts w:ascii="宋体" w:hAnsi="宋体" w:cs="微软雅黑" w:hint="eastAsia"/>
                <w:color w:val="000000" w:themeColor="text1"/>
                <w:kern w:val="0"/>
                <w:sz w:val="22"/>
              </w:rPr>
              <w:t>1拖9、1拖6</w:t>
            </w:r>
            <w:r w:rsidRPr="00D03C79">
              <w:rPr>
                <w:rFonts w:ascii="宋体" w:hAnsi="宋体" w:cs="微软雅黑"/>
                <w:color w:val="000000" w:themeColor="text1"/>
                <w:kern w:val="0"/>
                <w:sz w:val="22"/>
              </w:rPr>
              <w:t>）</w:t>
            </w:r>
          </w:p>
        </w:tc>
      </w:tr>
      <w:tr w:rsidR="0024393A"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C0643F">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rPr>
              <w:t>中央监护系统（重症）</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D03C79" w:rsidRDefault="0057604F" w:rsidP="00EF11C6">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35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315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D03C79" w:rsidRDefault="00A13B4C" w:rsidP="00EF11C6">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rPr>
              <w:t>文老师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D03C79" w:rsidRDefault="00A13B4C">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5570618</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D03C79" w:rsidRDefault="004967DA">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rPr>
              <w:t>（</w:t>
            </w:r>
            <w:r w:rsidR="006B5A81" w:rsidRPr="00D03C79">
              <w:rPr>
                <w:rFonts w:ascii="宋体" w:hAnsi="宋体" w:cs="微软雅黑" w:hint="eastAsia"/>
                <w:color w:val="000000" w:themeColor="text1"/>
                <w:kern w:val="0"/>
              </w:rPr>
              <w:t>1拖35</w:t>
            </w:r>
            <w:r w:rsidRPr="00D03C79">
              <w:rPr>
                <w:rFonts w:ascii="宋体" w:hAnsi="宋体" w:cs="微软雅黑"/>
                <w:color w:val="000000" w:themeColor="text1"/>
                <w:kern w:val="0"/>
              </w:rPr>
              <w:t>）</w:t>
            </w:r>
          </w:p>
        </w:tc>
      </w:tr>
      <w:tr w:rsidR="0024393A"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C0643F">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rPr>
              <w:t>心电监护仪</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93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D03C79" w:rsidRDefault="00A13B4C" w:rsidP="00EF11C6">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rPr>
              <w:t>文老师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D03C79" w:rsidRDefault="00A13B4C">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5570618</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D03C79" w:rsidRDefault="0024393A">
            <w:pPr>
              <w:widowControl/>
              <w:jc w:val="center"/>
              <w:textAlignment w:val="center"/>
              <w:rPr>
                <w:rFonts w:ascii="宋体" w:hAnsi="宋体" w:cs="微软雅黑"/>
                <w:color w:val="000000" w:themeColor="text1"/>
                <w:kern w:val="0"/>
              </w:rPr>
            </w:pPr>
          </w:p>
        </w:tc>
      </w:tr>
      <w:tr w:rsidR="00786F1C"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F1C" w:rsidRPr="00A13B4C" w:rsidRDefault="00C0643F">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6</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6F1C"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rPr>
              <w:t>高端心电监护仪</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6F1C"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6F1C" w:rsidRPr="00D03C79" w:rsidRDefault="00786F1C" w:rsidP="00EF11C6">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F1C" w:rsidRPr="00D03C79" w:rsidRDefault="00A13B4C" w:rsidP="00EF11C6">
            <w:pPr>
              <w:widowControl/>
              <w:jc w:val="center"/>
              <w:textAlignment w:val="center"/>
              <w:rPr>
                <w:rFonts w:ascii="宋体" w:hAnsi="宋体" w:cs="微软雅黑"/>
                <w:color w:val="000000" w:themeColor="text1"/>
                <w:kern w:val="0"/>
              </w:rPr>
            </w:pPr>
            <w:r w:rsidRPr="00D03C79">
              <w:rPr>
                <w:rFonts w:ascii="宋体" w:hAnsi="宋体" w:cs="微软雅黑"/>
                <w:color w:val="000000" w:themeColor="text1"/>
                <w:kern w:val="0"/>
              </w:rPr>
              <w:t>文老师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F1C" w:rsidRPr="00D03C79" w:rsidRDefault="00A13B4C">
            <w:pPr>
              <w:widowControl/>
              <w:jc w:val="center"/>
              <w:textAlignment w:val="center"/>
              <w:rPr>
                <w:rFonts w:ascii="宋体" w:hAnsi="宋体" w:cs="微软雅黑"/>
                <w:color w:val="000000" w:themeColor="text1"/>
                <w:kern w:val="0"/>
              </w:rPr>
            </w:pPr>
            <w:r w:rsidRPr="00D03C79">
              <w:rPr>
                <w:rFonts w:ascii="宋体" w:hAnsi="宋体" w:cs="微软雅黑" w:hint="eastAsia"/>
                <w:color w:val="000000" w:themeColor="text1"/>
                <w:kern w:val="0"/>
              </w:rPr>
              <w:t>5570618</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F1C" w:rsidRPr="00D03C79" w:rsidRDefault="00786F1C">
            <w:pPr>
              <w:widowControl/>
              <w:jc w:val="center"/>
              <w:textAlignment w:val="center"/>
              <w:rPr>
                <w:rFonts w:ascii="宋体" w:hAnsi="宋体" w:cs="微软雅黑"/>
                <w:color w:val="000000" w:themeColor="text1"/>
                <w:kern w:val="0"/>
              </w:rPr>
            </w:pPr>
          </w:p>
        </w:tc>
      </w:tr>
      <w:tr w:rsidR="0024393A"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C0643F">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7</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麻醉机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23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621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杜老师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5570618</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24393A">
            <w:pPr>
              <w:widowControl/>
              <w:jc w:val="center"/>
              <w:textAlignment w:val="center"/>
              <w:rPr>
                <w:rFonts w:ascii="宋体" w:hAnsi="宋体" w:cs="微软雅黑"/>
                <w:color w:val="000000"/>
                <w:kern w:val="0"/>
              </w:rPr>
            </w:pPr>
          </w:p>
        </w:tc>
      </w:tr>
      <w:tr w:rsidR="0024393A"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C0643F">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8</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电动液压手术台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393A" w:rsidRPr="00A13B4C" w:rsidRDefault="0024393A"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13.5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钟老师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5570655</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3A" w:rsidRPr="00A13B4C" w:rsidRDefault="0024393A">
            <w:pPr>
              <w:widowControl/>
              <w:jc w:val="center"/>
              <w:textAlignment w:val="center"/>
              <w:rPr>
                <w:rFonts w:ascii="宋体" w:hAnsi="宋体" w:cs="微软雅黑"/>
                <w:color w:val="000000"/>
                <w:kern w:val="0"/>
              </w:rPr>
            </w:pPr>
          </w:p>
        </w:tc>
      </w:tr>
      <w:tr w:rsidR="00A13B4C"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9</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手术床</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315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rsidP="002E1B54">
            <w:pPr>
              <w:widowControl/>
              <w:jc w:val="center"/>
              <w:textAlignment w:val="center"/>
              <w:rPr>
                <w:rFonts w:ascii="宋体" w:hAnsi="宋体" w:cs="微软雅黑"/>
                <w:color w:val="000000"/>
                <w:kern w:val="0"/>
              </w:rPr>
            </w:pPr>
            <w:r w:rsidRPr="00A13B4C">
              <w:rPr>
                <w:rFonts w:ascii="宋体" w:hAnsi="宋体" w:cs="微软雅黑"/>
                <w:color w:val="000000"/>
                <w:kern w:val="0"/>
              </w:rPr>
              <w:t>钟老师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rsidP="002E1B54">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5570655</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p>
        </w:tc>
      </w:tr>
      <w:tr w:rsidR="00A13B4C"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10</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ECMO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廖老师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5570612</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p>
        </w:tc>
      </w:tr>
      <w:tr w:rsidR="00A13B4C"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直线加速器</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rsidP="002E1B54">
            <w:pPr>
              <w:widowControl/>
              <w:jc w:val="center"/>
              <w:textAlignment w:val="center"/>
              <w:rPr>
                <w:rFonts w:ascii="宋体" w:hAnsi="宋体" w:cs="微软雅黑"/>
                <w:color w:val="000000"/>
                <w:kern w:val="0"/>
              </w:rPr>
            </w:pPr>
            <w:r w:rsidRPr="00A13B4C">
              <w:rPr>
                <w:rFonts w:ascii="宋体" w:hAnsi="宋体" w:cs="微软雅黑"/>
                <w:color w:val="000000"/>
                <w:kern w:val="0"/>
              </w:rPr>
              <w:t>廖老师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rsidP="002E1B54">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5570612</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p>
        </w:tc>
      </w:tr>
      <w:tr w:rsidR="00A13B4C" w:rsidRPr="00A13B4C" w:rsidTr="004967DA">
        <w:trPr>
          <w:trHeight w:hRule="exact" w:val="907"/>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移动式数字化医用</w:t>
            </w:r>
            <w:r w:rsidRPr="00A13B4C">
              <w:rPr>
                <w:rFonts w:ascii="宋体" w:hAnsi="宋体" w:cs="微软雅黑" w:hint="eastAsia"/>
                <w:color w:val="000000"/>
                <w:kern w:val="0"/>
              </w:rPr>
              <w:t>X射线摄影设备</w:t>
            </w:r>
          </w:p>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（移动DR）</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144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陈老师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5570655</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p>
        </w:tc>
      </w:tr>
      <w:tr w:rsidR="00A13B4C"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lastRenderedPageBreak/>
              <w:t>13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数字化摄影</w:t>
            </w:r>
            <w:r w:rsidRPr="00A13B4C">
              <w:rPr>
                <w:rFonts w:ascii="宋体" w:hAnsi="宋体" w:cs="微软雅黑" w:hint="eastAsia"/>
                <w:color w:val="000000"/>
                <w:kern w:val="0"/>
              </w:rPr>
              <w:t>X射线机（DR）</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180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陈老师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5570655</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p>
        </w:tc>
      </w:tr>
      <w:tr w:rsidR="00A13B4C"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14</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pPr>
              <w:jc w:val="center"/>
              <w:rPr>
                <w:rFonts w:ascii="宋体" w:hAnsi="宋体" w:cs="宋体"/>
                <w:color w:val="000000"/>
              </w:rPr>
            </w:pPr>
            <w:r w:rsidRPr="00A13B4C">
              <w:rPr>
                <w:rFonts w:ascii="宋体" w:hAnsi="宋体" w:hint="eastAsia"/>
                <w:color w:val="000000"/>
              </w:rPr>
              <w:t>全数字彩色超声诊断系统</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廖老师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727C0">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5570612</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p>
        </w:tc>
      </w:tr>
      <w:tr w:rsidR="00A13B4C"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15</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pPr>
              <w:jc w:val="center"/>
              <w:rPr>
                <w:rFonts w:ascii="宋体" w:hAnsi="宋体"/>
                <w:color w:val="000000"/>
              </w:rPr>
            </w:pPr>
            <w:r w:rsidRPr="00A13B4C">
              <w:rPr>
                <w:rFonts w:ascii="宋体" w:hAnsi="宋体" w:hint="eastAsia"/>
                <w:color w:val="000000"/>
              </w:rPr>
              <w:t>浅表彩超</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廖老师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727C0">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5570612</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p>
        </w:tc>
      </w:tr>
      <w:tr w:rsidR="00A13B4C"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16</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pPr>
              <w:jc w:val="center"/>
              <w:rPr>
                <w:rFonts w:ascii="宋体" w:hAnsi="宋体" w:cs="宋体"/>
                <w:color w:val="000000"/>
              </w:rPr>
            </w:pPr>
            <w:r w:rsidRPr="00A13B4C">
              <w:rPr>
                <w:rFonts w:ascii="宋体" w:hAnsi="宋体" w:hint="eastAsia"/>
                <w:color w:val="000000"/>
              </w:rPr>
              <w:t>便携</w:t>
            </w:r>
            <w:proofErr w:type="gramStart"/>
            <w:r w:rsidRPr="00A13B4C">
              <w:rPr>
                <w:rFonts w:ascii="宋体" w:hAnsi="宋体" w:hint="eastAsia"/>
                <w:color w:val="000000"/>
              </w:rPr>
              <w:t>超声机</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45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廖老师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727C0">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5570612</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727C0">
            <w:pPr>
              <w:widowControl/>
              <w:jc w:val="center"/>
              <w:textAlignment w:val="center"/>
              <w:rPr>
                <w:rFonts w:ascii="宋体" w:hAnsi="宋体" w:cs="微软雅黑"/>
                <w:color w:val="000000"/>
                <w:kern w:val="0"/>
              </w:rPr>
            </w:pPr>
            <w:proofErr w:type="gramStart"/>
            <w:r w:rsidRPr="00A727C0">
              <w:rPr>
                <w:rFonts w:ascii="宋体" w:hAnsi="宋体" w:cs="微软雅黑"/>
                <w:color w:val="000000"/>
                <w:kern w:val="0"/>
                <w:sz w:val="22"/>
              </w:rPr>
              <w:t>带经食道</w:t>
            </w:r>
            <w:proofErr w:type="gramEnd"/>
            <w:r w:rsidRPr="00A727C0">
              <w:rPr>
                <w:rFonts w:ascii="宋体" w:hAnsi="宋体" w:cs="微软雅黑"/>
                <w:color w:val="000000"/>
                <w:kern w:val="0"/>
                <w:sz w:val="22"/>
              </w:rPr>
              <w:t>探头</w:t>
            </w:r>
          </w:p>
        </w:tc>
      </w:tr>
      <w:tr w:rsidR="00A727C0"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17</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输液泵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114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22.8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rsidP="00250435">
            <w:pPr>
              <w:widowControl/>
              <w:jc w:val="center"/>
              <w:textAlignment w:val="center"/>
              <w:rPr>
                <w:rFonts w:ascii="宋体" w:hAnsi="宋体" w:cs="微软雅黑"/>
                <w:color w:val="000000"/>
                <w:kern w:val="0"/>
              </w:rPr>
            </w:pPr>
            <w:r w:rsidRPr="00A13B4C">
              <w:rPr>
                <w:rFonts w:ascii="宋体" w:hAnsi="宋体" w:cs="微软雅黑"/>
                <w:color w:val="000000"/>
                <w:kern w:val="0"/>
              </w:rPr>
              <w:t>钟老师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rsidP="00250435">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5570655</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pPr>
              <w:widowControl/>
              <w:jc w:val="center"/>
              <w:textAlignment w:val="center"/>
              <w:rPr>
                <w:rFonts w:ascii="宋体" w:hAnsi="宋体" w:cs="微软雅黑"/>
                <w:color w:val="000000"/>
                <w:kern w:val="0"/>
              </w:rPr>
            </w:pPr>
          </w:p>
        </w:tc>
      </w:tr>
      <w:tr w:rsidR="00A727C0"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18</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pPr>
              <w:jc w:val="center"/>
              <w:rPr>
                <w:rFonts w:ascii="宋体" w:hAnsi="宋体" w:cs="宋体"/>
                <w:color w:val="000000"/>
              </w:rPr>
            </w:pPr>
            <w:r w:rsidRPr="00A13B4C">
              <w:rPr>
                <w:rFonts w:ascii="宋体" w:hAnsi="宋体" w:hint="eastAsia"/>
                <w:color w:val="000000"/>
              </w:rPr>
              <w:t>光学相干断层血管成像仪</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135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rsidP="00250435">
            <w:pPr>
              <w:widowControl/>
              <w:jc w:val="center"/>
              <w:textAlignment w:val="center"/>
              <w:rPr>
                <w:rFonts w:ascii="宋体" w:hAnsi="宋体" w:cs="微软雅黑"/>
                <w:color w:val="000000"/>
                <w:kern w:val="0"/>
              </w:rPr>
            </w:pPr>
            <w:r w:rsidRPr="00A13B4C">
              <w:rPr>
                <w:rFonts w:ascii="宋体" w:hAnsi="宋体" w:cs="微软雅黑"/>
                <w:color w:val="000000"/>
                <w:kern w:val="0"/>
              </w:rPr>
              <w:t>吴老师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rsidP="00250435">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5579611</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pPr>
              <w:widowControl/>
              <w:jc w:val="center"/>
              <w:textAlignment w:val="center"/>
              <w:rPr>
                <w:rFonts w:ascii="宋体" w:hAnsi="宋体" w:cs="微软雅黑"/>
                <w:color w:val="000000"/>
                <w:kern w:val="0"/>
              </w:rPr>
            </w:pPr>
          </w:p>
        </w:tc>
      </w:tr>
      <w:tr w:rsidR="00A727C0"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pPr>
              <w:widowControl/>
              <w:jc w:val="center"/>
              <w:textAlignment w:val="center"/>
              <w:rPr>
                <w:rFonts w:ascii="宋体" w:hAnsi="宋体" w:cs="微软雅黑"/>
                <w:color w:val="000000"/>
                <w:kern w:val="0"/>
              </w:rPr>
            </w:pPr>
            <w:r>
              <w:rPr>
                <w:rFonts w:ascii="宋体" w:hAnsi="宋体" w:cs="微软雅黑" w:hint="eastAsia"/>
                <w:color w:val="000000"/>
                <w:kern w:val="0"/>
              </w:rPr>
              <w:t>19</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pPr>
              <w:jc w:val="center"/>
              <w:rPr>
                <w:rFonts w:ascii="宋体" w:hAnsi="宋体" w:cs="宋体"/>
                <w:color w:val="000000" w:themeColor="text1"/>
              </w:rPr>
            </w:pPr>
            <w:r w:rsidRPr="00A13B4C">
              <w:rPr>
                <w:rFonts w:ascii="宋体" w:hAnsi="宋体" w:hint="eastAsia"/>
                <w:color w:val="000000" w:themeColor="text1"/>
              </w:rPr>
              <w:t>血透机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42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rsidP="00250435">
            <w:pPr>
              <w:widowControl/>
              <w:jc w:val="center"/>
              <w:textAlignment w:val="center"/>
              <w:rPr>
                <w:rFonts w:ascii="宋体" w:hAnsi="宋体" w:cs="微软雅黑"/>
                <w:color w:val="000000"/>
                <w:kern w:val="0"/>
              </w:rPr>
            </w:pPr>
            <w:r w:rsidRPr="00A13B4C">
              <w:rPr>
                <w:rFonts w:ascii="宋体" w:hAnsi="宋体" w:cs="微软雅黑"/>
                <w:color w:val="000000"/>
                <w:kern w:val="0"/>
              </w:rPr>
              <w:t>陈老师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rsidP="00250435">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5570655</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pPr>
              <w:widowControl/>
              <w:jc w:val="center"/>
              <w:textAlignment w:val="center"/>
              <w:rPr>
                <w:rFonts w:ascii="宋体" w:hAnsi="宋体" w:cs="微软雅黑"/>
                <w:color w:val="000000"/>
                <w:kern w:val="0"/>
              </w:rPr>
            </w:pPr>
          </w:p>
        </w:tc>
      </w:tr>
      <w:tr w:rsidR="00A727C0"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pPr>
              <w:widowControl/>
              <w:jc w:val="center"/>
              <w:textAlignment w:val="center"/>
              <w:rPr>
                <w:rFonts w:ascii="宋体" w:hAnsi="宋体" w:cs="微软雅黑"/>
                <w:color w:val="000000"/>
                <w:kern w:val="0"/>
              </w:rPr>
            </w:pPr>
            <w:r>
              <w:rPr>
                <w:rFonts w:ascii="宋体" w:hAnsi="宋体" w:cs="微软雅黑" w:hint="eastAsia"/>
                <w:color w:val="000000"/>
                <w:kern w:val="0"/>
              </w:rPr>
              <w:t>20</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pPr>
              <w:jc w:val="center"/>
              <w:rPr>
                <w:rFonts w:ascii="宋体" w:hAnsi="宋体" w:cs="宋体"/>
                <w:color w:val="000000" w:themeColor="text1"/>
              </w:rPr>
            </w:pPr>
            <w:proofErr w:type="gramStart"/>
            <w:r w:rsidRPr="00A13B4C">
              <w:rPr>
                <w:rFonts w:ascii="宋体" w:hAnsi="宋体" w:hint="eastAsia"/>
                <w:color w:val="000000" w:themeColor="text1"/>
              </w:rPr>
              <w:t>血滤机</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7C0" w:rsidRPr="00A13B4C" w:rsidRDefault="00A727C0"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42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rsidP="00250435">
            <w:pPr>
              <w:widowControl/>
              <w:jc w:val="center"/>
              <w:textAlignment w:val="center"/>
              <w:rPr>
                <w:rFonts w:ascii="宋体" w:hAnsi="宋体" w:cs="微软雅黑"/>
                <w:color w:val="000000"/>
                <w:kern w:val="0"/>
              </w:rPr>
            </w:pPr>
            <w:r w:rsidRPr="00A13B4C">
              <w:rPr>
                <w:rFonts w:ascii="宋体" w:hAnsi="宋体" w:cs="微软雅黑"/>
                <w:color w:val="000000"/>
                <w:kern w:val="0"/>
              </w:rPr>
              <w:t>陈老师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rsidP="00250435">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5570655</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7C0" w:rsidRPr="00A13B4C" w:rsidRDefault="00A727C0">
            <w:pPr>
              <w:widowControl/>
              <w:jc w:val="center"/>
              <w:textAlignment w:val="center"/>
              <w:rPr>
                <w:rFonts w:ascii="宋体" w:hAnsi="宋体" w:cs="微软雅黑"/>
                <w:color w:val="000000"/>
                <w:kern w:val="0"/>
              </w:rPr>
            </w:pPr>
          </w:p>
        </w:tc>
      </w:tr>
    </w:tbl>
    <w:p w:rsidR="009F202F" w:rsidRDefault="00C557D8">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1565CF" w:rsidTr="002E1B5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1565CF" w:rsidRDefault="001565CF" w:rsidP="002E1B54">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b/>
                <w:color w:val="000000"/>
                <w:kern w:val="0"/>
              </w:rPr>
            </w:pPr>
            <w:r>
              <w:rPr>
                <w:rFonts w:ascii="宋体" w:hAnsi="宋体" w:cs="宋体" w:hint="eastAsia"/>
                <w:b/>
                <w:color w:val="000000"/>
                <w:kern w:val="0"/>
              </w:rPr>
              <w:t>备注</w:t>
            </w:r>
          </w:p>
        </w:tc>
      </w:tr>
      <w:tr w:rsidR="001565CF" w:rsidTr="002E1B54">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1565CF" w:rsidRDefault="001565CF" w:rsidP="002E1B54">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b/>
                <w:color w:val="000000"/>
                <w:kern w:val="0"/>
              </w:rPr>
            </w:pPr>
            <w:r>
              <w:rPr>
                <w:rFonts w:ascii="宋体" w:hAnsi="宋体" w:cs="宋体" w:hint="eastAsia"/>
                <w:color w:val="000000"/>
                <w:kern w:val="0"/>
                <w:sz w:val="22"/>
              </w:rPr>
              <w:t>附件1</w:t>
            </w:r>
          </w:p>
        </w:tc>
      </w:tr>
      <w:tr w:rsidR="001565CF" w:rsidTr="002E1B54">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1565CF" w:rsidTr="002E1B5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lastRenderedPageBreak/>
              <w:t>10</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spacing w:line="240" w:lineRule="exact"/>
              <w:jc w:val="center"/>
              <w:rPr>
                <w:rFonts w:ascii="宋体" w:hAnsi="宋体" w:cs="宋体"/>
                <w:color w:val="000000"/>
                <w:kern w:val="0"/>
                <w:sz w:val="18"/>
              </w:rPr>
            </w:pPr>
            <w:r>
              <w:rPr>
                <w:rFonts w:ascii="宋体" w:hAnsi="宋体" w:cs="宋体" w:hint="eastAsia"/>
                <w:color w:val="000000"/>
                <w:kern w:val="0"/>
                <w:sz w:val="18"/>
              </w:rPr>
              <w:t>医疗器械</w:t>
            </w:r>
          </w:p>
          <w:p w:rsidR="001565CF" w:rsidRDefault="001565CF" w:rsidP="002E1B54">
            <w:pPr>
              <w:widowControl/>
              <w:spacing w:line="240" w:lineRule="exact"/>
              <w:jc w:val="center"/>
              <w:rPr>
                <w:rFonts w:ascii="宋体" w:hAnsi="宋体" w:cs="宋体"/>
                <w:color w:val="000000"/>
                <w:kern w:val="0"/>
                <w:sz w:val="22"/>
              </w:rPr>
            </w:pPr>
            <w:r>
              <w:rPr>
                <w:rFonts w:ascii="宋体" w:hAnsi="宋体" w:cs="宋体" w:hint="eastAsia"/>
                <w:color w:val="000000"/>
                <w:kern w:val="0"/>
                <w:sz w:val="18"/>
              </w:rPr>
              <w:t>须提供</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Pr>
                <w:rFonts w:ascii="宋体" w:hAnsi="宋体" w:cs="宋体" w:hint="eastAsia"/>
                <w:color w:val="FF0000"/>
                <w:kern w:val="0"/>
                <w:sz w:val="22"/>
              </w:rPr>
              <w:t>(单独发送电子版原件，确保文字、图片清晰可见)</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bl>
    <w:p w:rsidR="009F202F" w:rsidRDefault="00C557D8" w:rsidP="00950999">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9F202F" w:rsidRDefault="00C557D8" w:rsidP="00950999">
      <w:pPr>
        <w:widowControl/>
        <w:spacing w:line="360" w:lineRule="auto"/>
        <w:ind w:left="480" w:hangingChars="200" w:hanging="48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宋体" w:hint="eastAsia"/>
          <w:color w:val="333333"/>
          <w:shd w:val="clear" w:color="auto" w:fill="FFFFFF"/>
        </w:rPr>
        <w:t>填写附表1《202</w:t>
      </w:r>
      <w:r w:rsidR="00DC29F9">
        <w:rPr>
          <w:rFonts w:ascii="宋体" w:hAnsi="宋体" w:cs="宋体" w:hint="eastAsia"/>
          <w:color w:val="333333"/>
          <w:shd w:val="clear" w:color="auto" w:fill="FFFFFF"/>
        </w:rPr>
        <w:t>6</w:t>
      </w:r>
      <w:r>
        <w:rPr>
          <w:rFonts w:ascii="宋体" w:hAnsi="宋体" w:cs="宋体" w:hint="eastAsia"/>
          <w:color w:val="333333"/>
          <w:shd w:val="clear" w:color="auto" w:fill="FFFFFF"/>
        </w:rPr>
        <w:t>年度厦门市医用设备集中采购供应商提供医用设备产品资料信息汇总表》和</w:t>
      </w:r>
      <w:r w:rsidR="005D35B3" w:rsidRPr="005D35B3">
        <w:rPr>
          <w:rFonts w:ascii="宋体" w:hAnsi="宋体" w:cs="Helvetica" w:hint="eastAsia"/>
          <w:color w:val="000000" w:themeColor="text1"/>
          <w:kern w:val="0"/>
        </w:rPr>
        <w:t>附件2报名材料附件</w:t>
      </w:r>
      <w:r w:rsidR="00800657">
        <w:rPr>
          <w:rFonts w:ascii="宋体" w:hAnsi="宋体" w:cs="Helvetica" w:hint="eastAsia"/>
          <w:color w:val="000000" w:themeColor="text1"/>
          <w:kern w:val="0"/>
        </w:rPr>
        <w:t>，准备完整后，将</w:t>
      </w:r>
      <w:r w:rsidR="00950999">
        <w:rPr>
          <w:rFonts w:ascii="宋体" w:hAnsi="宋体" w:cs="Helvetica" w:hint="eastAsia"/>
          <w:color w:val="000000" w:themeColor="text1"/>
          <w:kern w:val="0"/>
        </w:rPr>
        <w:t>报名</w:t>
      </w:r>
      <w:r>
        <w:rPr>
          <w:rFonts w:ascii="宋体" w:hAnsi="宋体" w:cs="Helvetica" w:hint="eastAsia"/>
          <w:color w:val="000000" w:themeColor="text1"/>
          <w:kern w:val="0"/>
        </w:rPr>
        <w:t>文件</w:t>
      </w:r>
      <w:r w:rsidRPr="00950999">
        <w:rPr>
          <w:rFonts w:ascii="宋体" w:hAnsi="宋体" w:cs="Helvetica" w:hint="eastAsia"/>
          <w:color w:val="FF0000"/>
          <w:kern w:val="0"/>
        </w:rPr>
        <w:t>Word版</w:t>
      </w:r>
      <w:r>
        <w:rPr>
          <w:rFonts w:ascii="宋体" w:hAnsi="宋体" w:cs="Helvetica" w:hint="eastAsia"/>
          <w:color w:val="000000" w:themeColor="text1"/>
          <w:kern w:val="0"/>
        </w:rPr>
        <w:t>及加盖公章后的</w:t>
      </w:r>
      <w:r w:rsidRPr="00950999">
        <w:rPr>
          <w:rFonts w:ascii="宋体" w:hAnsi="宋体" w:cs="Helvetica" w:hint="eastAsia"/>
          <w:color w:val="FF0000"/>
          <w:kern w:val="0"/>
        </w:rPr>
        <w:t>扫描电子版</w:t>
      </w:r>
      <w:r>
        <w:rPr>
          <w:rFonts w:ascii="宋体" w:hAnsi="宋体" w:cs="Helvetica" w:hint="eastAsia"/>
          <w:kern w:val="0"/>
        </w:rPr>
        <w:t>（</w:t>
      </w:r>
      <w:r>
        <w:rPr>
          <w:rFonts w:ascii="宋体" w:hAnsi="宋体" w:cs="Helvetica" w:hint="eastAsia"/>
          <w:color w:val="000000" w:themeColor="text1"/>
          <w:kern w:val="0"/>
        </w:rPr>
        <w:t>扫描电子版</w:t>
      </w:r>
      <w:r>
        <w:rPr>
          <w:rFonts w:ascii="宋体" w:hAnsi="宋体" w:cs="Helvetica" w:hint="eastAsia"/>
          <w:kern w:val="0"/>
        </w:rPr>
        <w:t>确保文字、图片清晰可见</w:t>
      </w:r>
      <w:r w:rsidR="00950999">
        <w:rPr>
          <w:rFonts w:ascii="宋体" w:hAnsi="宋体" w:cs="Helvetica" w:hint="eastAsia"/>
          <w:color w:val="000000" w:themeColor="text1"/>
          <w:kern w:val="0"/>
        </w:rPr>
        <w:t>），</w:t>
      </w:r>
      <w:r>
        <w:rPr>
          <w:rFonts w:ascii="宋体" w:hAnsi="宋体" w:cs="Helvetica" w:hint="eastAsia"/>
          <w:color w:val="000000" w:themeColor="text1"/>
          <w:kern w:val="0"/>
        </w:rPr>
        <w:t>发送</w:t>
      </w:r>
      <w:r>
        <w:rPr>
          <w:rFonts w:ascii="宋体" w:hAnsi="宋体" w:cs="Helvetica" w:hint="eastAsia"/>
          <w:color w:val="000000" w:themeColor="text1"/>
          <w:kern w:val="0"/>
        </w:rPr>
        <w:lastRenderedPageBreak/>
        <w:t>到我院</w:t>
      </w:r>
      <w:proofErr w:type="gramStart"/>
      <w:r w:rsidR="007C2B2C">
        <w:rPr>
          <w:rFonts w:ascii="宋体" w:hAnsi="宋体" w:cs="Helvetica" w:hint="eastAsia"/>
          <w:color w:val="000000" w:themeColor="text1"/>
          <w:kern w:val="0"/>
        </w:rPr>
        <w:t>采购办</w:t>
      </w:r>
      <w:r>
        <w:rPr>
          <w:rFonts w:ascii="宋体" w:hAnsi="宋体" w:cs="Helvetica" w:hint="eastAsia"/>
          <w:color w:val="000000" w:themeColor="text1"/>
          <w:kern w:val="0"/>
        </w:rPr>
        <w:t>邮箱</w:t>
      </w:r>
      <w:proofErr w:type="gramEnd"/>
      <w:r>
        <w:rPr>
          <w:rFonts w:ascii="宋体" w:hAnsi="宋体" w:cs="Helvetica" w:hint="eastAsia"/>
          <w:color w:val="000000" w:themeColor="text1"/>
          <w:kern w:val="0"/>
        </w:rPr>
        <w:t>：</w:t>
      </w:r>
      <w:r w:rsidR="007C2B2C">
        <w:rPr>
          <w:rFonts w:ascii="宋体" w:hAnsi="宋体" w:cs="Helvetica" w:hint="eastAsia"/>
          <w:color w:val="000000" w:themeColor="text1"/>
          <w:kern w:val="0"/>
        </w:rPr>
        <w:t>zyy_cgb</w:t>
      </w:r>
      <w:r>
        <w:rPr>
          <w:rFonts w:ascii="宋体" w:hAnsi="宋体" w:cs="Helvetica" w:hint="eastAsia"/>
          <w:color w:val="000000" w:themeColor="text1"/>
          <w:kern w:val="0"/>
        </w:rPr>
        <w:t>@163.com，文件名称请注明XX公司XX项目报名材料，每份材料一个项目，若报名多个项目，请分开提交；</w:t>
      </w:r>
      <w:r w:rsidR="00950999">
        <w:rPr>
          <w:rFonts w:ascii="宋体" w:hAnsi="宋体" w:cs="Helvetica" w:hint="eastAsia"/>
          <w:color w:val="000000" w:themeColor="text1"/>
          <w:kern w:val="0"/>
        </w:rPr>
        <w:t>纸质原件一份交至采购办。</w:t>
      </w:r>
    </w:p>
    <w:p w:rsidR="009F202F" w:rsidRDefault="00C557D8" w:rsidP="00950999">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w:t>
      </w:r>
      <w:r w:rsidR="00950999">
        <w:rPr>
          <w:rFonts w:ascii="宋体" w:hAnsi="宋体" w:cs="Helvetica" w:hint="eastAsia"/>
          <w:color w:val="000000" w:themeColor="text1"/>
          <w:kern w:val="0"/>
        </w:rPr>
        <w:t>及</w:t>
      </w:r>
      <w:r>
        <w:rPr>
          <w:rFonts w:ascii="宋体" w:hAnsi="宋体" w:cs="Helvetica" w:hint="eastAsia"/>
          <w:color w:val="000000" w:themeColor="text1"/>
          <w:kern w:val="0"/>
        </w:rPr>
        <w:t>电子版提交时间：202</w:t>
      </w:r>
      <w:r w:rsidR="00A13B4C">
        <w:rPr>
          <w:rFonts w:ascii="宋体" w:hAnsi="宋体" w:cs="Helvetica" w:hint="eastAsia"/>
          <w:color w:val="000000" w:themeColor="text1"/>
          <w:kern w:val="0"/>
        </w:rPr>
        <w:t>6</w:t>
      </w:r>
      <w:r>
        <w:rPr>
          <w:rFonts w:ascii="宋体" w:hAnsi="宋体" w:cs="Helvetica" w:hint="eastAsia"/>
          <w:color w:val="000000" w:themeColor="text1"/>
          <w:kern w:val="0"/>
        </w:rPr>
        <w:t>年</w:t>
      </w:r>
      <w:r w:rsidR="00005D64">
        <w:rPr>
          <w:rFonts w:ascii="宋体" w:hAnsi="宋体" w:cs="Helvetica" w:hint="eastAsia"/>
          <w:color w:val="000000" w:themeColor="text1"/>
          <w:kern w:val="0"/>
        </w:rPr>
        <w:t xml:space="preserve"> </w:t>
      </w:r>
      <w:r w:rsidR="00A13B4C">
        <w:rPr>
          <w:rFonts w:ascii="宋体" w:hAnsi="宋体" w:cs="Helvetica" w:hint="eastAsia"/>
          <w:color w:val="000000" w:themeColor="text1"/>
          <w:kern w:val="0"/>
        </w:rPr>
        <w:t xml:space="preserve">5 </w:t>
      </w:r>
      <w:r>
        <w:rPr>
          <w:rFonts w:ascii="宋体" w:hAnsi="宋体" w:cs="Helvetica" w:hint="eastAsia"/>
          <w:color w:val="000000" w:themeColor="text1"/>
          <w:kern w:val="0"/>
        </w:rPr>
        <w:t>月</w:t>
      </w:r>
      <w:r w:rsidR="00005D64">
        <w:rPr>
          <w:rFonts w:ascii="宋体" w:hAnsi="宋体" w:cs="Helvetica" w:hint="eastAsia"/>
          <w:color w:val="000000" w:themeColor="text1"/>
          <w:kern w:val="0"/>
        </w:rPr>
        <w:t xml:space="preserve"> </w:t>
      </w:r>
      <w:r w:rsidR="00F36538">
        <w:rPr>
          <w:rFonts w:ascii="宋体" w:hAnsi="宋体" w:cs="Helvetica" w:hint="eastAsia"/>
          <w:color w:val="000000" w:themeColor="text1"/>
          <w:kern w:val="0"/>
        </w:rPr>
        <w:t>7</w:t>
      </w:r>
      <w:r w:rsidR="00005D64">
        <w:rPr>
          <w:rFonts w:ascii="宋体" w:hAnsi="宋体" w:cs="Helvetica" w:hint="eastAsia"/>
          <w:color w:val="000000" w:themeColor="text1"/>
          <w:kern w:val="0"/>
        </w:rPr>
        <w:t xml:space="preserve"> </w:t>
      </w:r>
      <w:r>
        <w:rPr>
          <w:rFonts w:ascii="宋体" w:hAnsi="宋体" w:cs="Helvetica" w:hint="eastAsia"/>
          <w:color w:val="000000" w:themeColor="text1"/>
          <w:kern w:val="0"/>
        </w:rPr>
        <w:t>日</w:t>
      </w:r>
      <w:r w:rsidR="00F36538">
        <w:rPr>
          <w:rFonts w:ascii="宋体" w:hAnsi="宋体" w:cs="Helvetica" w:hint="eastAsia"/>
          <w:color w:val="000000" w:themeColor="text1"/>
          <w:kern w:val="0"/>
        </w:rPr>
        <w:t>-</w:t>
      </w:r>
      <w:r>
        <w:rPr>
          <w:rFonts w:ascii="宋体" w:hAnsi="宋体" w:cs="Helvetica" w:hint="eastAsia"/>
          <w:color w:val="000000" w:themeColor="text1"/>
          <w:kern w:val="0"/>
        </w:rPr>
        <w:t xml:space="preserve"> 202</w:t>
      </w:r>
      <w:r w:rsidR="00A13B4C">
        <w:rPr>
          <w:rFonts w:ascii="宋体" w:hAnsi="宋体" w:cs="Helvetica" w:hint="eastAsia"/>
          <w:color w:val="000000" w:themeColor="text1"/>
          <w:kern w:val="0"/>
        </w:rPr>
        <w:t>6</w:t>
      </w:r>
      <w:r>
        <w:rPr>
          <w:rFonts w:ascii="宋体" w:hAnsi="宋体" w:cs="Helvetica" w:hint="eastAsia"/>
          <w:color w:val="000000" w:themeColor="text1"/>
          <w:kern w:val="0"/>
        </w:rPr>
        <w:t>年</w:t>
      </w:r>
      <w:r w:rsidR="00005D64">
        <w:rPr>
          <w:rFonts w:ascii="宋体" w:hAnsi="宋体" w:cs="Helvetica" w:hint="eastAsia"/>
          <w:color w:val="000000" w:themeColor="text1"/>
          <w:kern w:val="0"/>
        </w:rPr>
        <w:t xml:space="preserve"> </w:t>
      </w:r>
      <w:r w:rsidR="00F36538">
        <w:rPr>
          <w:rFonts w:ascii="宋体" w:hAnsi="宋体" w:cs="Helvetica" w:hint="eastAsia"/>
          <w:color w:val="000000" w:themeColor="text1"/>
          <w:kern w:val="0"/>
        </w:rPr>
        <w:t xml:space="preserve">5 </w:t>
      </w:r>
      <w:r>
        <w:rPr>
          <w:rFonts w:ascii="宋体" w:hAnsi="宋体" w:cs="Helvetica" w:hint="eastAsia"/>
          <w:color w:val="000000" w:themeColor="text1"/>
          <w:kern w:val="0"/>
        </w:rPr>
        <w:t>月</w:t>
      </w:r>
      <w:r w:rsidR="00005D64">
        <w:rPr>
          <w:rFonts w:ascii="宋体" w:hAnsi="宋体" w:cs="Helvetica" w:hint="eastAsia"/>
          <w:color w:val="000000" w:themeColor="text1"/>
          <w:kern w:val="0"/>
        </w:rPr>
        <w:t xml:space="preserve"> </w:t>
      </w:r>
      <w:r w:rsidR="00016A98">
        <w:rPr>
          <w:rFonts w:ascii="宋体" w:hAnsi="宋体" w:cs="Helvetica" w:hint="eastAsia"/>
          <w:color w:val="000000" w:themeColor="text1"/>
          <w:kern w:val="0"/>
        </w:rPr>
        <w:t>14</w:t>
      </w:r>
      <w:r w:rsidR="00005D64">
        <w:rPr>
          <w:rFonts w:ascii="宋体" w:hAnsi="宋体" w:cs="Helvetica" w:hint="eastAsia"/>
          <w:color w:val="000000" w:themeColor="text1"/>
          <w:kern w:val="0"/>
        </w:rPr>
        <w:t xml:space="preserve"> </w:t>
      </w:r>
      <w:r>
        <w:rPr>
          <w:rFonts w:ascii="宋体" w:hAnsi="宋体" w:cs="Helvetica" w:hint="eastAsia"/>
          <w:color w:val="000000" w:themeColor="text1"/>
          <w:kern w:val="0"/>
        </w:rPr>
        <w:t>日下午17:30 ；</w:t>
      </w:r>
    </w:p>
    <w:p w:rsidR="009F202F" w:rsidRDefault="00C557D8" w:rsidP="00950999">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r w:rsidR="007C2B2C">
        <w:rPr>
          <w:rFonts w:ascii="宋体" w:hAnsi="宋体" w:cs="Helvetica" w:hint="eastAsia"/>
          <w:color w:val="000000" w:themeColor="text1"/>
          <w:kern w:val="0"/>
        </w:rPr>
        <w:t>采购办</w:t>
      </w:r>
      <w:r>
        <w:rPr>
          <w:rFonts w:ascii="宋体" w:hAnsi="宋体" w:cs="Helvetica" w:hint="eastAsia"/>
          <w:color w:val="000000" w:themeColor="text1"/>
          <w:kern w:val="0"/>
        </w:rPr>
        <w:t>通知，不再另行挂网公告）；</w:t>
      </w:r>
    </w:p>
    <w:p w:rsidR="009F202F" w:rsidRDefault="00C557D8" w:rsidP="00950999">
      <w:pPr>
        <w:spacing w:line="360" w:lineRule="auto"/>
        <w:rPr>
          <w:rFonts w:ascii="宋体" w:hAnsi="宋体"/>
          <w:b/>
          <w:bCs/>
          <w:color w:val="000000" w:themeColor="text1"/>
        </w:rPr>
      </w:pPr>
      <w:r>
        <w:rPr>
          <w:rFonts w:ascii="宋体" w:hAnsi="宋体" w:hint="eastAsia"/>
          <w:b/>
          <w:bCs/>
          <w:color w:val="000000" w:themeColor="text1"/>
        </w:rPr>
        <w:t>四、其他说明：</w:t>
      </w:r>
    </w:p>
    <w:p w:rsidR="009F202F" w:rsidRDefault="00C557D8" w:rsidP="00950999">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9F202F" w:rsidRDefault="00C557D8" w:rsidP="00950999">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w:t>
      </w:r>
      <w:r w:rsidR="004E4070">
        <w:rPr>
          <w:rFonts w:ascii="宋体" w:hAnsi="宋体" w:cs="宋体" w:hint="eastAsia"/>
          <w:color w:val="333333"/>
          <w:shd w:val="clear" w:color="auto" w:fill="FFFFFF"/>
        </w:rPr>
        <w:t>附表1《2026年度厦门市医用设备集中采购供应商提供医用设备产品资料信息汇总表》和</w:t>
      </w:r>
      <w:r w:rsidR="004E4070">
        <w:rPr>
          <w:rFonts w:ascii="宋体" w:hAnsi="宋体" w:cs="Helvetica" w:hint="eastAsia"/>
          <w:color w:val="000000" w:themeColor="text1"/>
          <w:kern w:val="0"/>
        </w:rPr>
        <w:t>附件2报名资料</w:t>
      </w:r>
      <w:r>
        <w:rPr>
          <w:rFonts w:ascii="宋体" w:hAnsi="宋体" w:cs="Helvetica" w:hint="eastAsia"/>
          <w:color w:val="000000" w:themeColor="text1"/>
          <w:kern w:val="0"/>
        </w:rPr>
        <w:t>附后，请自行下载。</w:t>
      </w:r>
    </w:p>
    <w:sectPr w:rsidR="009F202F" w:rsidSect="009F202F">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363" w:rsidRDefault="00473363" w:rsidP="0000667D">
      <w:r>
        <w:separator/>
      </w:r>
    </w:p>
  </w:endnote>
  <w:endnote w:type="continuationSeparator" w:id="0">
    <w:p w:rsidR="00473363" w:rsidRDefault="00473363" w:rsidP="00006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363" w:rsidRDefault="00473363" w:rsidP="0000667D">
      <w:r>
        <w:separator/>
      </w:r>
    </w:p>
  </w:footnote>
  <w:footnote w:type="continuationSeparator" w:id="0">
    <w:p w:rsidR="00473363" w:rsidRDefault="00473363" w:rsidP="000066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nderlineTabInNumList/>
  </w:compat>
  <w:docVars>
    <w:docVar w:name="commondata" w:val="eyJoZGlkIjoiZWE2ODQyN2U3Yjk1OTJjOGNmMGE4NDYzMzU2NjM2MDYifQ=="/>
  </w:docVars>
  <w:rsids>
    <w:rsidRoot w:val="00172A27"/>
    <w:rsid w:val="967F2284"/>
    <w:rsid w:val="BDBF605E"/>
    <w:rsid w:val="CD698044"/>
    <w:rsid w:val="DBBE6D10"/>
    <w:rsid w:val="DF3740BB"/>
    <w:rsid w:val="E72F05A5"/>
    <w:rsid w:val="FC4F7E39"/>
    <w:rsid w:val="FC7D2A29"/>
    <w:rsid w:val="FFAFA94D"/>
    <w:rsid w:val="FFD6BD38"/>
    <w:rsid w:val="FFDB3D07"/>
    <w:rsid w:val="FFE77EF8"/>
    <w:rsid w:val="FFF7165B"/>
    <w:rsid w:val="0000005F"/>
    <w:rsid w:val="00003B38"/>
    <w:rsid w:val="00003F00"/>
    <w:rsid w:val="000048FF"/>
    <w:rsid w:val="00005D4D"/>
    <w:rsid w:val="00005D64"/>
    <w:rsid w:val="0000667D"/>
    <w:rsid w:val="00013D16"/>
    <w:rsid w:val="000148E9"/>
    <w:rsid w:val="00016A98"/>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009F"/>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65CF"/>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393A"/>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224C"/>
    <w:rsid w:val="002F6AA1"/>
    <w:rsid w:val="00300955"/>
    <w:rsid w:val="00301113"/>
    <w:rsid w:val="00312243"/>
    <w:rsid w:val="00314BEF"/>
    <w:rsid w:val="00315E31"/>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30F64"/>
    <w:rsid w:val="0044143B"/>
    <w:rsid w:val="0044586F"/>
    <w:rsid w:val="004467FB"/>
    <w:rsid w:val="0044736E"/>
    <w:rsid w:val="00450525"/>
    <w:rsid w:val="00453FD1"/>
    <w:rsid w:val="00457502"/>
    <w:rsid w:val="00463E9C"/>
    <w:rsid w:val="0046533A"/>
    <w:rsid w:val="00473363"/>
    <w:rsid w:val="004813B3"/>
    <w:rsid w:val="004821BC"/>
    <w:rsid w:val="0048620E"/>
    <w:rsid w:val="0049432E"/>
    <w:rsid w:val="004967DA"/>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070"/>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676D4"/>
    <w:rsid w:val="005721DE"/>
    <w:rsid w:val="00572691"/>
    <w:rsid w:val="0057604F"/>
    <w:rsid w:val="00577536"/>
    <w:rsid w:val="00577A22"/>
    <w:rsid w:val="00580DA0"/>
    <w:rsid w:val="00582400"/>
    <w:rsid w:val="00583E91"/>
    <w:rsid w:val="005906EF"/>
    <w:rsid w:val="00591615"/>
    <w:rsid w:val="00592F0C"/>
    <w:rsid w:val="00593771"/>
    <w:rsid w:val="00596AC6"/>
    <w:rsid w:val="0059741C"/>
    <w:rsid w:val="005A3255"/>
    <w:rsid w:val="005A3FA0"/>
    <w:rsid w:val="005B5C02"/>
    <w:rsid w:val="005C57E0"/>
    <w:rsid w:val="005D3300"/>
    <w:rsid w:val="005D35B3"/>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7573"/>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5A81"/>
    <w:rsid w:val="006B6AB0"/>
    <w:rsid w:val="006B7325"/>
    <w:rsid w:val="006B73CA"/>
    <w:rsid w:val="006C1D45"/>
    <w:rsid w:val="006C2148"/>
    <w:rsid w:val="006C373A"/>
    <w:rsid w:val="006C5506"/>
    <w:rsid w:val="006C733C"/>
    <w:rsid w:val="006E3CAA"/>
    <w:rsid w:val="006E420C"/>
    <w:rsid w:val="006E4E45"/>
    <w:rsid w:val="006E6FE1"/>
    <w:rsid w:val="006F1247"/>
    <w:rsid w:val="006F2C5C"/>
    <w:rsid w:val="006F52CB"/>
    <w:rsid w:val="006F5C9E"/>
    <w:rsid w:val="006F7162"/>
    <w:rsid w:val="00700837"/>
    <w:rsid w:val="00702C43"/>
    <w:rsid w:val="00707135"/>
    <w:rsid w:val="00715DEB"/>
    <w:rsid w:val="007173ED"/>
    <w:rsid w:val="00720894"/>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6F1C"/>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2B2C"/>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0657"/>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8F6D1F"/>
    <w:rsid w:val="00900DB4"/>
    <w:rsid w:val="0090538C"/>
    <w:rsid w:val="00905D92"/>
    <w:rsid w:val="00911AEF"/>
    <w:rsid w:val="00913145"/>
    <w:rsid w:val="0091617F"/>
    <w:rsid w:val="00917853"/>
    <w:rsid w:val="0092611B"/>
    <w:rsid w:val="00931867"/>
    <w:rsid w:val="00933FA0"/>
    <w:rsid w:val="00936D1D"/>
    <w:rsid w:val="00940E30"/>
    <w:rsid w:val="009418CB"/>
    <w:rsid w:val="00942246"/>
    <w:rsid w:val="00945D56"/>
    <w:rsid w:val="009466B9"/>
    <w:rsid w:val="00946BA4"/>
    <w:rsid w:val="00950999"/>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64C7"/>
    <w:rsid w:val="009D09D1"/>
    <w:rsid w:val="009D177F"/>
    <w:rsid w:val="009D3808"/>
    <w:rsid w:val="009E2502"/>
    <w:rsid w:val="009E3A38"/>
    <w:rsid w:val="009E4816"/>
    <w:rsid w:val="009E6F0A"/>
    <w:rsid w:val="009E7294"/>
    <w:rsid w:val="009E7461"/>
    <w:rsid w:val="009E76AA"/>
    <w:rsid w:val="009F202F"/>
    <w:rsid w:val="009F703A"/>
    <w:rsid w:val="00A05D03"/>
    <w:rsid w:val="00A05F01"/>
    <w:rsid w:val="00A1046A"/>
    <w:rsid w:val="00A116D1"/>
    <w:rsid w:val="00A13B4C"/>
    <w:rsid w:val="00A21BD6"/>
    <w:rsid w:val="00A263C4"/>
    <w:rsid w:val="00A265C6"/>
    <w:rsid w:val="00A27BF9"/>
    <w:rsid w:val="00A308B6"/>
    <w:rsid w:val="00A313B8"/>
    <w:rsid w:val="00A32420"/>
    <w:rsid w:val="00A405A3"/>
    <w:rsid w:val="00A405AE"/>
    <w:rsid w:val="00A410B8"/>
    <w:rsid w:val="00A44552"/>
    <w:rsid w:val="00A455D3"/>
    <w:rsid w:val="00A5456E"/>
    <w:rsid w:val="00A5583E"/>
    <w:rsid w:val="00A6248E"/>
    <w:rsid w:val="00A667A7"/>
    <w:rsid w:val="00A673B2"/>
    <w:rsid w:val="00A7018E"/>
    <w:rsid w:val="00A70255"/>
    <w:rsid w:val="00A70E2D"/>
    <w:rsid w:val="00A727C0"/>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1B27"/>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3AD6"/>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0643F"/>
    <w:rsid w:val="00C0671A"/>
    <w:rsid w:val="00C12C2A"/>
    <w:rsid w:val="00C1346D"/>
    <w:rsid w:val="00C23B06"/>
    <w:rsid w:val="00C24221"/>
    <w:rsid w:val="00C36A85"/>
    <w:rsid w:val="00C378A7"/>
    <w:rsid w:val="00C44D88"/>
    <w:rsid w:val="00C54975"/>
    <w:rsid w:val="00C54CF2"/>
    <w:rsid w:val="00C557D8"/>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CF1B08"/>
    <w:rsid w:val="00D00186"/>
    <w:rsid w:val="00D009FA"/>
    <w:rsid w:val="00D01B17"/>
    <w:rsid w:val="00D02E21"/>
    <w:rsid w:val="00D03123"/>
    <w:rsid w:val="00D03C79"/>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17F7"/>
    <w:rsid w:val="00DC29F9"/>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420"/>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0085"/>
    <w:rsid w:val="00EA317C"/>
    <w:rsid w:val="00EA35F7"/>
    <w:rsid w:val="00EA5045"/>
    <w:rsid w:val="00EA656C"/>
    <w:rsid w:val="00EA65EE"/>
    <w:rsid w:val="00EA6D90"/>
    <w:rsid w:val="00EA7FEF"/>
    <w:rsid w:val="00EB3B1E"/>
    <w:rsid w:val="00EB692A"/>
    <w:rsid w:val="00EC1063"/>
    <w:rsid w:val="00EC3620"/>
    <w:rsid w:val="00EC4D27"/>
    <w:rsid w:val="00EC60F5"/>
    <w:rsid w:val="00ED1444"/>
    <w:rsid w:val="00ED16C0"/>
    <w:rsid w:val="00ED326F"/>
    <w:rsid w:val="00ED3384"/>
    <w:rsid w:val="00ED59EA"/>
    <w:rsid w:val="00EE0BB8"/>
    <w:rsid w:val="00EE46E0"/>
    <w:rsid w:val="00EE53D8"/>
    <w:rsid w:val="00EE6112"/>
    <w:rsid w:val="00EE7C35"/>
    <w:rsid w:val="00EF11C6"/>
    <w:rsid w:val="00EF59D1"/>
    <w:rsid w:val="00F0188B"/>
    <w:rsid w:val="00F02CBC"/>
    <w:rsid w:val="00F03886"/>
    <w:rsid w:val="00F05023"/>
    <w:rsid w:val="00F105B5"/>
    <w:rsid w:val="00F13311"/>
    <w:rsid w:val="00F173E9"/>
    <w:rsid w:val="00F21A29"/>
    <w:rsid w:val="00F226BD"/>
    <w:rsid w:val="00F36538"/>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37D4"/>
    <w:rsid w:val="00F9610D"/>
    <w:rsid w:val="00F96525"/>
    <w:rsid w:val="00FA1364"/>
    <w:rsid w:val="00FA152F"/>
    <w:rsid w:val="00FA67FF"/>
    <w:rsid w:val="00FB3D3E"/>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167EA8"/>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1404"/>
    <w:rsid w:val="0A822C6A"/>
    <w:rsid w:val="0A8530D4"/>
    <w:rsid w:val="0AD71885"/>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092196"/>
    <w:rsid w:val="0E6A636E"/>
    <w:rsid w:val="0EBD6B18"/>
    <w:rsid w:val="0F103490"/>
    <w:rsid w:val="0F38237F"/>
    <w:rsid w:val="0F870B81"/>
    <w:rsid w:val="0FA00C42"/>
    <w:rsid w:val="0FA252C3"/>
    <w:rsid w:val="0FB90B0C"/>
    <w:rsid w:val="0FE12BC7"/>
    <w:rsid w:val="0FF30C1E"/>
    <w:rsid w:val="102F4FF4"/>
    <w:rsid w:val="10491143"/>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96F2022"/>
    <w:rsid w:val="1A0F5B0E"/>
    <w:rsid w:val="1A9A1E4A"/>
    <w:rsid w:val="1AA97235"/>
    <w:rsid w:val="1B1C2412"/>
    <w:rsid w:val="1B5A6B10"/>
    <w:rsid w:val="1B5E64CB"/>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1FB0010B"/>
    <w:rsid w:val="20791BE2"/>
    <w:rsid w:val="20C57AFA"/>
    <w:rsid w:val="20F62410"/>
    <w:rsid w:val="20F93A34"/>
    <w:rsid w:val="2103719D"/>
    <w:rsid w:val="216C0EE7"/>
    <w:rsid w:val="2172329C"/>
    <w:rsid w:val="217C5371"/>
    <w:rsid w:val="21AC380D"/>
    <w:rsid w:val="22AD5BD1"/>
    <w:rsid w:val="22AF10DE"/>
    <w:rsid w:val="22BB7E58"/>
    <w:rsid w:val="22EA2F08"/>
    <w:rsid w:val="235651B5"/>
    <w:rsid w:val="235A37A2"/>
    <w:rsid w:val="23D47203"/>
    <w:rsid w:val="23DB6741"/>
    <w:rsid w:val="24AA19E9"/>
    <w:rsid w:val="24F17E28"/>
    <w:rsid w:val="25841A79"/>
    <w:rsid w:val="25AB4383"/>
    <w:rsid w:val="25C343EF"/>
    <w:rsid w:val="26046E77"/>
    <w:rsid w:val="26233A75"/>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1520B2"/>
    <w:rsid w:val="2C292C88"/>
    <w:rsid w:val="2C2C5307"/>
    <w:rsid w:val="2C7836BA"/>
    <w:rsid w:val="2C7D7D46"/>
    <w:rsid w:val="2C7E1C18"/>
    <w:rsid w:val="2C963D3C"/>
    <w:rsid w:val="2CBF142C"/>
    <w:rsid w:val="2D0C0BDC"/>
    <w:rsid w:val="2D432868"/>
    <w:rsid w:val="2D557F44"/>
    <w:rsid w:val="2D652BC5"/>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4FF20AA"/>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6341A5"/>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EBF0D60"/>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852EFF"/>
    <w:rsid w:val="49F57849"/>
    <w:rsid w:val="4A171D06"/>
    <w:rsid w:val="4A281FDF"/>
    <w:rsid w:val="4A2866CA"/>
    <w:rsid w:val="4A2C251A"/>
    <w:rsid w:val="4A526BEB"/>
    <w:rsid w:val="4A966213"/>
    <w:rsid w:val="4A9F7EB7"/>
    <w:rsid w:val="4AD772E8"/>
    <w:rsid w:val="4AF52BA3"/>
    <w:rsid w:val="4B426556"/>
    <w:rsid w:val="4B4730A4"/>
    <w:rsid w:val="4B4A4EF7"/>
    <w:rsid w:val="4BD2286C"/>
    <w:rsid w:val="4C5E6D05"/>
    <w:rsid w:val="4C7717F0"/>
    <w:rsid w:val="4CB17BD5"/>
    <w:rsid w:val="4CDF499D"/>
    <w:rsid w:val="4D3140DB"/>
    <w:rsid w:val="4D345FFD"/>
    <w:rsid w:val="4D6B51CF"/>
    <w:rsid w:val="4D86661F"/>
    <w:rsid w:val="4DAF6F1C"/>
    <w:rsid w:val="4DB65A63"/>
    <w:rsid w:val="4DD669D2"/>
    <w:rsid w:val="4DEA07EE"/>
    <w:rsid w:val="4DEF51F4"/>
    <w:rsid w:val="4DF9528C"/>
    <w:rsid w:val="4E0202C9"/>
    <w:rsid w:val="4E155020"/>
    <w:rsid w:val="4E1F3BA6"/>
    <w:rsid w:val="4E69619D"/>
    <w:rsid w:val="4EDC63D1"/>
    <w:rsid w:val="4EE70905"/>
    <w:rsid w:val="4F3C333F"/>
    <w:rsid w:val="4F6775A0"/>
    <w:rsid w:val="4F6B5044"/>
    <w:rsid w:val="4FB01172"/>
    <w:rsid w:val="4FBF1EF4"/>
    <w:rsid w:val="4FCF0C9F"/>
    <w:rsid w:val="5058478F"/>
    <w:rsid w:val="508D5CBD"/>
    <w:rsid w:val="5101106B"/>
    <w:rsid w:val="514C292C"/>
    <w:rsid w:val="514E7025"/>
    <w:rsid w:val="515C58A1"/>
    <w:rsid w:val="516A5424"/>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691799"/>
    <w:rsid w:val="627516D1"/>
    <w:rsid w:val="62994EA3"/>
    <w:rsid w:val="63933CF7"/>
    <w:rsid w:val="63C15EBE"/>
    <w:rsid w:val="64066B89"/>
    <w:rsid w:val="6407397C"/>
    <w:rsid w:val="64152F8E"/>
    <w:rsid w:val="641B794B"/>
    <w:rsid w:val="645B4C11"/>
    <w:rsid w:val="64A14D9A"/>
    <w:rsid w:val="64A86497"/>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8D1A6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677497"/>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A4B05"/>
    <w:rsid w:val="781A0A2F"/>
    <w:rsid w:val="782E3D21"/>
    <w:rsid w:val="789C6288"/>
    <w:rsid w:val="789E3747"/>
    <w:rsid w:val="78C62C41"/>
    <w:rsid w:val="78ED5E84"/>
    <w:rsid w:val="790B4976"/>
    <w:rsid w:val="79475EE0"/>
    <w:rsid w:val="799D153A"/>
    <w:rsid w:val="7A171185"/>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E8FC884"/>
    <w:rsid w:val="7F014D7D"/>
    <w:rsid w:val="7F05638E"/>
    <w:rsid w:val="7F184FCF"/>
    <w:rsid w:val="7F450811"/>
    <w:rsid w:val="7F5B7959"/>
    <w:rsid w:val="7F617B4E"/>
    <w:rsid w:val="7F7515D1"/>
    <w:rsid w:val="7F7770BC"/>
    <w:rsid w:val="7F7DA3EE"/>
    <w:rsid w:val="7F857EB4"/>
    <w:rsid w:val="7F9720BB"/>
    <w:rsid w:val="7FAF2BC9"/>
    <w:rsid w:val="7FB7BB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02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F202F"/>
    <w:rPr>
      <w:sz w:val="18"/>
      <w:szCs w:val="18"/>
    </w:rPr>
  </w:style>
  <w:style w:type="paragraph" w:styleId="a4">
    <w:name w:val="footer"/>
    <w:basedOn w:val="a"/>
    <w:link w:val="Char0"/>
    <w:uiPriority w:val="99"/>
    <w:semiHidden/>
    <w:qFormat/>
    <w:rsid w:val="009F202F"/>
    <w:pPr>
      <w:tabs>
        <w:tab w:val="center" w:pos="4153"/>
        <w:tab w:val="right" w:pos="8306"/>
      </w:tabs>
      <w:snapToGrid w:val="0"/>
      <w:jc w:val="left"/>
    </w:pPr>
    <w:rPr>
      <w:sz w:val="18"/>
      <w:szCs w:val="18"/>
    </w:rPr>
  </w:style>
  <w:style w:type="paragraph" w:styleId="a5">
    <w:name w:val="header"/>
    <w:basedOn w:val="a"/>
    <w:link w:val="Char1"/>
    <w:uiPriority w:val="99"/>
    <w:semiHidden/>
    <w:qFormat/>
    <w:rsid w:val="009F202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F202F"/>
    <w:pPr>
      <w:spacing w:beforeAutospacing="1" w:afterAutospacing="1"/>
      <w:jc w:val="left"/>
    </w:pPr>
    <w:rPr>
      <w:kern w:val="0"/>
    </w:rPr>
  </w:style>
  <w:style w:type="table" w:styleId="a7">
    <w:name w:val="Table Grid"/>
    <w:basedOn w:val="a1"/>
    <w:uiPriority w:val="99"/>
    <w:qFormat/>
    <w:rsid w:val="009F20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9F202F"/>
    <w:rPr>
      <w:rFonts w:cs="Times New Roman"/>
      <w:b/>
    </w:rPr>
  </w:style>
  <w:style w:type="character" w:customStyle="1" w:styleId="Char0">
    <w:name w:val="页脚 Char"/>
    <w:basedOn w:val="a0"/>
    <w:link w:val="a4"/>
    <w:uiPriority w:val="99"/>
    <w:semiHidden/>
    <w:qFormat/>
    <w:locked/>
    <w:rsid w:val="009F202F"/>
    <w:rPr>
      <w:rFonts w:cs="Times New Roman"/>
      <w:sz w:val="18"/>
      <w:szCs w:val="18"/>
    </w:rPr>
  </w:style>
  <w:style w:type="character" w:customStyle="1" w:styleId="Char1">
    <w:name w:val="页眉 Char"/>
    <w:basedOn w:val="a0"/>
    <w:link w:val="a5"/>
    <w:uiPriority w:val="99"/>
    <w:semiHidden/>
    <w:qFormat/>
    <w:locked/>
    <w:rsid w:val="009F202F"/>
    <w:rPr>
      <w:rFonts w:cs="Times New Roman"/>
      <w:sz w:val="18"/>
      <w:szCs w:val="18"/>
    </w:rPr>
  </w:style>
  <w:style w:type="paragraph" w:customStyle="1" w:styleId="xin">
    <w:name w:val="样式xin"/>
    <w:basedOn w:val="a"/>
    <w:uiPriority w:val="99"/>
    <w:qFormat/>
    <w:rsid w:val="009F202F"/>
    <w:pPr>
      <w:ind w:firstLineChars="200" w:firstLine="600"/>
    </w:pPr>
    <w:rPr>
      <w:rFonts w:ascii="宋体" w:hAnsi="宋体"/>
      <w:sz w:val="30"/>
      <w:szCs w:val="30"/>
    </w:rPr>
  </w:style>
  <w:style w:type="paragraph" w:styleId="a9">
    <w:name w:val="List Paragraph"/>
    <w:basedOn w:val="a"/>
    <w:uiPriority w:val="99"/>
    <w:unhideWhenUsed/>
    <w:qFormat/>
    <w:rsid w:val="009F202F"/>
    <w:pPr>
      <w:ind w:firstLineChars="200" w:firstLine="420"/>
    </w:pPr>
  </w:style>
  <w:style w:type="character" w:customStyle="1" w:styleId="Char">
    <w:name w:val="批注框文本 Char"/>
    <w:basedOn w:val="a0"/>
    <w:link w:val="a3"/>
    <w:uiPriority w:val="99"/>
    <w:semiHidden/>
    <w:qFormat/>
    <w:rsid w:val="009F202F"/>
    <w:rPr>
      <w:kern w:val="2"/>
      <w:sz w:val="18"/>
      <w:szCs w:val="18"/>
    </w:rPr>
  </w:style>
  <w:style w:type="character" w:customStyle="1" w:styleId="font51">
    <w:name w:val="font51"/>
    <w:basedOn w:val="a0"/>
    <w:qFormat/>
    <w:rsid w:val="009F202F"/>
    <w:rPr>
      <w:rFonts w:ascii="Calibri" w:hAnsi="Calibri" w:cs="Calibri" w:hint="default"/>
      <w:color w:val="000000"/>
      <w:sz w:val="21"/>
      <w:szCs w:val="21"/>
      <w:u w:val="none"/>
    </w:rPr>
  </w:style>
  <w:style w:type="character" w:customStyle="1" w:styleId="font41">
    <w:name w:val="font41"/>
    <w:basedOn w:val="a0"/>
    <w:qFormat/>
    <w:rsid w:val="009F202F"/>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100346659">
      <w:bodyDiv w:val="1"/>
      <w:marLeft w:val="0"/>
      <w:marRight w:val="0"/>
      <w:marTop w:val="0"/>
      <w:marBottom w:val="0"/>
      <w:divBdr>
        <w:top w:val="none" w:sz="0" w:space="0" w:color="auto"/>
        <w:left w:val="none" w:sz="0" w:space="0" w:color="auto"/>
        <w:bottom w:val="none" w:sz="0" w:space="0" w:color="auto"/>
        <w:right w:val="none" w:sz="0" w:space="0" w:color="auto"/>
      </w:divBdr>
    </w:div>
    <w:div w:id="1302688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1046</cp:revision>
  <cp:lastPrinted>2026-05-07T06:55:00Z</cp:lastPrinted>
  <dcterms:created xsi:type="dcterms:W3CDTF">2016-05-17T01:41:00Z</dcterms:created>
  <dcterms:modified xsi:type="dcterms:W3CDTF">2026-05-07T07:20:00Z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DC99805EBDBC49828C9ACB0D31F8C525_13</vt:lpwstr>
  </property>
  <property fmtid="{D5CDD505-2E9C-101B-9397-08002B2CF9AE}" pid="4" name="KSOTemplateDocerSaveRecord">
    <vt:lpwstr>eyJoZGlkIjoiZWE2ODQyN2U3Yjk1OTJjOGNmMGE4NDYzMzU2NjM2MDYiLCJ1c2VySWQiOiIzOTAxMDc3NTcifQ==</vt:lpwstr>
  </property>
</Properties>
</file>