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B27C4">
      <w:pPr>
        <w:widowControl/>
        <w:jc w:val="center"/>
        <w:rPr>
          <w:rFonts w:ascii="仿宋" w:hAnsi="仿宋" w:eastAsia="仿宋" w:cs="Algerian"/>
          <w:b/>
          <w:bCs/>
          <w:kern w:val="0"/>
          <w:sz w:val="28"/>
          <w:szCs w:val="28"/>
        </w:rPr>
      </w:pPr>
      <w:r>
        <w:rPr>
          <w:rFonts w:hint="eastAsia" w:ascii="仿宋" w:hAnsi="仿宋" w:eastAsia="仿宋" w:cs="Algerian"/>
          <w:b/>
          <w:bCs/>
          <w:kern w:val="0"/>
          <w:sz w:val="28"/>
          <w:szCs w:val="28"/>
          <w:lang w:eastAsia="zh-CN"/>
        </w:rPr>
        <w:t>互联网医院运营服务项目</w:t>
      </w:r>
    </w:p>
    <w:p w14:paraId="3AE25B3F">
      <w:pPr>
        <w:widowControl/>
        <w:jc w:val="center"/>
        <w:rPr>
          <w:rFonts w:hint="eastAsia" w:ascii="仿宋" w:hAnsi="仿宋" w:eastAsia="仿宋" w:cs="Algerian"/>
          <w:b/>
          <w:bCs/>
          <w:kern w:val="0"/>
          <w:sz w:val="28"/>
          <w:szCs w:val="28"/>
          <w:lang w:eastAsia="zh-CN"/>
        </w:rPr>
      </w:pPr>
      <w:r>
        <w:rPr>
          <w:rFonts w:hint="eastAsia" w:ascii="仿宋" w:hAnsi="仿宋" w:eastAsia="仿宋" w:cs="Algerian"/>
          <w:b/>
          <w:bCs/>
          <w:kern w:val="0"/>
          <w:sz w:val="28"/>
          <w:szCs w:val="28"/>
        </w:rPr>
        <w:t>采购前</w:t>
      </w:r>
      <w:r>
        <w:rPr>
          <w:rFonts w:hint="eastAsia" w:ascii="仿宋" w:hAnsi="仿宋" w:eastAsia="仿宋" w:cs="Algerian"/>
          <w:b/>
          <w:bCs/>
          <w:kern w:val="0"/>
          <w:sz w:val="28"/>
          <w:szCs w:val="28"/>
          <w:lang w:val="en-US" w:eastAsia="zh-CN"/>
        </w:rPr>
        <w:t>期</w:t>
      </w:r>
      <w:r>
        <w:rPr>
          <w:rFonts w:hint="eastAsia" w:ascii="仿宋" w:hAnsi="仿宋" w:eastAsia="仿宋" w:cs="Algerian"/>
          <w:b/>
          <w:bCs/>
          <w:kern w:val="0"/>
          <w:sz w:val="28"/>
          <w:szCs w:val="28"/>
        </w:rPr>
        <w:t>调研公告</w:t>
      </w:r>
    </w:p>
    <w:p w14:paraId="34851F2B">
      <w:pPr>
        <w:widowControl/>
        <w:spacing w:line="480" w:lineRule="auto"/>
        <w:ind w:firstLine="480"/>
        <w:jc w:val="left"/>
        <w:rPr>
          <w:rFonts w:ascii="仿宋" w:hAnsi="仿宋" w:eastAsia="仿宋" w:cs="Algerian"/>
          <w:kern w:val="0"/>
          <w:sz w:val="28"/>
          <w:szCs w:val="28"/>
        </w:rPr>
      </w:pPr>
      <w:r>
        <w:rPr>
          <w:rFonts w:hint="eastAsia" w:ascii="仿宋" w:hAnsi="仿宋" w:eastAsia="仿宋" w:cs="Algerian"/>
          <w:kern w:val="0"/>
          <w:sz w:val="28"/>
          <w:szCs w:val="28"/>
        </w:rPr>
        <w:t>为充分了解采购项目的产品功能、技术发展方向、市场供应情况及自身需求，拟对</w:t>
      </w:r>
      <w:r>
        <w:rPr>
          <w:rFonts w:hint="eastAsia" w:ascii="仿宋" w:hAnsi="仿宋" w:eastAsia="仿宋" w:cs="Algerian"/>
          <w:kern w:val="0"/>
          <w:sz w:val="28"/>
          <w:szCs w:val="28"/>
          <w:lang w:eastAsia="zh-CN"/>
        </w:rPr>
        <w:t>互联网医院运营服务项目</w:t>
      </w:r>
      <w:r>
        <w:rPr>
          <w:rFonts w:hint="eastAsia" w:ascii="仿宋" w:hAnsi="仿宋" w:eastAsia="仿宋" w:cs="Algerian"/>
          <w:kern w:val="0"/>
          <w:sz w:val="28"/>
          <w:szCs w:val="28"/>
        </w:rPr>
        <w:t>进行市场调研，诚邀符合资格条件的供应商参与本次调研活动。</w:t>
      </w:r>
    </w:p>
    <w:p w14:paraId="0537E1E2">
      <w:pPr>
        <w:widowControl/>
        <w:numPr>
          <w:ilvl w:val="0"/>
          <w:numId w:val="2"/>
        </w:numPr>
        <w:rPr>
          <w:rFonts w:ascii="仿宋" w:hAnsi="仿宋" w:eastAsia="仿宋" w:cs="Algerian"/>
          <w:kern w:val="0"/>
          <w:sz w:val="28"/>
          <w:szCs w:val="28"/>
        </w:rPr>
      </w:pPr>
      <w:r>
        <w:rPr>
          <w:rFonts w:hint="eastAsia" w:ascii="仿宋" w:hAnsi="仿宋" w:eastAsia="仿宋" w:cs="Algerian"/>
          <w:kern w:val="0"/>
          <w:sz w:val="28"/>
          <w:szCs w:val="28"/>
        </w:rPr>
        <w:t>项目内容</w:t>
      </w:r>
    </w:p>
    <w:tbl>
      <w:tblPr>
        <w:tblStyle w:val="14"/>
        <w:tblW w:w="8459" w:type="dxa"/>
        <w:jc w:val="center"/>
        <w:tblLayout w:type="autofit"/>
        <w:tblCellMar>
          <w:top w:w="0" w:type="dxa"/>
          <w:left w:w="0" w:type="dxa"/>
          <w:bottom w:w="0" w:type="dxa"/>
          <w:right w:w="0" w:type="dxa"/>
        </w:tblCellMar>
      </w:tblPr>
      <w:tblGrid>
        <w:gridCol w:w="548"/>
        <w:gridCol w:w="1882"/>
        <w:gridCol w:w="1455"/>
        <w:gridCol w:w="4574"/>
      </w:tblGrid>
      <w:tr w14:paraId="29BDE058">
        <w:tblPrEx>
          <w:tblCellMar>
            <w:top w:w="0" w:type="dxa"/>
            <w:left w:w="0" w:type="dxa"/>
            <w:bottom w:w="0" w:type="dxa"/>
            <w:right w:w="0" w:type="dxa"/>
          </w:tblCellMar>
        </w:tblPrEx>
        <w:trPr>
          <w:trHeight w:val="462"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2E9AAB1F">
            <w:pPr>
              <w:jc w:val="center"/>
              <w:rPr>
                <w:rFonts w:ascii="仿宋" w:hAnsi="仿宋" w:eastAsia="仿宋" w:cs="仿宋"/>
                <w:sz w:val="24"/>
                <w:szCs w:val="24"/>
              </w:rPr>
            </w:pPr>
            <w:r>
              <w:rPr>
                <w:rFonts w:hint="eastAsia" w:ascii="仿宋" w:hAnsi="仿宋" w:eastAsia="仿宋" w:cs="仿宋"/>
                <w:sz w:val="24"/>
                <w:szCs w:val="24"/>
                <w:u w:color="000000"/>
              </w:rPr>
              <w:t>序号</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4D17E1E2">
            <w:pPr>
              <w:jc w:val="center"/>
              <w:rPr>
                <w:rFonts w:ascii="仿宋" w:hAnsi="仿宋" w:eastAsia="仿宋" w:cs="仿宋"/>
                <w:sz w:val="24"/>
                <w:szCs w:val="24"/>
              </w:rPr>
            </w:pPr>
            <w:r>
              <w:rPr>
                <w:rFonts w:hint="eastAsia" w:ascii="仿宋" w:hAnsi="仿宋" w:eastAsia="仿宋" w:cs="仿宋"/>
                <w:sz w:val="24"/>
                <w:szCs w:val="24"/>
                <w:u w:color="000000"/>
              </w:rPr>
              <w:t>项目名称</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5E14159D">
            <w:pPr>
              <w:jc w:val="center"/>
              <w:rPr>
                <w:rFonts w:ascii="仿宋" w:hAnsi="仿宋" w:eastAsia="仿宋" w:cs="仿宋"/>
                <w:sz w:val="24"/>
                <w:szCs w:val="24"/>
              </w:rPr>
            </w:pPr>
            <w:r>
              <w:rPr>
                <w:rFonts w:hint="eastAsia" w:ascii="仿宋" w:hAnsi="仿宋" w:eastAsia="仿宋" w:cs="仿宋"/>
                <w:sz w:val="24"/>
                <w:szCs w:val="24"/>
                <w:u w:color="000000"/>
              </w:rPr>
              <w:t>预算价</w:t>
            </w: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7A5D6B4">
            <w:pPr>
              <w:jc w:val="center"/>
              <w:rPr>
                <w:rFonts w:ascii="仿宋" w:hAnsi="仿宋" w:eastAsia="仿宋" w:cs="仿宋"/>
                <w:sz w:val="24"/>
                <w:szCs w:val="24"/>
              </w:rPr>
            </w:pPr>
            <w:r>
              <w:rPr>
                <w:rFonts w:hint="eastAsia" w:ascii="仿宋" w:hAnsi="仿宋" w:eastAsia="仿宋" w:cs="仿宋"/>
                <w:sz w:val="24"/>
                <w:szCs w:val="24"/>
                <w:u w:color="000000"/>
              </w:rPr>
              <w:t>项目简介</w:t>
            </w:r>
          </w:p>
        </w:tc>
      </w:tr>
      <w:tr w14:paraId="16BAC24A">
        <w:tblPrEx>
          <w:tblCellMar>
            <w:top w:w="0" w:type="dxa"/>
            <w:left w:w="0" w:type="dxa"/>
            <w:bottom w:w="0" w:type="dxa"/>
            <w:right w:w="0" w:type="dxa"/>
          </w:tblCellMar>
        </w:tblPrEx>
        <w:trPr>
          <w:trHeight w:val="725" w:hRule="atLeast"/>
          <w:jc w:val="center"/>
        </w:trPr>
        <w:tc>
          <w:tcPr>
            <w:tcW w:w="548"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0F26DE8">
            <w:pPr>
              <w:jc w:val="center"/>
              <w:rPr>
                <w:rFonts w:ascii="仿宋" w:hAnsi="仿宋" w:eastAsia="仿宋" w:cs="Algerian"/>
                <w:kern w:val="0"/>
                <w:sz w:val="24"/>
                <w:szCs w:val="24"/>
              </w:rPr>
            </w:pPr>
            <w:r>
              <w:rPr>
                <w:rFonts w:hint="eastAsia" w:ascii="仿宋" w:hAnsi="仿宋" w:eastAsia="仿宋" w:cs="Algerian"/>
                <w:kern w:val="0"/>
                <w:sz w:val="24"/>
                <w:szCs w:val="24"/>
              </w:rPr>
              <w:t>1</w:t>
            </w:r>
          </w:p>
        </w:tc>
        <w:tc>
          <w:tcPr>
            <w:tcW w:w="1882"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17D434A9">
            <w:pPr>
              <w:rPr>
                <w:rFonts w:hint="eastAsia" w:ascii="仿宋" w:hAnsi="仿宋" w:eastAsia="仿宋" w:cs="Algerian"/>
                <w:kern w:val="0"/>
                <w:sz w:val="24"/>
                <w:szCs w:val="24"/>
                <w:lang w:eastAsia="zh-CN"/>
              </w:rPr>
            </w:pPr>
            <w:r>
              <w:rPr>
                <w:rFonts w:hint="eastAsia" w:ascii="仿宋" w:hAnsi="仿宋" w:eastAsia="仿宋" w:cs="Algerian"/>
                <w:kern w:val="0"/>
                <w:sz w:val="24"/>
                <w:szCs w:val="24"/>
                <w:lang w:eastAsia="zh-CN"/>
              </w:rPr>
              <w:t>互联网医院运营服务</w:t>
            </w:r>
            <w:r>
              <w:rPr>
                <w:rFonts w:hint="eastAsia" w:ascii="仿宋" w:hAnsi="仿宋" w:eastAsia="仿宋" w:cs="Algerian"/>
                <w:kern w:val="0"/>
                <w:sz w:val="24"/>
                <w:szCs w:val="24"/>
                <w:lang w:val="en-US" w:eastAsia="zh-CN"/>
              </w:rPr>
              <w:t>项目</w:t>
            </w:r>
          </w:p>
        </w:tc>
        <w:tc>
          <w:tcPr>
            <w:tcW w:w="1455"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0E3C2E85">
            <w:pPr>
              <w:widowControl/>
              <w:jc w:val="center"/>
              <w:rPr>
                <w:rFonts w:hint="default" w:ascii="仿宋" w:hAnsi="仿宋" w:eastAsia="仿宋" w:cs="Helvetica"/>
                <w:kern w:val="0"/>
                <w:sz w:val="24"/>
                <w:szCs w:val="24"/>
                <w:lang w:val="en-US" w:eastAsia="zh-CN"/>
              </w:rPr>
            </w:pPr>
            <w:r>
              <w:rPr>
                <w:rFonts w:hint="eastAsia" w:ascii="仿宋" w:hAnsi="仿宋" w:eastAsia="仿宋" w:cs="Helvetica"/>
                <w:kern w:val="0"/>
                <w:sz w:val="24"/>
                <w:szCs w:val="24"/>
                <w:lang w:val="en-US" w:eastAsia="zh-CN"/>
              </w:rPr>
              <w:t>150</w:t>
            </w:r>
            <w:r>
              <w:rPr>
                <w:rFonts w:ascii="仿宋" w:hAnsi="仿宋" w:eastAsia="仿宋" w:cs="Helvetica"/>
                <w:kern w:val="0"/>
                <w:sz w:val="24"/>
                <w:szCs w:val="24"/>
              </w:rPr>
              <w:t>万</w:t>
            </w:r>
            <w:r>
              <w:rPr>
                <w:rFonts w:hint="eastAsia" w:ascii="仿宋" w:hAnsi="仿宋" w:eastAsia="仿宋" w:cs="Helvetica"/>
                <w:kern w:val="0"/>
                <w:sz w:val="24"/>
                <w:szCs w:val="24"/>
              </w:rPr>
              <w:t>元</w:t>
            </w:r>
            <w:r>
              <w:rPr>
                <w:rFonts w:hint="eastAsia" w:ascii="仿宋" w:hAnsi="仿宋" w:eastAsia="仿宋" w:cs="Helvetica"/>
                <w:kern w:val="0"/>
                <w:sz w:val="24"/>
                <w:szCs w:val="24"/>
                <w:lang w:val="en-US" w:eastAsia="zh-CN"/>
              </w:rPr>
              <w:t>/年</w:t>
            </w:r>
          </w:p>
          <w:p w14:paraId="66BD829F">
            <w:pPr>
              <w:widowControl/>
              <w:jc w:val="center"/>
              <w:rPr>
                <w:rFonts w:hint="eastAsia" w:ascii="仿宋" w:hAnsi="仿宋" w:eastAsia="仿宋" w:cs="Helvetica"/>
                <w:kern w:val="0"/>
                <w:sz w:val="24"/>
                <w:szCs w:val="24"/>
                <w:lang w:eastAsia="zh-CN"/>
              </w:rPr>
            </w:pPr>
          </w:p>
        </w:tc>
        <w:tc>
          <w:tcPr>
            <w:tcW w:w="4574" w:type="dxa"/>
            <w:tcBorders>
              <w:top w:val="single" w:color="000000" w:sz="6" w:space="0"/>
              <w:left w:val="single" w:color="000000" w:sz="6" w:space="0"/>
              <w:bottom w:val="single" w:color="000000" w:sz="6" w:space="0"/>
              <w:right w:val="single" w:color="000000" w:sz="6" w:space="0"/>
              <w:tl2br w:val="nil"/>
              <w:tr2bl w:val="nil"/>
            </w:tcBorders>
            <w:tcMar>
              <w:top w:w="0" w:type="dxa"/>
              <w:left w:w="0" w:type="dxa"/>
              <w:bottom w:w="0" w:type="dxa"/>
              <w:right w:w="0" w:type="dxa"/>
            </w:tcMar>
            <w:vAlign w:val="center"/>
          </w:tcPr>
          <w:p w14:paraId="7605421B">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为全面提升互联网医院服务能级与运营管理水平，本项目旨在通过多维度创新与优化，构建覆盖全周期、全场景的互联网医院服务体系。项目主要分为：互联网医院基础运营服务和增量运营服务。具体内容包括但不限于互联网医院系统运维保障服务、日常宣传推广、活动策划、服务拓展、电话客服、商城运营、抖音医院官方号小程序、小红书医院官方号运营等一体化运营服务等。</w:t>
            </w:r>
          </w:p>
          <w:p w14:paraId="40005B37">
            <w:pPr>
              <w:ind w:firstLine="48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项目说明详见附件。</w:t>
            </w:r>
          </w:p>
        </w:tc>
      </w:tr>
    </w:tbl>
    <w:p w14:paraId="461DE0AE">
      <w:pPr>
        <w:widowControl/>
        <w:rPr>
          <w:rFonts w:ascii="仿宋" w:hAnsi="仿宋" w:eastAsia="仿宋" w:cs="Algerian"/>
          <w:kern w:val="0"/>
          <w:sz w:val="28"/>
          <w:szCs w:val="28"/>
        </w:rPr>
      </w:pPr>
      <w:r>
        <w:rPr>
          <w:rFonts w:hint="eastAsia" w:ascii="仿宋" w:hAnsi="仿宋" w:eastAsia="仿宋" w:cs="Algerian"/>
          <w:kern w:val="0"/>
          <w:sz w:val="28"/>
          <w:szCs w:val="28"/>
        </w:rPr>
        <w:t>二、报名方式</w:t>
      </w:r>
      <w:bookmarkStart w:id="0" w:name="_GoBack"/>
      <w:bookmarkEnd w:id="0"/>
    </w:p>
    <w:p w14:paraId="65437800">
      <w:pPr>
        <w:widowControl/>
        <w:spacing w:line="480" w:lineRule="auto"/>
        <w:ind w:firstLine="560" w:firstLineChars="200"/>
        <w:jc w:val="left"/>
        <w:rPr>
          <w:rFonts w:ascii="仿宋" w:hAnsi="仿宋" w:eastAsia="仿宋" w:cs="Algerian"/>
          <w:kern w:val="0"/>
          <w:sz w:val="28"/>
          <w:szCs w:val="28"/>
        </w:rPr>
      </w:pPr>
      <w:r>
        <w:rPr>
          <w:rFonts w:hint="eastAsia" w:ascii="仿宋" w:hAnsi="仿宋" w:eastAsia="仿宋" w:cs="Algerian"/>
          <w:kern w:val="0"/>
          <w:sz w:val="28"/>
          <w:szCs w:val="28"/>
        </w:rPr>
        <w:t>请有意参与此次调研的供应商，于202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16</w:t>
      </w:r>
      <w:r>
        <w:rPr>
          <w:rFonts w:hint="eastAsia" w:ascii="仿宋" w:hAnsi="仿宋" w:eastAsia="仿宋" w:cs="Algerian"/>
          <w:kern w:val="0"/>
          <w:sz w:val="28"/>
          <w:szCs w:val="28"/>
        </w:rPr>
        <w:t>日17：00前，将报名材料发送至联系邮箱：</w:t>
      </w:r>
      <w:r>
        <w:fldChar w:fldCharType="begin"/>
      </w:r>
      <w:r>
        <w:instrText xml:space="preserve"> HYPERLINK "mailto:262037077@qq.com" </w:instrText>
      </w:r>
      <w:r>
        <w:fldChar w:fldCharType="separate"/>
      </w:r>
      <w:r>
        <w:rPr>
          <w:rStyle w:val="18"/>
          <w:rFonts w:hint="eastAsia" w:ascii="仿宋" w:hAnsi="仿宋" w:eastAsia="仿宋" w:cs="Algerian"/>
          <w:kern w:val="0"/>
          <w:sz w:val="28"/>
          <w:szCs w:val="28"/>
        </w:rPr>
        <w:t>xmzyyxxk@126.com</w:t>
      </w:r>
      <w:r>
        <w:rPr>
          <w:rStyle w:val="18"/>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08D79188">
      <w:pPr>
        <w:widowControl/>
        <w:ind w:hanging="142"/>
        <w:jc w:val="left"/>
        <w:rPr>
          <w:rFonts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12C03F1F">
      <w:pPr>
        <w:widowControl/>
        <w:rPr>
          <w:rFonts w:ascii="仿宋" w:hAnsi="仿宋" w:eastAsia="仿宋" w:cs="Algerian"/>
          <w:kern w:val="0"/>
          <w:sz w:val="28"/>
          <w:szCs w:val="28"/>
        </w:rPr>
      </w:pPr>
      <w:r>
        <w:rPr>
          <w:rFonts w:hint="eastAsia" w:ascii="仿宋" w:hAnsi="仿宋" w:eastAsia="仿宋" w:cs="Algerian"/>
          <w:kern w:val="0"/>
          <w:sz w:val="28"/>
          <w:szCs w:val="28"/>
        </w:rPr>
        <w:t>三、供应商资格要求</w:t>
      </w:r>
    </w:p>
    <w:p w14:paraId="77AE819B">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6386CA0C">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8BF2FB2">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09EAA55">
      <w:pPr>
        <w:widowControl/>
        <w:rPr>
          <w:rFonts w:ascii="仿宋" w:hAnsi="仿宋" w:eastAsia="仿宋" w:cs="Algerian"/>
          <w:kern w:val="0"/>
          <w:sz w:val="28"/>
          <w:szCs w:val="28"/>
        </w:rPr>
      </w:pPr>
      <w:r>
        <w:rPr>
          <w:rFonts w:hint="eastAsia" w:ascii="仿宋" w:hAnsi="仿宋" w:eastAsia="仿宋" w:cs="Algerian"/>
          <w:kern w:val="0"/>
          <w:sz w:val="28"/>
          <w:szCs w:val="28"/>
        </w:rPr>
        <w:t>四、报名材料</w:t>
      </w:r>
    </w:p>
    <w:p w14:paraId="02E75FEE">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0D756CD5">
      <w:pPr>
        <w:widowControl/>
        <w:ind w:firstLine="480"/>
        <w:rPr>
          <w:rFonts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24C8E493">
      <w:pPr>
        <w:widowControl/>
        <w:ind w:firstLine="480"/>
        <w:rPr>
          <w:rFonts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32847B6">
      <w:pPr>
        <w:widowControl/>
        <w:ind w:firstLine="480"/>
        <w:rPr>
          <w:rFonts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12386997">
      <w:pPr>
        <w:widowControl/>
        <w:ind w:firstLine="480"/>
        <w:rPr>
          <w:rFonts w:ascii="仿宋" w:hAnsi="仿宋" w:eastAsia="仿宋" w:cs="Algerian"/>
          <w:kern w:val="0"/>
          <w:sz w:val="28"/>
          <w:szCs w:val="28"/>
        </w:rPr>
      </w:pPr>
      <w:r>
        <w:rPr>
          <w:rFonts w:hint="eastAsia" w:ascii="仿宋" w:hAnsi="仿宋" w:eastAsia="仿宋" w:cs="Algerian"/>
          <w:kern w:val="0"/>
          <w:sz w:val="28"/>
          <w:szCs w:val="28"/>
        </w:rPr>
        <w:t>5、相关资质及知识产权证书包含但不限于：质量管理体系、能力成熟度评估、信息安全服务资质、信息服务标准、信息系统建设和服务能力评估及相关知识产权</w:t>
      </w:r>
      <w:r>
        <w:rPr>
          <w:rFonts w:hint="eastAsia" w:ascii="仿宋" w:hAnsi="仿宋" w:eastAsia="仿宋" w:cs="Algerian"/>
          <w:kern w:val="0"/>
          <w:sz w:val="28"/>
          <w:szCs w:val="28"/>
          <w:lang w:val="en-US" w:eastAsia="zh-CN"/>
        </w:rPr>
        <w:t>(软著）</w:t>
      </w:r>
      <w:r>
        <w:rPr>
          <w:rFonts w:hint="eastAsia" w:ascii="仿宋" w:hAnsi="仿宋" w:eastAsia="仿宋" w:cs="Algerian"/>
          <w:kern w:val="0"/>
          <w:sz w:val="28"/>
          <w:szCs w:val="28"/>
        </w:rPr>
        <w:t>证书复印件。</w:t>
      </w:r>
    </w:p>
    <w:p w14:paraId="03FAFDD1">
      <w:pPr>
        <w:widowControl/>
        <w:ind w:firstLine="480"/>
        <w:rPr>
          <w:rFonts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32EAEAA9">
      <w:pPr>
        <w:widowControl/>
        <w:ind w:firstLine="480"/>
        <w:rPr>
          <w:rFonts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0A9AF9E5">
      <w:pPr>
        <w:widowControl/>
        <w:ind w:firstLine="480"/>
        <w:rPr>
          <w:rFonts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7D3219A8">
      <w:pPr>
        <w:widowControl/>
        <w:ind w:firstLine="480"/>
        <w:rPr>
          <w:rFonts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0EDC6804">
      <w:pPr>
        <w:widowControl/>
        <w:ind w:firstLine="480"/>
        <w:rPr>
          <w:rFonts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8384AF1">
      <w:pPr>
        <w:widowControl/>
        <w:ind w:firstLine="480"/>
        <w:rPr>
          <w:rFonts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35C8793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10、</w:t>
      </w:r>
      <w:r>
        <w:rPr>
          <w:rFonts w:hint="eastAsia" w:ascii="仿宋" w:hAnsi="仿宋" w:eastAsia="仿宋" w:cs="Algerian"/>
          <w:b/>
          <w:bCs/>
          <w:kern w:val="0"/>
          <w:sz w:val="28"/>
          <w:szCs w:val="28"/>
        </w:rPr>
        <w:t>新建项目需填写建设方案：请根据附件《厦门市政务信息化项目建设方案模板》编制所报名项目的建设方案，尽可能</w:t>
      </w:r>
      <w:r>
        <w:rPr>
          <w:rFonts w:hint="eastAsia" w:ascii="仿宋" w:hAnsi="仿宋" w:eastAsia="仿宋" w:cs="Algerian"/>
          <w:b/>
          <w:bCs/>
          <w:color w:val="FF0000"/>
          <w:kern w:val="0"/>
          <w:sz w:val="28"/>
          <w:szCs w:val="28"/>
        </w:rPr>
        <w:t>填写完整</w:t>
      </w:r>
      <w:r>
        <w:rPr>
          <w:rFonts w:hint="eastAsia" w:ascii="仿宋" w:hAnsi="仿宋" w:eastAsia="仿宋" w:cs="Algerian"/>
          <w:b/>
          <w:bCs/>
          <w:kern w:val="0"/>
          <w:sz w:val="28"/>
          <w:szCs w:val="28"/>
        </w:rPr>
        <w:t>，部分内容若不涉及可填“无”。（</w:t>
      </w:r>
      <w:r>
        <w:rPr>
          <w:rFonts w:hint="eastAsia" w:ascii="仿宋" w:hAnsi="仿宋" w:eastAsia="仿宋" w:cs="Algerian"/>
          <w:b/>
          <w:bCs/>
          <w:color w:val="FF0000"/>
          <w:kern w:val="0"/>
          <w:sz w:val="28"/>
          <w:szCs w:val="28"/>
        </w:rPr>
        <w:t>《建设方案》请单独作为附件</w:t>
      </w:r>
      <w:r>
        <w:rPr>
          <w:rFonts w:hint="eastAsia" w:ascii="仿宋" w:hAnsi="仿宋" w:eastAsia="仿宋" w:cs="Algerian"/>
          <w:b/>
          <w:bCs/>
          <w:kern w:val="0"/>
          <w:sz w:val="28"/>
          <w:szCs w:val="28"/>
        </w:rPr>
        <w:t>，命名格式如下：“XX项目建设方案-XX公司”）</w:t>
      </w:r>
    </w:p>
    <w:p w14:paraId="4C56A410">
      <w:pPr>
        <w:widowControl/>
        <w:ind w:firstLine="480"/>
        <w:rPr>
          <w:rFonts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4AC15FB8">
      <w:pPr>
        <w:widowControl/>
        <w:ind w:firstLine="480"/>
        <w:rPr>
          <w:rFonts w:hint="eastAsia" w:ascii="仿宋" w:hAnsi="仿宋" w:eastAsia="仿宋" w:cs="Algerian"/>
          <w:kern w:val="0"/>
          <w:sz w:val="28"/>
          <w:szCs w:val="28"/>
          <w:lang w:eastAsia="zh-CN"/>
        </w:rPr>
      </w:pPr>
      <w:r>
        <w:rPr>
          <w:rFonts w:hint="eastAsia" w:ascii="仿宋" w:hAnsi="仿宋" w:eastAsia="仿宋" w:cs="Algerian"/>
          <w:kern w:val="0"/>
          <w:sz w:val="28"/>
          <w:szCs w:val="28"/>
        </w:rPr>
        <w:t>12、资料提交时须按顺序编排目录及页码，每份资料（双面打印）装订成册，均需加盖公章、骑缝章。</w:t>
      </w:r>
      <w:r>
        <w:rPr>
          <w:rFonts w:hint="eastAsia" w:ascii="仿宋" w:hAnsi="仿宋" w:eastAsia="仿宋" w:cs="Algerian"/>
          <w:kern w:val="0"/>
          <w:sz w:val="28"/>
          <w:szCs w:val="28"/>
          <w:lang w:eastAsia="zh-CN"/>
        </w:rPr>
        <w:t>（</w:t>
      </w:r>
      <w:r>
        <w:rPr>
          <w:rFonts w:hint="eastAsia" w:ascii="仿宋" w:hAnsi="仿宋" w:eastAsia="仿宋" w:cs="Algerian"/>
          <w:kern w:val="0"/>
          <w:sz w:val="28"/>
          <w:szCs w:val="28"/>
          <w:lang w:val="en-US" w:eastAsia="zh-CN"/>
        </w:rPr>
        <w:t>扫描形成电子档</w:t>
      </w:r>
      <w:r>
        <w:rPr>
          <w:rFonts w:hint="eastAsia" w:ascii="仿宋" w:hAnsi="仿宋" w:eastAsia="仿宋" w:cs="Algerian"/>
          <w:kern w:val="0"/>
          <w:sz w:val="28"/>
          <w:szCs w:val="28"/>
          <w:lang w:eastAsia="zh-CN"/>
        </w:rPr>
        <w:t>）</w:t>
      </w:r>
    </w:p>
    <w:p w14:paraId="0FAC1799">
      <w:pPr>
        <w:widowControl/>
        <w:rPr>
          <w:rFonts w:ascii="仿宋" w:hAnsi="仿宋" w:eastAsia="仿宋" w:cs="Algerian"/>
          <w:kern w:val="0"/>
          <w:sz w:val="28"/>
          <w:szCs w:val="28"/>
        </w:rPr>
      </w:pPr>
      <w:r>
        <w:rPr>
          <w:rFonts w:hint="eastAsia" w:ascii="仿宋" w:hAnsi="仿宋" w:eastAsia="仿宋" w:cs="Algerian"/>
          <w:kern w:val="0"/>
          <w:sz w:val="28"/>
          <w:szCs w:val="28"/>
        </w:rPr>
        <w:t>五、后续通知</w:t>
      </w:r>
    </w:p>
    <w:p w14:paraId="6A00FD22">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22133885">
      <w:pPr>
        <w:widowControl/>
        <w:ind w:firstLine="565" w:firstLineChars="202"/>
        <w:rPr>
          <w:rFonts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37FBE04B">
      <w:pPr>
        <w:widowControl/>
        <w:ind w:firstLine="565" w:firstLineChars="202"/>
        <w:rPr>
          <w:rFonts w:ascii="宋体" w:hAnsi="宋体"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5279C16A">
      <w:pPr>
        <w:widowControl/>
        <w:ind w:right="1120"/>
        <w:jc w:val="right"/>
        <w:rPr>
          <w:rFonts w:ascii="仿宋" w:hAnsi="仿宋" w:eastAsia="仿宋" w:cs="Algerian"/>
          <w:kern w:val="0"/>
          <w:sz w:val="28"/>
          <w:szCs w:val="28"/>
        </w:rPr>
      </w:pPr>
      <w:r>
        <w:rPr>
          <w:rFonts w:hint="eastAsia" w:ascii="仿宋" w:hAnsi="仿宋" w:eastAsia="仿宋" w:cs="Algerian"/>
          <w:kern w:val="0"/>
          <w:sz w:val="28"/>
          <w:szCs w:val="28"/>
        </w:rPr>
        <w:t xml:space="preserve">厦门市中医院 </w:t>
      </w:r>
    </w:p>
    <w:p w14:paraId="4B3EC3BA">
      <w:pPr>
        <w:widowControl/>
        <w:ind w:right="1120"/>
        <w:jc w:val="right"/>
        <w:rPr>
          <w:rFonts w:ascii="仿宋" w:hAnsi="仿宋" w:eastAsia="仿宋"/>
          <w:sz w:val="28"/>
          <w:szCs w:val="28"/>
        </w:rPr>
      </w:pPr>
      <w:r>
        <w:rPr>
          <w:rFonts w:hint="eastAsia" w:ascii="仿宋" w:hAnsi="仿宋" w:eastAsia="仿宋" w:cs="Algerian"/>
          <w:kern w:val="0"/>
          <w:sz w:val="28"/>
          <w:szCs w:val="28"/>
        </w:rPr>
        <w:t>202</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年</w:t>
      </w:r>
      <w:r>
        <w:rPr>
          <w:rFonts w:hint="eastAsia" w:ascii="仿宋" w:hAnsi="仿宋" w:eastAsia="仿宋" w:cs="Algerian"/>
          <w:kern w:val="0"/>
          <w:sz w:val="28"/>
          <w:szCs w:val="28"/>
          <w:lang w:val="en-US" w:eastAsia="zh-CN"/>
        </w:rPr>
        <w:t>6</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10</w:t>
      </w:r>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44646"/>
    <w:multiLevelType w:val="singleLevel"/>
    <w:tmpl w:val="D0044646"/>
    <w:lvl w:ilvl="0" w:tentative="0">
      <w:start w:val="1"/>
      <w:numFmt w:val="chineseCounting"/>
      <w:suff w:val="nothing"/>
      <w:lvlText w:val="%1、"/>
      <w:lvlJc w:val="left"/>
      <w:rPr>
        <w:rFonts w:hint="eastAsia"/>
      </w:rPr>
    </w:lvl>
  </w:abstractNum>
  <w:abstractNum w:abstractNumId="1">
    <w:nsid w:val="5F6A1EEE"/>
    <w:multiLevelType w:val="singleLevel"/>
    <w:tmpl w:val="5F6A1EEE"/>
    <w:lvl w:ilvl="0" w:tentative="0">
      <w:start w:val="1"/>
      <w:numFmt w:val="decimal"/>
      <w:pStyle w:val="4"/>
      <w:lvlText w:val="%1."/>
      <w:lvlJc w:val="left"/>
      <w:pPr>
        <w:tabs>
          <w:tab w:val="left" w:pos="425"/>
        </w:tabs>
        <w:ind w:left="425" w:hanging="425"/>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002F7B"/>
    <w:rsid w:val="000427DB"/>
    <w:rsid w:val="000446EC"/>
    <w:rsid w:val="000456B8"/>
    <w:rsid w:val="00074A1C"/>
    <w:rsid w:val="00092550"/>
    <w:rsid w:val="000A61C0"/>
    <w:rsid w:val="000D7661"/>
    <w:rsid w:val="000E287F"/>
    <w:rsid w:val="000E2B8B"/>
    <w:rsid w:val="000E7349"/>
    <w:rsid w:val="000F4039"/>
    <w:rsid w:val="00121C5A"/>
    <w:rsid w:val="001240AA"/>
    <w:rsid w:val="001355CA"/>
    <w:rsid w:val="00137842"/>
    <w:rsid w:val="001543FF"/>
    <w:rsid w:val="00157C68"/>
    <w:rsid w:val="00172A27"/>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7026D"/>
    <w:rsid w:val="00385869"/>
    <w:rsid w:val="00386084"/>
    <w:rsid w:val="003869BF"/>
    <w:rsid w:val="003C72E0"/>
    <w:rsid w:val="003E2796"/>
    <w:rsid w:val="003F5720"/>
    <w:rsid w:val="004013CA"/>
    <w:rsid w:val="00440EFC"/>
    <w:rsid w:val="004707CF"/>
    <w:rsid w:val="00475049"/>
    <w:rsid w:val="004870AA"/>
    <w:rsid w:val="004A11D9"/>
    <w:rsid w:val="004B02DF"/>
    <w:rsid w:val="004B6EA8"/>
    <w:rsid w:val="004D6551"/>
    <w:rsid w:val="004E7B6B"/>
    <w:rsid w:val="005332F4"/>
    <w:rsid w:val="00556B0B"/>
    <w:rsid w:val="00560381"/>
    <w:rsid w:val="005A4788"/>
    <w:rsid w:val="005B03AD"/>
    <w:rsid w:val="005C3060"/>
    <w:rsid w:val="00614561"/>
    <w:rsid w:val="0061513B"/>
    <w:rsid w:val="00616EAC"/>
    <w:rsid w:val="00620A17"/>
    <w:rsid w:val="00623424"/>
    <w:rsid w:val="006241D9"/>
    <w:rsid w:val="00626940"/>
    <w:rsid w:val="00631FB3"/>
    <w:rsid w:val="00661CEA"/>
    <w:rsid w:val="0066316B"/>
    <w:rsid w:val="006717EA"/>
    <w:rsid w:val="0068430C"/>
    <w:rsid w:val="006B42EB"/>
    <w:rsid w:val="006C59DC"/>
    <w:rsid w:val="007141C9"/>
    <w:rsid w:val="00743BE0"/>
    <w:rsid w:val="00750A5B"/>
    <w:rsid w:val="0076387A"/>
    <w:rsid w:val="00780EE5"/>
    <w:rsid w:val="00793563"/>
    <w:rsid w:val="007B36BF"/>
    <w:rsid w:val="007C23A3"/>
    <w:rsid w:val="007D488C"/>
    <w:rsid w:val="007E082B"/>
    <w:rsid w:val="007E4ECF"/>
    <w:rsid w:val="00820A9F"/>
    <w:rsid w:val="00825DE7"/>
    <w:rsid w:val="00834E50"/>
    <w:rsid w:val="008424E9"/>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9F5392"/>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63B54"/>
    <w:rsid w:val="00B71075"/>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13CBB"/>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21C6183"/>
    <w:rsid w:val="02DB106F"/>
    <w:rsid w:val="034C36F2"/>
    <w:rsid w:val="038A1BB2"/>
    <w:rsid w:val="03B47F8D"/>
    <w:rsid w:val="03C17B39"/>
    <w:rsid w:val="04B43717"/>
    <w:rsid w:val="04B922CF"/>
    <w:rsid w:val="04EE02C4"/>
    <w:rsid w:val="054A15F9"/>
    <w:rsid w:val="0590735C"/>
    <w:rsid w:val="05C40203"/>
    <w:rsid w:val="05EC3C0D"/>
    <w:rsid w:val="0616105D"/>
    <w:rsid w:val="06916813"/>
    <w:rsid w:val="06D326E0"/>
    <w:rsid w:val="07950B26"/>
    <w:rsid w:val="07FD0DA7"/>
    <w:rsid w:val="0805006C"/>
    <w:rsid w:val="0823486A"/>
    <w:rsid w:val="08D35E16"/>
    <w:rsid w:val="092608EB"/>
    <w:rsid w:val="0AC35FE3"/>
    <w:rsid w:val="0AC610F3"/>
    <w:rsid w:val="0AC82872"/>
    <w:rsid w:val="0C375F99"/>
    <w:rsid w:val="0C3E7B22"/>
    <w:rsid w:val="0CC2416B"/>
    <w:rsid w:val="0CC5327E"/>
    <w:rsid w:val="0CE64B8B"/>
    <w:rsid w:val="0D053AA3"/>
    <w:rsid w:val="0D2F2F4F"/>
    <w:rsid w:val="0D3C023D"/>
    <w:rsid w:val="0D3E363E"/>
    <w:rsid w:val="0DEA6C08"/>
    <w:rsid w:val="0E111CBD"/>
    <w:rsid w:val="0F33494A"/>
    <w:rsid w:val="0F9743A1"/>
    <w:rsid w:val="0F9C6838"/>
    <w:rsid w:val="0FCF7D7E"/>
    <w:rsid w:val="1010343F"/>
    <w:rsid w:val="1025513D"/>
    <w:rsid w:val="102D3FFB"/>
    <w:rsid w:val="10C14D88"/>
    <w:rsid w:val="11122069"/>
    <w:rsid w:val="111825C9"/>
    <w:rsid w:val="11D1200C"/>
    <w:rsid w:val="132D559E"/>
    <w:rsid w:val="133E20BD"/>
    <w:rsid w:val="13FA243C"/>
    <w:rsid w:val="14186629"/>
    <w:rsid w:val="143040B0"/>
    <w:rsid w:val="161C7AD3"/>
    <w:rsid w:val="163932FC"/>
    <w:rsid w:val="16861701"/>
    <w:rsid w:val="16866B8A"/>
    <w:rsid w:val="16C62153"/>
    <w:rsid w:val="16E0566C"/>
    <w:rsid w:val="17066C93"/>
    <w:rsid w:val="17440D8F"/>
    <w:rsid w:val="174C6E83"/>
    <w:rsid w:val="18573B7A"/>
    <w:rsid w:val="18831547"/>
    <w:rsid w:val="18DF42F7"/>
    <w:rsid w:val="19457086"/>
    <w:rsid w:val="199F3505"/>
    <w:rsid w:val="19CE4E81"/>
    <w:rsid w:val="1A6609BE"/>
    <w:rsid w:val="1B2C0960"/>
    <w:rsid w:val="1B965141"/>
    <w:rsid w:val="1B9E2247"/>
    <w:rsid w:val="1CA16F29"/>
    <w:rsid w:val="1CC96948"/>
    <w:rsid w:val="1D970CFC"/>
    <w:rsid w:val="1E9D6FE4"/>
    <w:rsid w:val="1EA4612E"/>
    <w:rsid w:val="1F3B7AA8"/>
    <w:rsid w:val="20AA1E26"/>
    <w:rsid w:val="21BB394C"/>
    <w:rsid w:val="221B63B9"/>
    <w:rsid w:val="227B6E3E"/>
    <w:rsid w:val="22890190"/>
    <w:rsid w:val="22E1737C"/>
    <w:rsid w:val="23133FE2"/>
    <w:rsid w:val="23B037C8"/>
    <w:rsid w:val="24B73CAC"/>
    <w:rsid w:val="24E3171B"/>
    <w:rsid w:val="25A20E8B"/>
    <w:rsid w:val="2608340C"/>
    <w:rsid w:val="2624785C"/>
    <w:rsid w:val="264344C7"/>
    <w:rsid w:val="26583EBF"/>
    <w:rsid w:val="265F3D27"/>
    <w:rsid w:val="26644BA3"/>
    <w:rsid w:val="26BF6183"/>
    <w:rsid w:val="26E4095C"/>
    <w:rsid w:val="27EC34FF"/>
    <w:rsid w:val="2876051A"/>
    <w:rsid w:val="28C84012"/>
    <w:rsid w:val="28CA7494"/>
    <w:rsid w:val="294D728D"/>
    <w:rsid w:val="2A48356C"/>
    <w:rsid w:val="2A53244F"/>
    <w:rsid w:val="2BC65F6A"/>
    <w:rsid w:val="2C0E2AD1"/>
    <w:rsid w:val="2C7C4CF8"/>
    <w:rsid w:val="2CFB5341"/>
    <w:rsid w:val="2D1376EB"/>
    <w:rsid w:val="2D653CEA"/>
    <w:rsid w:val="2DB11B63"/>
    <w:rsid w:val="2E4F2F2D"/>
    <w:rsid w:val="2E8E614B"/>
    <w:rsid w:val="2EFA180D"/>
    <w:rsid w:val="2F38405C"/>
    <w:rsid w:val="2FB15C4D"/>
    <w:rsid w:val="2FB26720"/>
    <w:rsid w:val="31C04FAC"/>
    <w:rsid w:val="32875399"/>
    <w:rsid w:val="335A72CC"/>
    <w:rsid w:val="336443FB"/>
    <w:rsid w:val="34276FCD"/>
    <w:rsid w:val="34DB121D"/>
    <w:rsid w:val="35022D1B"/>
    <w:rsid w:val="36C94D88"/>
    <w:rsid w:val="379F4F25"/>
    <w:rsid w:val="387D5266"/>
    <w:rsid w:val="38A058F5"/>
    <w:rsid w:val="38E86458"/>
    <w:rsid w:val="397236C7"/>
    <w:rsid w:val="39DF1024"/>
    <w:rsid w:val="3A387B3D"/>
    <w:rsid w:val="3AAB6345"/>
    <w:rsid w:val="3AB24F6F"/>
    <w:rsid w:val="3AE375F5"/>
    <w:rsid w:val="3B4C0D1D"/>
    <w:rsid w:val="3B88621D"/>
    <w:rsid w:val="3D61240E"/>
    <w:rsid w:val="3D784E78"/>
    <w:rsid w:val="3D8F183A"/>
    <w:rsid w:val="3F5F4341"/>
    <w:rsid w:val="3F870B14"/>
    <w:rsid w:val="3F9237FA"/>
    <w:rsid w:val="3FA84AA0"/>
    <w:rsid w:val="3FE11A18"/>
    <w:rsid w:val="410B3E45"/>
    <w:rsid w:val="41443381"/>
    <w:rsid w:val="416E1A99"/>
    <w:rsid w:val="41E53E7C"/>
    <w:rsid w:val="420C2112"/>
    <w:rsid w:val="421C3283"/>
    <w:rsid w:val="42CF7786"/>
    <w:rsid w:val="4389125B"/>
    <w:rsid w:val="439454A0"/>
    <w:rsid w:val="439D67BD"/>
    <w:rsid w:val="442126D3"/>
    <w:rsid w:val="446F6FB9"/>
    <w:rsid w:val="453328BF"/>
    <w:rsid w:val="4552408C"/>
    <w:rsid w:val="45E667C5"/>
    <w:rsid w:val="462A2AA8"/>
    <w:rsid w:val="47596182"/>
    <w:rsid w:val="47A5361A"/>
    <w:rsid w:val="48143F30"/>
    <w:rsid w:val="48183844"/>
    <w:rsid w:val="481F54E2"/>
    <w:rsid w:val="48FD479E"/>
    <w:rsid w:val="49DA7E2C"/>
    <w:rsid w:val="49FD7285"/>
    <w:rsid w:val="4A34563A"/>
    <w:rsid w:val="4A65319D"/>
    <w:rsid w:val="4A944BE6"/>
    <w:rsid w:val="4AB9714B"/>
    <w:rsid w:val="4B75001F"/>
    <w:rsid w:val="4B760A5C"/>
    <w:rsid w:val="4C781237"/>
    <w:rsid w:val="4CA961D2"/>
    <w:rsid w:val="4D805866"/>
    <w:rsid w:val="4D826A23"/>
    <w:rsid w:val="4D8A4C44"/>
    <w:rsid w:val="4DB02331"/>
    <w:rsid w:val="4E0607C9"/>
    <w:rsid w:val="4E2B1C75"/>
    <w:rsid w:val="4E8F7073"/>
    <w:rsid w:val="4F07171A"/>
    <w:rsid w:val="4F0C6665"/>
    <w:rsid w:val="4F587FEF"/>
    <w:rsid w:val="4F88250B"/>
    <w:rsid w:val="4FC261DE"/>
    <w:rsid w:val="4FD15498"/>
    <w:rsid w:val="4FF911EC"/>
    <w:rsid w:val="4FFA3743"/>
    <w:rsid w:val="506568B4"/>
    <w:rsid w:val="50BF6A35"/>
    <w:rsid w:val="50DC3D36"/>
    <w:rsid w:val="520814FB"/>
    <w:rsid w:val="52197E22"/>
    <w:rsid w:val="52BE50E1"/>
    <w:rsid w:val="52F10A27"/>
    <w:rsid w:val="53401B2E"/>
    <w:rsid w:val="5425581A"/>
    <w:rsid w:val="551C2A80"/>
    <w:rsid w:val="55C06641"/>
    <w:rsid w:val="5622235F"/>
    <w:rsid w:val="56BB2109"/>
    <w:rsid w:val="59114FB0"/>
    <w:rsid w:val="597C7717"/>
    <w:rsid w:val="5A324350"/>
    <w:rsid w:val="5AD54CCD"/>
    <w:rsid w:val="5B197398"/>
    <w:rsid w:val="5BB16E51"/>
    <w:rsid w:val="5BC03595"/>
    <w:rsid w:val="5C2044EE"/>
    <w:rsid w:val="5CB07109"/>
    <w:rsid w:val="5E5A68D2"/>
    <w:rsid w:val="5E897C12"/>
    <w:rsid w:val="5EC65483"/>
    <w:rsid w:val="5FA9734F"/>
    <w:rsid w:val="60AB49A7"/>
    <w:rsid w:val="60C47ACF"/>
    <w:rsid w:val="60D1764E"/>
    <w:rsid w:val="610A390A"/>
    <w:rsid w:val="62481125"/>
    <w:rsid w:val="637C19EA"/>
    <w:rsid w:val="63995DDC"/>
    <w:rsid w:val="63CB4828"/>
    <w:rsid w:val="6612518D"/>
    <w:rsid w:val="66751F24"/>
    <w:rsid w:val="673E5311"/>
    <w:rsid w:val="679A7E8E"/>
    <w:rsid w:val="67EE6D37"/>
    <w:rsid w:val="6850091F"/>
    <w:rsid w:val="68DD5A6D"/>
    <w:rsid w:val="694F1A58"/>
    <w:rsid w:val="69BA22D2"/>
    <w:rsid w:val="69C717FB"/>
    <w:rsid w:val="69F36887"/>
    <w:rsid w:val="6A120191"/>
    <w:rsid w:val="6A620609"/>
    <w:rsid w:val="6A754FBB"/>
    <w:rsid w:val="6A911D64"/>
    <w:rsid w:val="6B056872"/>
    <w:rsid w:val="6B595610"/>
    <w:rsid w:val="6C1354B1"/>
    <w:rsid w:val="6C2076DB"/>
    <w:rsid w:val="6CB70040"/>
    <w:rsid w:val="6CE36236"/>
    <w:rsid w:val="6D8B0464"/>
    <w:rsid w:val="6DFD1A82"/>
    <w:rsid w:val="6E95615F"/>
    <w:rsid w:val="6E9E3C4B"/>
    <w:rsid w:val="6F2B0871"/>
    <w:rsid w:val="6F5A442A"/>
    <w:rsid w:val="6F9C2ACD"/>
    <w:rsid w:val="6FE94B70"/>
    <w:rsid w:val="70A5759A"/>
    <w:rsid w:val="71D15700"/>
    <w:rsid w:val="72694063"/>
    <w:rsid w:val="72A204A0"/>
    <w:rsid w:val="739210CC"/>
    <w:rsid w:val="73A917C7"/>
    <w:rsid w:val="7441688A"/>
    <w:rsid w:val="747E0D47"/>
    <w:rsid w:val="7553730E"/>
    <w:rsid w:val="759004C4"/>
    <w:rsid w:val="76054E9F"/>
    <w:rsid w:val="761937B5"/>
    <w:rsid w:val="76494518"/>
    <w:rsid w:val="767C089F"/>
    <w:rsid w:val="77777C15"/>
    <w:rsid w:val="77FF66EE"/>
    <w:rsid w:val="7880586F"/>
    <w:rsid w:val="789B6A68"/>
    <w:rsid w:val="793C27A7"/>
    <w:rsid w:val="7A8C2B0C"/>
    <w:rsid w:val="7A90158E"/>
    <w:rsid w:val="7AD973D3"/>
    <w:rsid w:val="7AFB2A62"/>
    <w:rsid w:val="7B18734E"/>
    <w:rsid w:val="7C6B6A4A"/>
    <w:rsid w:val="7C990623"/>
    <w:rsid w:val="7CD9628B"/>
    <w:rsid w:val="7D7B29C4"/>
    <w:rsid w:val="7DBF115D"/>
    <w:rsid w:val="7DCE5C24"/>
    <w:rsid w:val="7E3855A4"/>
    <w:rsid w:val="7E5D031B"/>
    <w:rsid w:val="7EC7407A"/>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9"/>
    <w:pPr>
      <w:widowControl/>
      <w:spacing w:before="480" w:after="360"/>
      <w:jc w:val="left"/>
      <w:outlineLvl w:val="1"/>
    </w:pPr>
    <w:rPr>
      <w:rFonts w:ascii="宋体" w:hAnsi="宋体" w:eastAsia="黑体"/>
      <w:b/>
      <w:bCs/>
      <w:kern w:val="0"/>
      <w:sz w:val="32"/>
      <w:szCs w:val="36"/>
    </w:rPr>
  </w:style>
  <w:style w:type="paragraph" w:styleId="4">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unhideWhenUsed/>
    <w:qFormat/>
    <w:uiPriority w:val="99"/>
    <w:pPr>
      <w:ind w:firstLine="420"/>
    </w:pPr>
  </w:style>
  <w:style w:type="paragraph" w:customStyle="1" w:styleId="6">
    <w:name w:val="正文样式"/>
    <w:basedOn w:val="1"/>
    <w:qFormat/>
    <w:uiPriority w:val="0"/>
    <w:pPr>
      <w:ind w:firstLine="480"/>
    </w:pPr>
    <w:rPr>
      <w:szCs w:val="20"/>
    </w:rPr>
  </w:style>
  <w:style w:type="paragraph" w:styleId="7">
    <w:name w:val="annotation text"/>
    <w:basedOn w:val="1"/>
    <w:semiHidden/>
    <w:unhideWhenUsed/>
    <w:qFormat/>
    <w:uiPriority w:val="99"/>
    <w:pPr>
      <w:jc w:val="left"/>
    </w:pPr>
  </w:style>
  <w:style w:type="paragraph" w:styleId="8">
    <w:name w:val="Body Text"/>
    <w:basedOn w:val="1"/>
    <w:next w:val="9"/>
    <w:unhideWhenUsed/>
    <w:qFormat/>
    <w:uiPriority w:val="0"/>
    <w:pPr>
      <w:spacing w:after="120"/>
    </w:pPr>
  </w:style>
  <w:style w:type="paragraph" w:styleId="9">
    <w:name w:val="Body Text 2"/>
    <w:basedOn w:val="1"/>
    <w:next w:val="1"/>
    <w:unhideWhenUsed/>
    <w:qFormat/>
    <w:uiPriority w:val="0"/>
    <w:pPr>
      <w:spacing w:after="120" w:line="480" w:lineRule="auto"/>
    </w:pPr>
  </w:style>
  <w:style w:type="paragraph" w:styleId="10">
    <w:name w:val="Balloon Text"/>
    <w:basedOn w:val="1"/>
    <w:link w:val="21"/>
    <w:semiHidden/>
    <w:unhideWhenUsed/>
    <w:qFormat/>
    <w:uiPriority w:val="99"/>
    <w:rPr>
      <w:sz w:val="18"/>
      <w:szCs w:val="18"/>
    </w:rPr>
  </w:style>
  <w:style w:type="paragraph" w:styleId="11">
    <w:name w:val="footer"/>
    <w:basedOn w:val="1"/>
    <w:link w:val="20"/>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jc w:val="left"/>
    </w:pPr>
    <w:rPr>
      <w:rFonts w:cs="Times New Roman"/>
      <w:kern w:val="0"/>
      <w:sz w:val="24"/>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line number"/>
    <w:basedOn w:val="16"/>
    <w:unhideWhenUsed/>
    <w:qFormat/>
    <w:uiPriority w:val="99"/>
    <w:rPr>
      <w:rFonts w:hint="default"/>
      <w:sz w:val="18"/>
      <w:szCs w:val="24"/>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页眉 Char"/>
    <w:basedOn w:val="16"/>
    <w:link w:val="12"/>
    <w:qFormat/>
    <w:uiPriority w:val="99"/>
    <w:rPr>
      <w:sz w:val="18"/>
      <w:szCs w:val="18"/>
    </w:rPr>
  </w:style>
  <w:style w:type="character" w:customStyle="1" w:styleId="20">
    <w:name w:val="页脚 Char"/>
    <w:basedOn w:val="16"/>
    <w:link w:val="11"/>
    <w:qFormat/>
    <w:uiPriority w:val="99"/>
    <w:rPr>
      <w:sz w:val="18"/>
      <w:szCs w:val="18"/>
    </w:rPr>
  </w:style>
  <w:style w:type="character" w:customStyle="1" w:styleId="21">
    <w:name w:val="批注框文本 Char"/>
    <w:basedOn w:val="16"/>
    <w:link w:val="10"/>
    <w:semiHidden/>
    <w:qFormat/>
    <w:uiPriority w:val="99"/>
    <w:rPr>
      <w:sz w:val="18"/>
      <w:szCs w:val="18"/>
    </w:rPr>
  </w:style>
  <w:style w:type="paragraph" w:styleId="22">
    <w:name w:val="List Paragraph"/>
    <w:basedOn w:val="1"/>
    <w:qFormat/>
    <w:uiPriority w:val="34"/>
    <w:pPr>
      <w:ind w:firstLine="420"/>
    </w:pPr>
    <w:rPr>
      <w:rFonts w:ascii="等线" w:hAnsi="等线" w:eastAsia="等线" w:cs="宋体"/>
    </w:rPr>
  </w:style>
  <w:style w:type="character" w:customStyle="1" w:styleId="23">
    <w:name w:val="Unresolved Mention"/>
    <w:basedOn w:val="16"/>
    <w:semiHidden/>
    <w:unhideWhenUsed/>
    <w:qFormat/>
    <w:uiPriority w:val="99"/>
    <w:rPr>
      <w:color w:val="605E5C"/>
      <w:shd w:val="clear" w:color="auto" w:fill="E1DFDD"/>
    </w:rPr>
  </w:style>
  <w:style w:type="paragraph" w:customStyle="1" w:styleId="24">
    <w:name w:val="封面项目编号"/>
    <w:basedOn w:val="1"/>
    <w:qFormat/>
    <w:uiPriority w:val="0"/>
    <w:pPr>
      <w:spacing w:after="2900"/>
    </w:pPr>
    <w:rPr>
      <w:rFonts w:eastAsia="黑体"/>
      <w:szCs w:val="20"/>
    </w:rPr>
  </w:style>
  <w:style w:type="paragraph" w:customStyle="1" w:styleId="25">
    <w:name w:val="_Style 13"/>
    <w:qFormat/>
    <w:uiPriority w:val="0"/>
    <w:pPr>
      <w:spacing w:before="120" w:after="120" w:line="288" w:lineRule="auto"/>
    </w:pPr>
    <w:rPr>
      <w:rFonts w:ascii="Arial" w:hAnsi="Arial" w:eastAsia="等线" w:cs="Arial"/>
      <w:sz w:val="22"/>
      <w:szCs w:val="22"/>
      <w:lang w:val="zh-CN"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1521</Words>
  <Characters>1609</Characters>
  <Lines>13</Lines>
  <Paragraphs>3</Paragraphs>
  <TotalTime>0</TotalTime>
  <ScaleCrop>false</ScaleCrop>
  <LinksUpToDate>false</LinksUpToDate>
  <CharactersWithSpaces>1610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2025-08-28T03:04:00Z</cp:lastPrinted>
  <dcterms:modified xsi:type="dcterms:W3CDTF">2026-06-10T01:31:49Z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A4C80F231C584BBD8785C9541C55D554_13</vt:lpwstr>
  </property>
  <property fmtid="{D5CDD505-2E9C-101B-9397-08002B2CF9AE}" pid="4" name="KSOTemplateDocerSaveRecord">
    <vt:lpwstr>eyJoZGlkIjoiZDhkODNjNjZjMzVjYjgzNTY1YzUzM2Q3YmVkOGEyNGEiLCJ1c2VySWQiOiI1MjY5MTk5NjkifQ==</vt:lpwstr>
  </property>
</Properties>
</file>